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86908" w14:textId="22CADF15" w:rsidR="007A0918" w:rsidRDefault="001358D2" w:rsidP="000C3E90">
      <w:pPr>
        <w:rPr>
          <w:rFonts w:ascii="TH SarabunPSK" w:hAnsi="TH SarabunPSK" w:cs="TH SarabunPSK"/>
          <w:b/>
          <w:bCs/>
          <w:color w:val="000000" w:themeColor="text1"/>
          <w:sz w:val="72"/>
          <w:szCs w:val="72"/>
          <w:cs/>
        </w:rPr>
        <w:sectPr w:rsidR="007A0918" w:rsidSect="003F6CE8">
          <w:pgSz w:w="11909" w:h="16834" w:code="9"/>
          <w:pgMar w:top="1440" w:right="1440" w:bottom="1440" w:left="1440" w:header="720" w:footer="720" w:gutter="0"/>
          <w:cols w:space="720"/>
          <w:docGrid w:linePitch="360"/>
        </w:sectPr>
      </w:pPr>
      <w:r>
        <w:rPr>
          <w:rFonts w:ascii="TH SarabunPSK" w:hAnsi="TH SarabunPSK" w:cs="TH SarabunPSK"/>
          <w:b/>
          <w:bCs/>
          <w:noProof/>
          <w:color w:val="000000" w:themeColor="text1"/>
          <w:sz w:val="72"/>
          <w:szCs w:val="72"/>
          <w:lang w:val="th-TH"/>
        </w:rPr>
        <w:drawing>
          <wp:anchor distT="0" distB="0" distL="114300" distR="114300" simplePos="0" relativeHeight="251686912" behindDoc="0" locked="0" layoutInCell="1" allowOverlap="1" wp14:anchorId="24BDEA4F" wp14:editId="3523893E">
            <wp:simplePos x="0" y="0"/>
            <wp:positionH relativeFrom="page">
              <wp:align>right</wp:align>
            </wp:positionH>
            <wp:positionV relativeFrom="paragraph">
              <wp:posOffset>-896293</wp:posOffset>
            </wp:positionV>
            <wp:extent cx="7559844" cy="10257576"/>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844" cy="10257576"/>
                    </a:xfrm>
                    <a:prstGeom prst="rect">
                      <a:avLst/>
                    </a:prstGeom>
                  </pic:spPr>
                </pic:pic>
              </a:graphicData>
            </a:graphic>
            <wp14:sizeRelH relativeFrom="page">
              <wp14:pctWidth>0</wp14:pctWidth>
            </wp14:sizeRelH>
            <wp14:sizeRelV relativeFrom="page">
              <wp14:pctHeight>0</wp14:pctHeight>
            </wp14:sizeRelV>
          </wp:anchor>
        </w:drawing>
      </w:r>
      <w:r w:rsidR="000C3E90">
        <w:rPr>
          <w:rFonts w:ascii="TH SarabunPSK" w:hAnsi="TH SarabunPSK" w:cs="TH SarabunPSK"/>
          <w:b/>
          <w:bCs/>
          <w:color w:val="000000" w:themeColor="text1"/>
          <w:sz w:val="72"/>
          <w:szCs w:val="72"/>
          <w:cs/>
        </w:rPr>
        <w:br w:type="page"/>
      </w:r>
    </w:p>
    <w:p w14:paraId="4BBEC920" w14:textId="77777777" w:rsidR="000C3E90" w:rsidRPr="004F671D" w:rsidRDefault="000C3E90" w:rsidP="000C3E90">
      <w:pPr>
        <w:spacing w:after="240" w:line="240" w:lineRule="auto"/>
        <w:jc w:val="center"/>
        <w:rPr>
          <w:rFonts w:ascii="TH SarabunPSK" w:hAnsi="TH SarabunPSK" w:cs="TH SarabunPSK"/>
          <w:b/>
          <w:bCs/>
          <w:color w:val="000000" w:themeColor="text1"/>
          <w:sz w:val="72"/>
          <w:szCs w:val="72"/>
          <w:cs/>
        </w:rPr>
      </w:pPr>
      <w:r w:rsidRPr="004F671D">
        <w:rPr>
          <w:rFonts w:ascii="TH SarabunPSK" w:hAnsi="TH SarabunPSK" w:cs="TH SarabunPSK" w:hint="cs"/>
          <w:b/>
          <w:bCs/>
          <w:color w:val="000000" w:themeColor="text1"/>
          <w:sz w:val="72"/>
          <w:szCs w:val="72"/>
          <w:cs/>
        </w:rPr>
        <w:lastRenderedPageBreak/>
        <w:t>คำอธิบายรายวิชา</w:t>
      </w:r>
    </w:p>
    <w:p w14:paraId="7136A0DF" w14:textId="67D0BBDD" w:rsidR="000C3E90" w:rsidRPr="00A15192" w:rsidRDefault="000D2406" w:rsidP="000C3E90">
      <w:pPr>
        <w:spacing w:after="0" w:line="240" w:lineRule="auto"/>
        <w:jc w:val="center"/>
        <w:rPr>
          <w:rFonts w:ascii="TH SarabunPSK" w:hAnsi="TH SarabunPSK" w:cs="TH SarabunPSK"/>
          <w:b/>
          <w:bCs/>
          <w:sz w:val="56"/>
          <w:szCs w:val="56"/>
          <w:cs/>
        </w:rPr>
      </w:pPr>
      <w:bookmarkStart w:id="0" w:name="ภาษาไทย"/>
      <w:bookmarkEnd w:id="0"/>
      <w:r>
        <w:rPr>
          <w:rFonts w:ascii="TH SarabunPSK" w:hAnsi="TH SarabunPSK" w:cs="TH SarabunPSK" w:hint="cs"/>
          <w:b/>
          <w:bCs/>
          <w:sz w:val="56"/>
          <w:szCs w:val="56"/>
          <w:cs/>
        </w:rPr>
        <w:t>วิทยาศาสตร์และเทคโนโลยี</w:t>
      </w:r>
    </w:p>
    <w:p w14:paraId="57C67974" w14:textId="2514583C" w:rsidR="000C3E90" w:rsidRDefault="000C3E90" w:rsidP="000C3E90">
      <w:pPr>
        <w:tabs>
          <w:tab w:val="right" w:pos="9000"/>
        </w:tabs>
        <w:spacing w:after="0" w:line="240" w:lineRule="auto"/>
        <w:rPr>
          <w:rFonts w:ascii="TH SarabunPSK" w:hAnsi="TH SarabunPSK" w:cs="TH SarabunPSK"/>
          <w:b/>
          <w:bCs/>
          <w:sz w:val="32"/>
          <w:szCs w:val="32"/>
        </w:rPr>
      </w:pPr>
      <w:r w:rsidRPr="00954B42">
        <w:rPr>
          <w:rFonts w:ascii="TH SarabunPSK" w:hAnsi="TH SarabunPSK" w:cs="TH SarabunPSK"/>
          <w:b/>
          <w:bCs/>
          <w:sz w:val="32"/>
          <w:szCs w:val="32"/>
          <w:cs/>
        </w:rPr>
        <w:t>รายวิชาพื้นฐาน</w:t>
      </w:r>
      <w:r>
        <w:rPr>
          <w:rFonts w:ascii="TH SarabunPSK" w:hAnsi="TH SarabunPSK" w:cs="TH SarabunPSK"/>
          <w:b/>
          <w:bCs/>
          <w:sz w:val="32"/>
          <w:szCs w:val="32"/>
        </w:rPr>
        <w:tab/>
      </w:r>
      <w:r w:rsidRPr="00242437">
        <w:rPr>
          <w:rFonts w:ascii="TH SarabunPSK" w:hAnsi="TH SarabunPSK" w:cs="TH SarabunPSK"/>
          <w:b/>
          <w:bCs/>
          <w:sz w:val="32"/>
          <w:szCs w:val="32"/>
          <w:cs/>
        </w:rPr>
        <w:t>กลุ่มสาระการเรียนรู้</w:t>
      </w:r>
      <w:r w:rsidR="000D2406">
        <w:rPr>
          <w:rFonts w:ascii="TH SarabunPSK" w:hAnsi="TH SarabunPSK" w:cs="TH SarabunPSK" w:hint="cs"/>
          <w:b/>
          <w:bCs/>
          <w:sz w:val="32"/>
          <w:szCs w:val="32"/>
          <w:cs/>
        </w:rPr>
        <w:t>วิทยาศาสตร์และเทคโนโลยี</w:t>
      </w:r>
    </w:p>
    <w:p w14:paraId="742E4D73" w14:textId="2C70C906" w:rsidR="000C3E90" w:rsidRPr="00954B42" w:rsidRDefault="000C3E90" w:rsidP="000C3E90">
      <w:pPr>
        <w:tabs>
          <w:tab w:val="right" w:pos="9000"/>
        </w:tabs>
        <w:spacing w:after="240" w:line="240" w:lineRule="auto"/>
        <w:rPr>
          <w:rFonts w:ascii="TH SarabunPSK" w:hAnsi="TH SarabunPSK" w:cs="TH SarabunPSK"/>
          <w:b/>
          <w:bCs/>
          <w:sz w:val="32"/>
          <w:szCs w:val="32"/>
        </w:rPr>
      </w:pPr>
      <w:r w:rsidRPr="00954B42">
        <w:rPr>
          <w:rFonts w:ascii="TH SarabunPSK" w:hAnsi="TH SarabunPSK" w:cs="TH SarabunPSK"/>
          <w:b/>
          <w:bCs/>
          <w:sz w:val="32"/>
          <w:szCs w:val="32"/>
          <w:cs/>
        </w:rPr>
        <w:t>ชั้น</w:t>
      </w:r>
      <w:r>
        <w:rPr>
          <w:rFonts w:ascii="TH SarabunPSK" w:hAnsi="TH SarabunPSK" w:cs="TH SarabunPSK" w:hint="cs"/>
          <w:b/>
          <w:bCs/>
          <w:sz w:val="32"/>
          <w:szCs w:val="32"/>
          <w:cs/>
        </w:rPr>
        <w:t>มัธยม</w:t>
      </w:r>
      <w:r w:rsidRPr="00954B42">
        <w:rPr>
          <w:rFonts w:ascii="TH SarabunPSK" w:hAnsi="TH SarabunPSK" w:cs="TH SarabunPSK"/>
          <w:b/>
          <w:bCs/>
          <w:sz w:val="32"/>
          <w:szCs w:val="32"/>
          <w:cs/>
        </w:rPr>
        <w:t xml:space="preserve">ศึกษาปีที่ </w:t>
      </w:r>
      <w:r w:rsidRPr="00954B42">
        <w:rPr>
          <w:rFonts w:ascii="TH SarabunPSK" w:hAnsi="TH SarabunPSK" w:cs="TH SarabunPSK"/>
          <w:b/>
          <w:bCs/>
          <w:sz w:val="32"/>
          <w:szCs w:val="32"/>
        </w:rPr>
        <w:t>1</w:t>
      </w:r>
      <w:r>
        <w:rPr>
          <w:rFonts w:ascii="TH SarabunPSK" w:hAnsi="TH SarabunPSK" w:cs="TH SarabunPSK"/>
          <w:b/>
          <w:bCs/>
          <w:sz w:val="32"/>
          <w:szCs w:val="32"/>
        </w:rPr>
        <w:tab/>
      </w:r>
      <w:r w:rsidRPr="00954B42">
        <w:rPr>
          <w:rFonts w:ascii="TH SarabunPSK" w:hAnsi="TH SarabunPSK" w:cs="TH SarabunPSK"/>
          <w:b/>
          <w:bCs/>
          <w:sz w:val="32"/>
          <w:szCs w:val="32"/>
          <w:cs/>
        </w:rPr>
        <w:t xml:space="preserve">เวลา </w:t>
      </w:r>
      <w:r w:rsidR="000D2406">
        <w:rPr>
          <w:rFonts w:ascii="TH SarabunPSK" w:hAnsi="TH SarabunPSK" w:cs="TH SarabunPSK" w:hint="cs"/>
          <w:b/>
          <w:bCs/>
          <w:sz w:val="32"/>
          <w:szCs w:val="32"/>
          <w:cs/>
        </w:rPr>
        <w:t>12</w:t>
      </w:r>
      <w:r>
        <w:rPr>
          <w:rFonts w:ascii="TH SarabunPSK" w:hAnsi="TH SarabunPSK" w:cs="TH SarabunPSK"/>
          <w:b/>
          <w:bCs/>
          <w:sz w:val="32"/>
          <w:szCs w:val="32"/>
        </w:rPr>
        <w:t>0</w:t>
      </w:r>
      <w:r w:rsidRPr="00954B42">
        <w:rPr>
          <w:rFonts w:ascii="TH SarabunPSK" w:hAnsi="TH SarabunPSK" w:cs="TH SarabunPSK"/>
          <w:b/>
          <w:bCs/>
          <w:sz w:val="32"/>
          <w:szCs w:val="32"/>
          <w:cs/>
        </w:rPr>
        <w:t xml:space="preserve"> ชั่วโมง</w:t>
      </w:r>
      <w:r w:rsidRPr="00954B42">
        <w:rPr>
          <w:rFonts w:ascii="TH SarabunPSK" w:hAnsi="TH SarabunPSK" w:cs="TH SarabunPSK"/>
          <w:b/>
          <w:bCs/>
          <w:sz w:val="32"/>
          <w:szCs w:val="32"/>
        </w:rPr>
        <w:t>/</w:t>
      </w:r>
      <w:r w:rsidRPr="00954B42">
        <w:rPr>
          <w:rFonts w:ascii="TH SarabunPSK" w:hAnsi="TH SarabunPSK" w:cs="TH SarabunPSK" w:hint="cs"/>
          <w:b/>
          <w:bCs/>
          <w:sz w:val="32"/>
          <w:szCs w:val="32"/>
          <w:cs/>
        </w:rPr>
        <w:t>ปี</w:t>
      </w:r>
    </w:p>
    <w:p w14:paraId="346EFFE4" w14:textId="3C130EB4" w:rsidR="000D2406" w:rsidRPr="000D2406" w:rsidRDefault="000C3E90" w:rsidP="000D2406">
      <w:pPr>
        <w:ind w:firstLine="720"/>
        <w:jc w:val="thaiDistribute"/>
        <w:rPr>
          <w:rFonts w:ascii="TH SarabunPSK" w:hAnsi="TH SarabunPSK" w:cs="TH SarabunPSK"/>
          <w:sz w:val="32"/>
          <w:szCs w:val="32"/>
        </w:rPr>
      </w:pPr>
      <w:r w:rsidRPr="00FE5D12">
        <w:rPr>
          <w:rFonts w:ascii="TH SarabunPSK" w:hAnsi="TH SarabunPSK" w:cs="TH SarabunPSK"/>
          <w:sz w:val="32"/>
          <w:szCs w:val="32"/>
          <w:cs/>
        </w:rPr>
        <w:t>ศึกษา</w:t>
      </w:r>
      <w:r w:rsidR="000D2406" w:rsidRPr="000D2406">
        <w:rPr>
          <w:rFonts w:ascii="TH SarabunPSK" w:hAnsi="TH SarabunPSK" w:cs="TH SarabunPSK"/>
          <w:sz w:val="32"/>
          <w:szCs w:val="32"/>
          <w:cs/>
        </w:rPr>
        <w:t>เกี่ยวกับสารรอบตัว สมบัติของสาร การจำแนกสารด้วยสถานะ เนื้อสาร และขนาดอนุภาคของสาร การเปลี่ยนแปลงของสาร สารบริสุทธิ์และสารผสม สมบัติของสารบริสุทธิ์และสารผสม การใช้ความรู้   ทางเคมีให้เป็นประโยชน์ต่อการเลือกใช้สารเคมีในชีวิตประจำวันได้อย่างเหมาะสมและปลอดภัย การศึกษาชีววิทยาโดยอาศัยวิธีการทางวิทยาศาสตร์   ศึกษาประเภทโครงสร้างและหน้าที่ของส่วนประกอบภายในเซลล์สิ่งมีชีวิตด้วยกล้องจุลทรรศน์ ศึกษากระบวนการลำเลียงสารเข้าและออกจากเซลล์ด้วยวิธีการแพร่</w:t>
      </w:r>
      <w:r w:rsidR="000D2406">
        <w:rPr>
          <w:rFonts w:ascii="TH SarabunPSK" w:hAnsi="TH SarabunPSK" w:cs="TH SarabunPSK" w:hint="cs"/>
          <w:sz w:val="32"/>
          <w:szCs w:val="32"/>
          <w:cs/>
        </w:rPr>
        <w:t xml:space="preserve">                     </w:t>
      </w:r>
      <w:r w:rsidR="000D2406" w:rsidRPr="000D2406">
        <w:rPr>
          <w:rFonts w:ascii="TH SarabunPSK" w:hAnsi="TH SarabunPSK" w:cs="TH SarabunPSK"/>
          <w:sz w:val="32"/>
          <w:szCs w:val="32"/>
          <w:cs/>
        </w:rPr>
        <w:t>และการออสโมซิส ศึกษาการดำรงชีวิตของพืช กระบวนการสังเคราะห์ด้วยแสง การลำเลียงสารในพืช</w:t>
      </w:r>
      <w:r w:rsidR="000D2406">
        <w:rPr>
          <w:rFonts w:ascii="TH SarabunPSK" w:hAnsi="TH SarabunPSK" w:cs="TH SarabunPSK" w:hint="cs"/>
          <w:sz w:val="32"/>
          <w:szCs w:val="32"/>
          <w:cs/>
        </w:rPr>
        <w:t xml:space="preserve">                 </w:t>
      </w:r>
      <w:r w:rsidR="000D2406" w:rsidRPr="000D2406">
        <w:rPr>
          <w:rFonts w:ascii="TH SarabunPSK" w:hAnsi="TH SarabunPSK" w:cs="TH SarabunPSK"/>
          <w:sz w:val="32"/>
          <w:szCs w:val="32"/>
          <w:cs/>
        </w:rPr>
        <w:t>การเจริญเติบโตของพืช การสืบพันธุ์ของพืช และเทคโนโลยีชีวภาพของพืช ศึกษาเกี่ยวกับอุณหภูมิและการวัด  ผลของความร้อนที่มีผลต่อการเปลี่ยนแปลงของสาร การถ่ายโอนความร้อน สมดุลความร้อน</w:t>
      </w:r>
      <w:r w:rsidR="000D2406" w:rsidRPr="000D2406">
        <w:rPr>
          <w:rFonts w:ascii="TH SarabunPSK" w:hAnsi="TH SarabunPSK" w:cs="TH SarabunPSK" w:hint="cs"/>
          <w:sz w:val="32"/>
          <w:szCs w:val="32"/>
          <w:cs/>
        </w:rPr>
        <w:t xml:space="preserve"> </w:t>
      </w:r>
      <w:r w:rsidR="000D2406" w:rsidRPr="000D2406">
        <w:rPr>
          <w:rFonts w:ascii="TH SarabunPSK" w:hAnsi="TH SarabunPSK" w:cs="TH SarabunPSK"/>
          <w:sz w:val="32"/>
          <w:szCs w:val="32"/>
          <w:cs/>
        </w:rPr>
        <w:t>ชั้นบรรยากาศ องค์ประกอบของ</w:t>
      </w:r>
      <w:r w:rsidR="000D2406" w:rsidRPr="000D2406">
        <w:rPr>
          <w:rFonts w:ascii="TH SarabunPSK" w:hAnsi="TH SarabunPSK" w:cs="TH SarabunPSK" w:hint="cs"/>
          <w:sz w:val="32"/>
          <w:szCs w:val="32"/>
          <w:cs/>
        </w:rPr>
        <w:t>ลมฟ้าอากาศ</w:t>
      </w:r>
      <w:r w:rsidR="000D2406" w:rsidRPr="000D2406">
        <w:rPr>
          <w:rFonts w:ascii="TH SarabunPSK" w:hAnsi="TH SarabunPSK" w:cs="TH SarabunPSK"/>
          <w:sz w:val="32"/>
          <w:szCs w:val="32"/>
          <w:cs/>
        </w:rPr>
        <w:t xml:space="preserve"> ได้แก่ อุณหภูมิอากาศ ความดันอากาศ ความชื้นอากาศ ลม </w:t>
      </w:r>
      <w:r w:rsidR="000D2406" w:rsidRPr="000D2406">
        <w:rPr>
          <w:rFonts w:ascii="TH SarabunPSK" w:hAnsi="TH SarabunPSK" w:cs="TH SarabunPSK" w:hint="cs"/>
          <w:sz w:val="32"/>
          <w:szCs w:val="32"/>
          <w:cs/>
        </w:rPr>
        <w:t>การเกิด</w:t>
      </w:r>
      <w:r w:rsidR="000D2406" w:rsidRPr="000D2406">
        <w:rPr>
          <w:rFonts w:ascii="TH SarabunPSK" w:hAnsi="TH SarabunPSK" w:cs="TH SarabunPSK"/>
          <w:sz w:val="32"/>
          <w:szCs w:val="32"/>
          <w:cs/>
        </w:rPr>
        <w:t xml:space="preserve">เมฆและฝน </w:t>
      </w:r>
      <w:r w:rsidR="000D2406" w:rsidRPr="000D2406">
        <w:rPr>
          <w:rFonts w:ascii="TH SarabunPSK" w:hAnsi="TH SarabunPSK" w:cs="TH SarabunPSK" w:hint="cs"/>
          <w:sz w:val="32"/>
          <w:szCs w:val="32"/>
          <w:cs/>
        </w:rPr>
        <w:t xml:space="preserve">ความแปรปรวนของลมฟ้าอากาศ </w:t>
      </w:r>
      <w:r w:rsidR="000D2406" w:rsidRPr="000D2406">
        <w:rPr>
          <w:rFonts w:ascii="TH SarabunPSK" w:hAnsi="TH SarabunPSK" w:cs="TH SarabunPSK"/>
          <w:sz w:val="32"/>
          <w:szCs w:val="32"/>
          <w:cs/>
        </w:rPr>
        <w:t xml:space="preserve">การพยากรณ์อากาศ และการเปลี่ยนแปลงภูมิอากาศของโลก </w:t>
      </w:r>
    </w:p>
    <w:p w14:paraId="4B0C7F8D" w14:textId="1FCA57CD" w:rsidR="000C3E90" w:rsidRDefault="000C3E90" w:rsidP="000C3E90">
      <w:pPr>
        <w:autoSpaceDE w:val="0"/>
        <w:autoSpaceDN w:val="0"/>
        <w:adjustRightInd w:val="0"/>
        <w:spacing w:after="0" w:line="240" w:lineRule="auto"/>
        <w:jc w:val="thaiDistribute"/>
        <w:rPr>
          <w:rFonts w:ascii="TH SarabunPSK" w:hAnsi="TH SarabunPSK" w:cs="TH SarabunPSK"/>
          <w:sz w:val="32"/>
          <w:szCs w:val="32"/>
        </w:rPr>
      </w:pPr>
      <w:r w:rsidRPr="00FE5D12">
        <w:rPr>
          <w:rFonts w:ascii="TH SarabunPSK" w:hAnsi="TH SarabunPSK" w:cs="TH SarabunPSK"/>
          <w:b/>
          <w:bCs/>
          <w:sz w:val="32"/>
          <w:szCs w:val="32"/>
          <w:cs/>
        </w:rPr>
        <w:tab/>
      </w:r>
      <w:r w:rsidR="000D2406" w:rsidRPr="000D2406">
        <w:rPr>
          <w:rFonts w:ascii="TH SarabunPSK" w:hAnsi="TH SarabunPSK" w:cs="TH SarabunPSK"/>
          <w:sz w:val="32"/>
          <w:szCs w:val="32"/>
          <w:cs/>
        </w:rPr>
        <w:t>โดยอาศัยกระบวนการทางวิทยาศาสตร์ กระบวนการสืบเสาะหาความรู้ การสืบค้นข้อมูล การสังเกต            การวิเคราะห์ การทดลอง การอภิปราย การอธิบาย และสรุป เพื่อให้เกิดความรู้ ความคิด ความเข้าใจ            มีความสามารถในการตัดสินใจ สื่อสารสิ่งที่เรียนรู้และนำความรู้ไปประยุกต์ใช้ในชีวิตประจำวัน                    มีจิตวิทยาศาสตร์ มีคุณธรรม และจริยธรรม</w:t>
      </w:r>
    </w:p>
    <w:p w14:paraId="79EEF0FA" w14:textId="4F4A105A" w:rsidR="007A0918" w:rsidRDefault="007A0918">
      <w:pPr>
        <w:rPr>
          <w:rFonts w:ascii="TH SarabunPSK" w:hAnsi="TH SarabunPSK" w:cs="TH SarabunPSK"/>
          <w:sz w:val="32"/>
          <w:szCs w:val="32"/>
        </w:rPr>
      </w:pPr>
      <w:r>
        <w:rPr>
          <w:rFonts w:ascii="TH SarabunPSK" w:hAnsi="TH SarabunPSK" w:cs="TH SarabunPSK"/>
          <w:sz w:val="32"/>
          <w:szCs w:val="32"/>
        </w:rPr>
        <w:br w:type="page"/>
      </w:r>
    </w:p>
    <w:p w14:paraId="6762366B" w14:textId="77777777" w:rsidR="00E369F0" w:rsidRDefault="00E369F0" w:rsidP="000C3E90">
      <w:pPr>
        <w:autoSpaceDE w:val="0"/>
        <w:autoSpaceDN w:val="0"/>
        <w:adjustRightInd w:val="0"/>
        <w:spacing w:after="0" w:line="240" w:lineRule="auto"/>
        <w:jc w:val="thaiDistribute"/>
        <w:rPr>
          <w:rFonts w:ascii="TH SarabunPSK" w:hAnsi="TH SarabunPSK" w:cs="TH SarabunPSK"/>
          <w:sz w:val="32"/>
          <w:szCs w:val="32"/>
        </w:rPr>
      </w:pPr>
    </w:p>
    <w:p w14:paraId="2AFD43C7" w14:textId="511DEE3A" w:rsidR="00E369F0" w:rsidRDefault="00E369F0" w:rsidP="000C3E90">
      <w:pPr>
        <w:autoSpaceDE w:val="0"/>
        <w:autoSpaceDN w:val="0"/>
        <w:adjustRightInd w:val="0"/>
        <w:spacing w:after="0" w:line="240" w:lineRule="auto"/>
        <w:jc w:val="thaiDistribute"/>
        <w:rPr>
          <w:rFonts w:ascii="TH SarabunPSK" w:hAnsi="TH SarabunPSK" w:cs="TH SarabunPSK"/>
          <w:sz w:val="32"/>
          <w:szCs w:val="32"/>
        </w:rPr>
      </w:pPr>
    </w:p>
    <w:p w14:paraId="0449051C" w14:textId="77777777" w:rsidR="00E369F0" w:rsidRDefault="00E369F0" w:rsidP="000C3E90">
      <w:pPr>
        <w:autoSpaceDE w:val="0"/>
        <w:autoSpaceDN w:val="0"/>
        <w:adjustRightInd w:val="0"/>
        <w:spacing w:after="0" w:line="240" w:lineRule="auto"/>
        <w:jc w:val="thaiDistribute"/>
        <w:rPr>
          <w:rFonts w:ascii="TH SarabunPSK" w:hAnsi="TH SarabunPSK" w:cs="TH SarabunPSK"/>
          <w:sz w:val="32"/>
          <w:szCs w:val="32"/>
        </w:rPr>
      </w:pPr>
    </w:p>
    <w:p w14:paraId="4F68DB96" w14:textId="77777777" w:rsidR="000C3E90" w:rsidRDefault="000C3E90" w:rsidP="000C3E90">
      <w:pPr>
        <w:tabs>
          <w:tab w:val="left" w:pos="720"/>
        </w:tabs>
        <w:spacing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ตัวชี้วัด</w:t>
      </w:r>
    </w:p>
    <w:tbl>
      <w:tblPr>
        <w:tblStyle w:val="a7"/>
        <w:tblW w:w="0" w:type="auto"/>
        <w:tblCellMar>
          <w:top w:w="29" w:type="dxa"/>
        </w:tblCellMar>
        <w:tblLook w:val="04A0" w:firstRow="1" w:lastRow="0" w:firstColumn="1" w:lastColumn="0" w:noHBand="0" w:noVBand="1"/>
      </w:tblPr>
      <w:tblGrid>
        <w:gridCol w:w="1705"/>
        <w:gridCol w:w="3657"/>
        <w:gridCol w:w="3657"/>
      </w:tblGrid>
      <w:tr w:rsidR="000C3E90" w14:paraId="05DC2625" w14:textId="77777777" w:rsidTr="00753994">
        <w:trPr>
          <w:trHeight w:val="494"/>
        </w:trPr>
        <w:tc>
          <w:tcPr>
            <w:tcW w:w="1705" w:type="dxa"/>
            <w:shd w:val="clear" w:color="auto" w:fill="80BC5A"/>
          </w:tcPr>
          <w:p w14:paraId="04BCF5C4" w14:textId="77777777" w:rsidR="000C3E90" w:rsidRPr="00C30CF9" w:rsidRDefault="000C3E90" w:rsidP="00753994">
            <w:pPr>
              <w:tabs>
                <w:tab w:val="left" w:pos="720"/>
              </w:tabs>
              <w:spacing w:before="60"/>
              <w:jc w:val="center"/>
              <w:rPr>
                <w:rFonts w:ascii="TH SarabunPSK" w:hAnsi="TH SarabunPSK" w:cs="TH SarabunPSK"/>
                <w:b/>
                <w:bCs/>
                <w:color w:val="FFFFFF" w:themeColor="background1"/>
                <w:sz w:val="32"/>
                <w:szCs w:val="32"/>
                <w:cs/>
              </w:rPr>
            </w:pPr>
            <w:r w:rsidRPr="00C30CF9">
              <w:rPr>
                <w:rFonts w:ascii="TH SarabunPSK" w:hAnsi="TH SarabunPSK" w:cs="TH SarabunPSK" w:hint="cs"/>
                <w:b/>
                <w:bCs/>
                <w:color w:val="FFFFFF" w:themeColor="background1"/>
                <w:sz w:val="32"/>
                <w:szCs w:val="32"/>
                <w:cs/>
              </w:rPr>
              <w:t>มาตรฐาน</w:t>
            </w:r>
          </w:p>
        </w:tc>
        <w:tc>
          <w:tcPr>
            <w:tcW w:w="3657" w:type="dxa"/>
            <w:shd w:val="clear" w:color="auto" w:fill="6D6D6E"/>
          </w:tcPr>
          <w:p w14:paraId="602D25BC" w14:textId="77777777" w:rsidR="000C3E90" w:rsidRPr="00C30CF9" w:rsidRDefault="000C3E90" w:rsidP="00753994">
            <w:pPr>
              <w:tabs>
                <w:tab w:val="left" w:pos="720"/>
              </w:tabs>
              <w:spacing w:before="60"/>
              <w:jc w:val="center"/>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ตัวชี้วัดระหว่างทาง</w:t>
            </w:r>
          </w:p>
        </w:tc>
        <w:tc>
          <w:tcPr>
            <w:tcW w:w="3657" w:type="dxa"/>
            <w:shd w:val="clear" w:color="auto" w:fill="2992D2"/>
          </w:tcPr>
          <w:p w14:paraId="3F0D8CB7" w14:textId="77777777" w:rsidR="000C3E90" w:rsidRPr="00C30CF9" w:rsidRDefault="000C3E90" w:rsidP="00753994">
            <w:pPr>
              <w:tabs>
                <w:tab w:val="left" w:pos="720"/>
              </w:tabs>
              <w:spacing w:before="60"/>
              <w:jc w:val="center"/>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ตัวชี้วัดปลายทาง</w:t>
            </w:r>
          </w:p>
        </w:tc>
      </w:tr>
      <w:tr w:rsidR="000C3E90" w14:paraId="70263976" w14:textId="77777777" w:rsidTr="00753994">
        <w:trPr>
          <w:trHeight w:val="419"/>
        </w:trPr>
        <w:tc>
          <w:tcPr>
            <w:tcW w:w="1705" w:type="dxa"/>
            <w:shd w:val="clear" w:color="auto" w:fill="A6D192"/>
          </w:tcPr>
          <w:p w14:paraId="69B00EDD" w14:textId="17003331" w:rsidR="000C3E90" w:rsidRDefault="000C3E90" w:rsidP="00753994">
            <w:pPr>
              <w:tabs>
                <w:tab w:val="left" w:pos="720"/>
              </w:tabs>
              <w:jc w:val="thaiDistribute"/>
              <w:rPr>
                <w:rFonts w:ascii="TH SarabunPSK" w:hAnsi="TH SarabunPSK" w:cs="TH SarabunPSK"/>
                <w:b/>
                <w:bCs/>
                <w:sz w:val="32"/>
                <w:szCs w:val="32"/>
              </w:rPr>
            </w:pPr>
            <w:proofErr w:type="spellStart"/>
            <w:r>
              <w:rPr>
                <w:rFonts w:ascii="TH SarabunPSK" w:hAnsi="TH SarabunPSK" w:cs="TH SarabunPSK" w:hint="cs"/>
                <w:b/>
                <w:bCs/>
                <w:sz w:val="32"/>
                <w:szCs w:val="32"/>
                <w:cs/>
              </w:rPr>
              <w:t>มฐ</w:t>
            </w:r>
            <w:proofErr w:type="spellEnd"/>
            <w:r>
              <w:rPr>
                <w:rFonts w:ascii="TH SarabunPSK" w:hAnsi="TH SarabunPSK" w:cs="TH SarabunPSK" w:hint="cs"/>
                <w:b/>
                <w:bCs/>
                <w:sz w:val="32"/>
                <w:szCs w:val="32"/>
                <w:cs/>
              </w:rPr>
              <w:t xml:space="preserve">. </w:t>
            </w:r>
            <w:r w:rsidR="000D2406">
              <w:rPr>
                <w:rFonts w:ascii="TH SarabunPSK" w:hAnsi="TH SarabunPSK" w:cs="TH SarabunPSK" w:hint="cs"/>
                <w:b/>
                <w:bCs/>
                <w:sz w:val="32"/>
                <w:szCs w:val="32"/>
                <w:cs/>
              </w:rPr>
              <w:t>ว</w:t>
            </w:r>
            <w:r>
              <w:rPr>
                <w:rFonts w:ascii="TH SarabunPSK" w:hAnsi="TH SarabunPSK" w:cs="TH SarabunPSK" w:hint="cs"/>
                <w:b/>
                <w:bCs/>
                <w:sz w:val="32"/>
                <w:szCs w:val="32"/>
                <w:cs/>
              </w:rPr>
              <w:t xml:space="preserve"> </w:t>
            </w:r>
            <w:r w:rsidR="000D2406">
              <w:rPr>
                <w:rFonts w:ascii="TH SarabunPSK" w:hAnsi="TH SarabunPSK" w:cs="TH SarabunPSK" w:hint="cs"/>
                <w:b/>
                <w:bCs/>
                <w:sz w:val="32"/>
                <w:szCs w:val="32"/>
                <w:cs/>
              </w:rPr>
              <w:t>1</w:t>
            </w:r>
            <w:r>
              <w:rPr>
                <w:rFonts w:ascii="TH SarabunPSK" w:hAnsi="TH SarabunPSK" w:cs="TH SarabunPSK"/>
                <w:b/>
                <w:bCs/>
                <w:sz w:val="32"/>
                <w:szCs w:val="32"/>
              </w:rPr>
              <w:t>.</w:t>
            </w:r>
            <w:r w:rsidR="000D2406">
              <w:rPr>
                <w:rFonts w:ascii="TH SarabunPSK" w:hAnsi="TH SarabunPSK" w:cs="TH SarabunPSK" w:hint="cs"/>
                <w:b/>
                <w:bCs/>
                <w:sz w:val="32"/>
                <w:szCs w:val="32"/>
                <w:cs/>
              </w:rPr>
              <w:t>2</w:t>
            </w:r>
          </w:p>
        </w:tc>
        <w:tc>
          <w:tcPr>
            <w:tcW w:w="3657" w:type="dxa"/>
          </w:tcPr>
          <w:p w14:paraId="223721AF" w14:textId="5050B8AE" w:rsidR="000C3E90" w:rsidRPr="00E66F58" w:rsidRDefault="000D2406" w:rsidP="00753994">
            <w:pPr>
              <w:tabs>
                <w:tab w:val="left" w:pos="720"/>
              </w:tabs>
              <w:jc w:val="thaiDistribute"/>
              <w:rPr>
                <w:rFonts w:ascii="TH SarabunPSK" w:hAnsi="TH SarabunPSK" w:cs="TH SarabunPSK"/>
                <w:b/>
                <w:bCs/>
                <w:sz w:val="32"/>
                <w:szCs w:val="32"/>
              </w:rPr>
            </w:pPr>
            <w:r w:rsidRPr="000D2406">
              <w:rPr>
                <w:rFonts w:ascii="TH SarabunPSK" w:hAnsi="TH SarabunPSK" w:cs="TH SarabunPSK" w:hint="cs"/>
                <w:b/>
                <w:bCs/>
                <w:sz w:val="32"/>
                <w:szCs w:val="32"/>
                <w:cs/>
              </w:rPr>
              <w:t>ม.1/2</w:t>
            </w:r>
            <w:r w:rsidRPr="000D2406">
              <w:rPr>
                <w:rFonts w:ascii="TH SarabunPSK" w:hAnsi="TH SarabunPSK" w:cs="TH SarabunPSK"/>
                <w:b/>
                <w:bCs/>
                <w:sz w:val="32"/>
                <w:szCs w:val="32"/>
              </w:rPr>
              <w:t xml:space="preserve">, </w:t>
            </w:r>
            <w:r w:rsidRPr="000D2406">
              <w:rPr>
                <w:rFonts w:ascii="TH SarabunPSK" w:hAnsi="TH SarabunPSK" w:cs="TH SarabunPSK" w:hint="cs"/>
                <w:b/>
                <w:bCs/>
                <w:sz w:val="32"/>
                <w:szCs w:val="32"/>
                <w:cs/>
              </w:rPr>
              <w:t>ม.1/</w:t>
            </w:r>
            <w:r w:rsidRPr="000D2406">
              <w:rPr>
                <w:rFonts w:ascii="TH SarabunPSK" w:hAnsi="TH SarabunPSK" w:cs="TH SarabunPSK"/>
                <w:b/>
                <w:bCs/>
                <w:sz w:val="32"/>
                <w:szCs w:val="32"/>
              </w:rPr>
              <w:t xml:space="preserve">4, </w:t>
            </w:r>
            <w:r w:rsidRPr="000D2406">
              <w:rPr>
                <w:rFonts w:ascii="TH SarabunPSK" w:hAnsi="TH SarabunPSK" w:cs="TH SarabunPSK" w:hint="cs"/>
                <w:b/>
                <w:bCs/>
                <w:sz w:val="32"/>
                <w:szCs w:val="32"/>
                <w:cs/>
              </w:rPr>
              <w:t>ม.1/</w:t>
            </w:r>
            <w:r w:rsidRPr="000D2406">
              <w:rPr>
                <w:rFonts w:ascii="TH SarabunPSK" w:hAnsi="TH SarabunPSK" w:cs="TH SarabunPSK"/>
                <w:b/>
                <w:bCs/>
                <w:sz w:val="32"/>
                <w:szCs w:val="32"/>
              </w:rPr>
              <w:t xml:space="preserve">6, </w:t>
            </w:r>
            <w:r w:rsidRPr="000D2406">
              <w:rPr>
                <w:rFonts w:ascii="TH SarabunPSK" w:hAnsi="TH SarabunPSK" w:cs="TH SarabunPSK" w:hint="cs"/>
                <w:b/>
                <w:bCs/>
                <w:sz w:val="32"/>
                <w:szCs w:val="32"/>
                <w:cs/>
              </w:rPr>
              <w:t>ม.1/</w:t>
            </w:r>
            <w:r w:rsidRPr="000D2406">
              <w:rPr>
                <w:rFonts w:ascii="TH SarabunPSK" w:hAnsi="TH SarabunPSK" w:cs="TH SarabunPSK"/>
                <w:b/>
                <w:bCs/>
                <w:sz w:val="32"/>
                <w:szCs w:val="32"/>
              </w:rPr>
              <w:t xml:space="preserve">7, </w:t>
            </w:r>
            <w:r w:rsidRPr="000D2406">
              <w:rPr>
                <w:rFonts w:ascii="TH SarabunPSK" w:hAnsi="TH SarabunPSK" w:cs="TH SarabunPSK" w:hint="cs"/>
                <w:b/>
                <w:bCs/>
                <w:sz w:val="32"/>
                <w:szCs w:val="32"/>
                <w:cs/>
              </w:rPr>
              <w:t>ม.1/</w:t>
            </w:r>
            <w:r w:rsidRPr="000D2406">
              <w:rPr>
                <w:rFonts w:ascii="TH SarabunPSK" w:hAnsi="TH SarabunPSK" w:cs="TH SarabunPSK"/>
                <w:b/>
                <w:bCs/>
                <w:sz w:val="32"/>
                <w:szCs w:val="32"/>
              </w:rPr>
              <w:t xml:space="preserve">10,  </w:t>
            </w:r>
            <w:r w:rsidRPr="000D2406">
              <w:rPr>
                <w:rFonts w:ascii="TH SarabunPSK" w:hAnsi="TH SarabunPSK" w:cs="TH SarabunPSK"/>
                <w:b/>
                <w:bCs/>
                <w:sz w:val="32"/>
                <w:szCs w:val="32"/>
              </w:rPr>
              <w:br/>
            </w:r>
            <w:r w:rsidRPr="000D2406">
              <w:rPr>
                <w:rFonts w:ascii="TH SarabunPSK" w:hAnsi="TH SarabunPSK" w:cs="TH SarabunPSK" w:hint="cs"/>
                <w:b/>
                <w:bCs/>
                <w:sz w:val="32"/>
                <w:szCs w:val="32"/>
                <w:cs/>
              </w:rPr>
              <w:t>ม.1/</w:t>
            </w:r>
            <w:r w:rsidRPr="000D2406">
              <w:rPr>
                <w:rFonts w:ascii="TH SarabunPSK" w:hAnsi="TH SarabunPSK" w:cs="TH SarabunPSK"/>
                <w:b/>
                <w:bCs/>
                <w:sz w:val="32"/>
                <w:szCs w:val="32"/>
              </w:rPr>
              <w:t xml:space="preserve">11, </w:t>
            </w:r>
            <w:r w:rsidRPr="000D2406">
              <w:rPr>
                <w:rFonts w:ascii="TH SarabunPSK" w:hAnsi="TH SarabunPSK" w:cs="TH SarabunPSK" w:hint="cs"/>
                <w:b/>
                <w:bCs/>
                <w:sz w:val="32"/>
                <w:szCs w:val="32"/>
                <w:cs/>
              </w:rPr>
              <w:t>ม.1/</w:t>
            </w:r>
            <w:r w:rsidRPr="000D2406">
              <w:rPr>
                <w:rFonts w:ascii="TH SarabunPSK" w:hAnsi="TH SarabunPSK" w:cs="TH SarabunPSK"/>
                <w:b/>
                <w:bCs/>
                <w:sz w:val="32"/>
                <w:szCs w:val="32"/>
              </w:rPr>
              <w:t>1</w:t>
            </w:r>
            <w:r w:rsidRPr="000D2406">
              <w:rPr>
                <w:rFonts w:ascii="TH SarabunPSK" w:hAnsi="TH SarabunPSK" w:cs="TH SarabunPSK" w:hint="cs"/>
                <w:b/>
                <w:bCs/>
                <w:sz w:val="32"/>
                <w:szCs w:val="32"/>
                <w:cs/>
              </w:rPr>
              <w:t>2</w:t>
            </w:r>
            <w:r w:rsidRPr="000D2406">
              <w:rPr>
                <w:rFonts w:ascii="TH SarabunPSK" w:hAnsi="TH SarabunPSK" w:cs="TH SarabunPSK"/>
                <w:b/>
                <w:bCs/>
                <w:sz w:val="32"/>
                <w:szCs w:val="32"/>
              </w:rPr>
              <w:t xml:space="preserve">, </w:t>
            </w:r>
            <w:r w:rsidRPr="000D2406">
              <w:rPr>
                <w:rFonts w:ascii="TH SarabunPSK" w:hAnsi="TH SarabunPSK" w:cs="TH SarabunPSK" w:hint="cs"/>
                <w:b/>
                <w:bCs/>
                <w:sz w:val="32"/>
                <w:szCs w:val="32"/>
                <w:cs/>
              </w:rPr>
              <w:t>ม.1/</w:t>
            </w:r>
            <w:r w:rsidRPr="000D2406">
              <w:rPr>
                <w:rFonts w:ascii="TH SarabunPSK" w:hAnsi="TH SarabunPSK" w:cs="TH SarabunPSK"/>
                <w:b/>
                <w:bCs/>
                <w:sz w:val="32"/>
                <w:szCs w:val="32"/>
              </w:rPr>
              <w:t xml:space="preserve">13, </w:t>
            </w:r>
            <w:r w:rsidRPr="000D2406">
              <w:rPr>
                <w:rFonts w:ascii="TH SarabunPSK" w:hAnsi="TH SarabunPSK" w:cs="TH SarabunPSK" w:hint="cs"/>
                <w:b/>
                <w:bCs/>
                <w:sz w:val="32"/>
                <w:szCs w:val="32"/>
                <w:cs/>
              </w:rPr>
              <w:t>ม.1/</w:t>
            </w:r>
            <w:r w:rsidRPr="000D2406">
              <w:rPr>
                <w:rFonts w:ascii="TH SarabunPSK" w:hAnsi="TH SarabunPSK" w:cs="TH SarabunPSK"/>
                <w:b/>
                <w:bCs/>
                <w:sz w:val="32"/>
                <w:szCs w:val="32"/>
              </w:rPr>
              <w:t xml:space="preserve">14, </w:t>
            </w:r>
            <w:r>
              <w:rPr>
                <w:rFonts w:ascii="TH SarabunPSK" w:hAnsi="TH SarabunPSK" w:cs="TH SarabunPSK" w:hint="cs"/>
                <w:b/>
                <w:bCs/>
                <w:sz w:val="32"/>
                <w:szCs w:val="32"/>
                <w:cs/>
              </w:rPr>
              <w:t xml:space="preserve">             </w:t>
            </w:r>
            <w:r w:rsidRPr="000D2406">
              <w:rPr>
                <w:rFonts w:ascii="TH SarabunPSK" w:hAnsi="TH SarabunPSK" w:cs="TH SarabunPSK" w:hint="cs"/>
                <w:b/>
                <w:bCs/>
                <w:sz w:val="32"/>
                <w:szCs w:val="32"/>
                <w:cs/>
              </w:rPr>
              <w:t>ม.1/</w:t>
            </w:r>
            <w:r w:rsidRPr="000D2406">
              <w:rPr>
                <w:rFonts w:ascii="TH SarabunPSK" w:hAnsi="TH SarabunPSK" w:cs="TH SarabunPSK"/>
                <w:b/>
                <w:bCs/>
                <w:sz w:val="32"/>
                <w:szCs w:val="32"/>
              </w:rPr>
              <w:t xml:space="preserve">16, </w:t>
            </w:r>
            <w:r w:rsidRPr="000D2406">
              <w:rPr>
                <w:rFonts w:ascii="TH SarabunPSK" w:hAnsi="TH SarabunPSK" w:cs="TH SarabunPSK" w:hint="cs"/>
                <w:b/>
                <w:bCs/>
                <w:sz w:val="32"/>
                <w:szCs w:val="32"/>
                <w:cs/>
              </w:rPr>
              <w:t>ม.1/</w:t>
            </w:r>
            <w:r w:rsidRPr="000D2406">
              <w:rPr>
                <w:rFonts w:ascii="TH SarabunPSK" w:hAnsi="TH SarabunPSK" w:cs="TH SarabunPSK"/>
                <w:b/>
                <w:bCs/>
                <w:sz w:val="32"/>
                <w:szCs w:val="32"/>
              </w:rPr>
              <w:t>17</w:t>
            </w:r>
          </w:p>
        </w:tc>
        <w:tc>
          <w:tcPr>
            <w:tcW w:w="3657" w:type="dxa"/>
          </w:tcPr>
          <w:p w14:paraId="3813F18B" w14:textId="79DF0593" w:rsidR="000C3E90" w:rsidRPr="00E66F58" w:rsidRDefault="000D2406" w:rsidP="00753994">
            <w:pPr>
              <w:tabs>
                <w:tab w:val="left" w:pos="720"/>
              </w:tabs>
              <w:jc w:val="thaiDistribute"/>
              <w:rPr>
                <w:rFonts w:ascii="TH SarabunPSK" w:hAnsi="TH SarabunPSK" w:cs="TH SarabunPSK"/>
                <w:b/>
                <w:bCs/>
                <w:color w:val="00B0F0"/>
                <w:sz w:val="32"/>
                <w:szCs w:val="32"/>
              </w:rPr>
            </w:pPr>
            <w:r w:rsidRPr="000D2406">
              <w:rPr>
                <w:rFonts w:ascii="TH SarabunPSK" w:hAnsi="TH SarabunPSK" w:cs="TH SarabunPSK" w:hint="cs"/>
                <w:b/>
                <w:bCs/>
                <w:color w:val="00B0F0"/>
                <w:sz w:val="32"/>
                <w:szCs w:val="32"/>
                <w:cs/>
              </w:rPr>
              <w:t>ม.1</w:t>
            </w:r>
            <w:r w:rsidRPr="000D2406">
              <w:rPr>
                <w:rFonts w:ascii="TH SarabunPSK" w:hAnsi="TH SarabunPSK" w:cs="TH SarabunPSK"/>
                <w:b/>
                <w:bCs/>
                <w:color w:val="00B0F0"/>
                <w:sz w:val="32"/>
                <w:szCs w:val="32"/>
              </w:rPr>
              <w:t>/1</w:t>
            </w:r>
            <w:r w:rsidRPr="000D2406">
              <w:rPr>
                <w:rFonts w:ascii="TH SarabunPSK" w:hAnsi="TH SarabunPSK" w:cs="TH SarabunPSK" w:hint="cs"/>
                <w:b/>
                <w:bCs/>
                <w:color w:val="00B0F0"/>
                <w:sz w:val="32"/>
                <w:szCs w:val="32"/>
                <w:cs/>
              </w:rPr>
              <w:t>,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3,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5,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8,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 xml:space="preserve">9, </w:t>
            </w:r>
            <w:r w:rsidRPr="000D2406">
              <w:rPr>
                <w:rFonts w:ascii="TH SarabunPSK" w:hAnsi="TH SarabunPSK" w:cs="TH SarabunPSK"/>
                <w:b/>
                <w:bCs/>
                <w:color w:val="00B0F0"/>
                <w:sz w:val="32"/>
                <w:szCs w:val="32"/>
                <w:cs/>
              </w:rPr>
              <w:br/>
            </w:r>
            <w:r w:rsidRPr="000D2406">
              <w:rPr>
                <w:rFonts w:ascii="TH SarabunPSK" w:hAnsi="TH SarabunPSK" w:cs="TH SarabunPSK" w:hint="cs"/>
                <w:b/>
                <w:bCs/>
                <w:color w:val="00B0F0"/>
                <w:sz w:val="32"/>
                <w:szCs w:val="32"/>
                <w:cs/>
              </w:rPr>
              <w:t>ม.1</w:t>
            </w:r>
            <w:r w:rsidRPr="000D2406">
              <w:rPr>
                <w:rFonts w:ascii="TH SarabunPSK" w:hAnsi="TH SarabunPSK" w:cs="TH SarabunPSK"/>
                <w:b/>
                <w:bCs/>
                <w:color w:val="00B0F0"/>
                <w:sz w:val="32"/>
                <w:szCs w:val="32"/>
              </w:rPr>
              <w:t>/1</w:t>
            </w:r>
            <w:r w:rsidRPr="000D2406">
              <w:rPr>
                <w:rFonts w:ascii="TH SarabunPSK" w:hAnsi="TH SarabunPSK" w:cs="TH SarabunPSK" w:hint="cs"/>
                <w:b/>
                <w:bCs/>
                <w:color w:val="00B0F0"/>
                <w:sz w:val="32"/>
                <w:szCs w:val="32"/>
                <w:cs/>
              </w:rPr>
              <w:t>5, ม.1</w:t>
            </w:r>
            <w:r w:rsidRPr="000D2406">
              <w:rPr>
                <w:rFonts w:ascii="TH SarabunPSK" w:hAnsi="TH SarabunPSK" w:cs="TH SarabunPSK"/>
                <w:b/>
                <w:bCs/>
                <w:color w:val="00B0F0"/>
                <w:sz w:val="32"/>
                <w:szCs w:val="32"/>
              </w:rPr>
              <w:t>/1</w:t>
            </w:r>
            <w:r w:rsidRPr="000D2406">
              <w:rPr>
                <w:rFonts w:ascii="TH SarabunPSK" w:hAnsi="TH SarabunPSK" w:cs="TH SarabunPSK" w:hint="cs"/>
                <w:b/>
                <w:bCs/>
                <w:color w:val="00B0F0"/>
                <w:sz w:val="32"/>
                <w:szCs w:val="32"/>
                <w:cs/>
              </w:rPr>
              <w:t>8</w:t>
            </w:r>
          </w:p>
        </w:tc>
      </w:tr>
      <w:tr w:rsidR="000C3E90" w14:paraId="7FBBBB92" w14:textId="77777777" w:rsidTr="00753994">
        <w:trPr>
          <w:trHeight w:val="419"/>
        </w:trPr>
        <w:tc>
          <w:tcPr>
            <w:tcW w:w="1705" w:type="dxa"/>
            <w:tcBorders>
              <w:bottom w:val="single" w:sz="4" w:space="0" w:color="auto"/>
            </w:tcBorders>
            <w:shd w:val="clear" w:color="auto" w:fill="A6D192"/>
          </w:tcPr>
          <w:p w14:paraId="05774727" w14:textId="24A0ABBF" w:rsidR="000C3E90" w:rsidRDefault="000D2406" w:rsidP="00753994">
            <w:pPr>
              <w:tabs>
                <w:tab w:val="left" w:pos="720"/>
              </w:tabs>
              <w:jc w:val="thaiDistribute"/>
              <w:rPr>
                <w:rFonts w:ascii="TH SarabunPSK" w:hAnsi="TH SarabunPSK" w:cs="TH SarabunPSK"/>
                <w:b/>
                <w:bCs/>
                <w:sz w:val="32"/>
                <w:szCs w:val="32"/>
                <w:cs/>
              </w:rPr>
            </w:pPr>
            <w:proofErr w:type="spellStart"/>
            <w:r>
              <w:rPr>
                <w:rFonts w:ascii="TH SarabunPSK" w:hAnsi="TH SarabunPSK" w:cs="TH SarabunPSK" w:hint="cs"/>
                <w:b/>
                <w:bCs/>
                <w:sz w:val="32"/>
                <w:szCs w:val="32"/>
                <w:cs/>
              </w:rPr>
              <w:t>มฐ</w:t>
            </w:r>
            <w:proofErr w:type="spellEnd"/>
            <w:r>
              <w:rPr>
                <w:rFonts w:ascii="TH SarabunPSK" w:hAnsi="TH SarabunPSK" w:cs="TH SarabunPSK" w:hint="cs"/>
                <w:b/>
                <w:bCs/>
                <w:sz w:val="32"/>
                <w:szCs w:val="32"/>
                <w:cs/>
              </w:rPr>
              <w:t>. ว 2</w:t>
            </w:r>
            <w:r>
              <w:rPr>
                <w:rFonts w:ascii="TH SarabunPSK" w:hAnsi="TH SarabunPSK" w:cs="TH SarabunPSK"/>
                <w:b/>
                <w:bCs/>
                <w:sz w:val="32"/>
                <w:szCs w:val="32"/>
              </w:rPr>
              <w:t>.</w:t>
            </w:r>
            <w:r>
              <w:rPr>
                <w:rFonts w:ascii="TH SarabunPSK" w:hAnsi="TH SarabunPSK" w:cs="TH SarabunPSK" w:hint="cs"/>
                <w:b/>
                <w:bCs/>
                <w:sz w:val="32"/>
                <w:szCs w:val="32"/>
                <w:cs/>
              </w:rPr>
              <w:t>1</w:t>
            </w:r>
          </w:p>
        </w:tc>
        <w:tc>
          <w:tcPr>
            <w:tcW w:w="3657" w:type="dxa"/>
          </w:tcPr>
          <w:p w14:paraId="4BF14A35" w14:textId="3ACB6A89" w:rsidR="000C3E90" w:rsidRPr="00E66F58" w:rsidRDefault="000D2406" w:rsidP="00753994">
            <w:pPr>
              <w:tabs>
                <w:tab w:val="left" w:pos="720"/>
              </w:tabs>
              <w:jc w:val="thaiDistribute"/>
              <w:rPr>
                <w:rFonts w:ascii="TH SarabunPSK" w:hAnsi="TH SarabunPSK" w:cs="TH SarabunPSK"/>
                <w:b/>
                <w:bCs/>
                <w:sz w:val="32"/>
                <w:szCs w:val="32"/>
              </w:rPr>
            </w:pPr>
            <w:r w:rsidRPr="000D2406">
              <w:rPr>
                <w:rFonts w:ascii="TH SarabunPSK" w:hAnsi="TH SarabunPSK" w:cs="TH SarabunPSK" w:hint="cs"/>
                <w:b/>
                <w:bCs/>
                <w:sz w:val="32"/>
                <w:szCs w:val="32"/>
                <w:cs/>
              </w:rPr>
              <w:t>ม.1/1</w:t>
            </w:r>
            <w:r w:rsidRPr="000D2406">
              <w:rPr>
                <w:rFonts w:ascii="TH SarabunPSK" w:hAnsi="TH SarabunPSK" w:cs="TH SarabunPSK"/>
                <w:b/>
                <w:bCs/>
                <w:sz w:val="32"/>
                <w:szCs w:val="32"/>
              </w:rPr>
              <w:t>,</w:t>
            </w:r>
            <w:r w:rsidRPr="000D2406">
              <w:rPr>
                <w:rFonts w:ascii="TH SarabunPSK" w:hAnsi="TH SarabunPSK" w:cs="TH SarabunPSK" w:hint="cs"/>
                <w:b/>
                <w:bCs/>
                <w:sz w:val="32"/>
                <w:szCs w:val="32"/>
                <w:cs/>
              </w:rPr>
              <w:t xml:space="preserve"> ม.1/2</w:t>
            </w:r>
            <w:r w:rsidRPr="000D2406">
              <w:rPr>
                <w:rFonts w:ascii="TH SarabunPSK" w:hAnsi="TH SarabunPSK" w:cs="TH SarabunPSK"/>
                <w:b/>
                <w:bCs/>
                <w:sz w:val="32"/>
                <w:szCs w:val="32"/>
              </w:rPr>
              <w:t>,</w:t>
            </w:r>
            <w:r w:rsidRPr="000D2406">
              <w:rPr>
                <w:rFonts w:ascii="TH SarabunPSK" w:hAnsi="TH SarabunPSK" w:cs="TH SarabunPSK" w:hint="cs"/>
                <w:b/>
                <w:bCs/>
                <w:sz w:val="32"/>
                <w:szCs w:val="32"/>
                <w:cs/>
              </w:rPr>
              <w:t xml:space="preserve"> ม.1/6</w:t>
            </w:r>
            <w:r w:rsidRPr="000D2406">
              <w:rPr>
                <w:rFonts w:ascii="TH SarabunPSK" w:hAnsi="TH SarabunPSK" w:cs="TH SarabunPSK"/>
                <w:b/>
                <w:bCs/>
                <w:sz w:val="32"/>
                <w:szCs w:val="32"/>
              </w:rPr>
              <w:t>,</w:t>
            </w:r>
            <w:r w:rsidRPr="000D2406">
              <w:rPr>
                <w:rFonts w:ascii="TH SarabunPSK" w:hAnsi="TH SarabunPSK" w:cs="TH SarabunPSK" w:hint="cs"/>
                <w:b/>
                <w:bCs/>
                <w:sz w:val="32"/>
                <w:szCs w:val="32"/>
                <w:cs/>
              </w:rPr>
              <w:t xml:space="preserve"> ม.1/8</w:t>
            </w:r>
            <w:r w:rsidRPr="000D2406">
              <w:rPr>
                <w:rFonts w:ascii="TH SarabunPSK" w:hAnsi="TH SarabunPSK" w:cs="TH SarabunPSK"/>
                <w:b/>
                <w:bCs/>
                <w:sz w:val="32"/>
                <w:szCs w:val="32"/>
              </w:rPr>
              <w:t>,</w:t>
            </w:r>
            <w:r w:rsidRPr="000D2406">
              <w:rPr>
                <w:rFonts w:ascii="TH SarabunPSK" w:hAnsi="TH SarabunPSK" w:cs="TH SarabunPSK" w:hint="cs"/>
                <w:b/>
                <w:bCs/>
                <w:sz w:val="32"/>
                <w:szCs w:val="32"/>
                <w:cs/>
              </w:rPr>
              <w:t xml:space="preserve"> ม.1/9</w:t>
            </w:r>
          </w:p>
        </w:tc>
        <w:tc>
          <w:tcPr>
            <w:tcW w:w="3657" w:type="dxa"/>
          </w:tcPr>
          <w:p w14:paraId="02B89F16" w14:textId="347CD742" w:rsidR="000C3E90" w:rsidRPr="00E66F58" w:rsidRDefault="000D2406" w:rsidP="00753994">
            <w:pPr>
              <w:tabs>
                <w:tab w:val="left" w:pos="720"/>
              </w:tabs>
              <w:jc w:val="thaiDistribute"/>
              <w:rPr>
                <w:rFonts w:ascii="TH SarabunPSK" w:hAnsi="TH SarabunPSK" w:cs="TH SarabunPSK"/>
                <w:b/>
                <w:bCs/>
                <w:color w:val="00B0F0"/>
                <w:sz w:val="32"/>
                <w:szCs w:val="32"/>
              </w:rPr>
            </w:pPr>
            <w:r w:rsidRPr="000D2406">
              <w:rPr>
                <w:rFonts w:ascii="TH SarabunPSK" w:hAnsi="TH SarabunPSK" w:cs="TH SarabunPSK" w:hint="cs"/>
                <w:b/>
                <w:bCs/>
                <w:color w:val="00B0F0"/>
                <w:sz w:val="32"/>
                <w:szCs w:val="32"/>
                <w:cs/>
              </w:rPr>
              <w:t>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3,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4,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5,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7,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10,</w:t>
            </w:r>
          </w:p>
        </w:tc>
      </w:tr>
      <w:tr w:rsidR="000C3E90" w14:paraId="09C65B0C" w14:textId="77777777" w:rsidTr="00753994">
        <w:trPr>
          <w:trHeight w:val="419"/>
        </w:trPr>
        <w:tc>
          <w:tcPr>
            <w:tcW w:w="1705" w:type="dxa"/>
            <w:tcBorders>
              <w:bottom w:val="single" w:sz="4" w:space="0" w:color="auto"/>
            </w:tcBorders>
            <w:shd w:val="clear" w:color="auto" w:fill="A6D192"/>
          </w:tcPr>
          <w:p w14:paraId="6017D32A" w14:textId="2115A4AD" w:rsidR="000C3E90" w:rsidRDefault="000D2406" w:rsidP="00753994">
            <w:pPr>
              <w:tabs>
                <w:tab w:val="left" w:pos="720"/>
              </w:tabs>
              <w:jc w:val="thaiDistribute"/>
              <w:rPr>
                <w:rFonts w:ascii="TH SarabunPSK" w:hAnsi="TH SarabunPSK" w:cs="TH SarabunPSK"/>
                <w:b/>
                <w:bCs/>
                <w:sz w:val="32"/>
                <w:szCs w:val="32"/>
                <w:cs/>
              </w:rPr>
            </w:pPr>
            <w:proofErr w:type="spellStart"/>
            <w:r>
              <w:rPr>
                <w:rFonts w:ascii="TH SarabunPSK" w:hAnsi="TH SarabunPSK" w:cs="TH SarabunPSK" w:hint="cs"/>
                <w:b/>
                <w:bCs/>
                <w:sz w:val="32"/>
                <w:szCs w:val="32"/>
                <w:cs/>
              </w:rPr>
              <w:t>มฐ</w:t>
            </w:r>
            <w:proofErr w:type="spellEnd"/>
            <w:r>
              <w:rPr>
                <w:rFonts w:ascii="TH SarabunPSK" w:hAnsi="TH SarabunPSK" w:cs="TH SarabunPSK" w:hint="cs"/>
                <w:b/>
                <w:bCs/>
                <w:sz w:val="32"/>
                <w:szCs w:val="32"/>
                <w:cs/>
              </w:rPr>
              <w:t>. ว 2</w:t>
            </w:r>
            <w:r>
              <w:rPr>
                <w:rFonts w:ascii="TH SarabunPSK" w:hAnsi="TH SarabunPSK" w:cs="TH SarabunPSK"/>
                <w:b/>
                <w:bCs/>
                <w:sz w:val="32"/>
                <w:szCs w:val="32"/>
              </w:rPr>
              <w:t>.</w:t>
            </w:r>
            <w:r>
              <w:rPr>
                <w:rFonts w:ascii="TH SarabunPSK" w:hAnsi="TH SarabunPSK" w:cs="TH SarabunPSK" w:hint="cs"/>
                <w:b/>
                <w:bCs/>
                <w:sz w:val="32"/>
                <w:szCs w:val="32"/>
                <w:cs/>
              </w:rPr>
              <w:t>2</w:t>
            </w:r>
          </w:p>
        </w:tc>
        <w:tc>
          <w:tcPr>
            <w:tcW w:w="3657" w:type="dxa"/>
          </w:tcPr>
          <w:p w14:paraId="0D0CDE3C" w14:textId="77777777" w:rsidR="000C3E90" w:rsidRPr="00E66F58" w:rsidRDefault="000C3E90" w:rsidP="00753994">
            <w:pPr>
              <w:tabs>
                <w:tab w:val="left" w:pos="720"/>
              </w:tabs>
              <w:jc w:val="thaiDistribute"/>
              <w:rPr>
                <w:rFonts w:ascii="TH SarabunPSK" w:hAnsi="TH SarabunPSK" w:cs="TH SarabunPSK"/>
                <w:b/>
                <w:bCs/>
                <w:sz w:val="32"/>
                <w:szCs w:val="32"/>
              </w:rPr>
            </w:pPr>
            <w:r w:rsidRPr="00E66F58">
              <w:rPr>
                <w:rFonts w:ascii="TH SarabunPSK" w:hAnsi="TH SarabunPSK" w:cs="TH SarabunPSK" w:hint="cs"/>
                <w:b/>
                <w:bCs/>
                <w:sz w:val="32"/>
                <w:szCs w:val="32"/>
                <w:cs/>
              </w:rPr>
              <w:t>ม.</w:t>
            </w:r>
            <w:r w:rsidRPr="00E66F58">
              <w:rPr>
                <w:rFonts w:ascii="TH SarabunPSK" w:hAnsi="TH SarabunPSK" w:cs="TH SarabunPSK"/>
                <w:b/>
                <w:bCs/>
                <w:sz w:val="32"/>
                <w:szCs w:val="32"/>
              </w:rPr>
              <w:t>1/1</w:t>
            </w:r>
          </w:p>
        </w:tc>
        <w:tc>
          <w:tcPr>
            <w:tcW w:w="3657" w:type="dxa"/>
          </w:tcPr>
          <w:p w14:paraId="41B64D75" w14:textId="0FEDDA7E" w:rsidR="000C3E90" w:rsidRPr="00E66F58" w:rsidRDefault="000D2406" w:rsidP="00753994">
            <w:pPr>
              <w:tabs>
                <w:tab w:val="left" w:pos="720"/>
              </w:tabs>
              <w:jc w:val="thaiDistribute"/>
              <w:rPr>
                <w:rFonts w:ascii="TH SarabunPSK" w:hAnsi="TH SarabunPSK" w:cs="TH SarabunPSK"/>
                <w:b/>
                <w:bCs/>
                <w:color w:val="00B0F0"/>
                <w:sz w:val="32"/>
                <w:szCs w:val="32"/>
              </w:rPr>
            </w:pPr>
            <w:r>
              <w:rPr>
                <w:rFonts w:ascii="TH SarabunPSK" w:hAnsi="TH SarabunPSK" w:cs="TH SarabunPSK" w:hint="cs"/>
                <w:b/>
                <w:bCs/>
                <w:color w:val="00B0F0"/>
                <w:sz w:val="32"/>
                <w:szCs w:val="32"/>
                <w:cs/>
              </w:rPr>
              <w:t>-</w:t>
            </w:r>
          </w:p>
        </w:tc>
      </w:tr>
      <w:tr w:rsidR="000C3E90" w14:paraId="2681EC11" w14:textId="77777777" w:rsidTr="00753994">
        <w:trPr>
          <w:trHeight w:val="419"/>
        </w:trPr>
        <w:tc>
          <w:tcPr>
            <w:tcW w:w="1705" w:type="dxa"/>
            <w:tcBorders>
              <w:bottom w:val="single" w:sz="4" w:space="0" w:color="auto"/>
            </w:tcBorders>
            <w:shd w:val="clear" w:color="auto" w:fill="A6D192"/>
          </w:tcPr>
          <w:p w14:paraId="199F9129" w14:textId="5D91B69E" w:rsidR="000C3E90" w:rsidRDefault="000D2406" w:rsidP="00753994">
            <w:pPr>
              <w:tabs>
                <w:tab w:val="left" w:pos="720"/>
              </w:tabs>
              <w:jc w:val="thaiDistribute"/>
              <w:rPr>
                <w:rFonts w:ascii="TH SarabunPSK" w:hAnsi="TH SarabunPSK" w:cs="TH SarabunPSK"/>
                <w:b/>
                <w:bCs/>
                <w:sz w:val="32"/>
                <w:szCs w:val="32"/>
                <w:cs/>
              </w:rPr>
            </w:pPr>
            <w:proofErr w:type="spellStart"/>
            <w:r>
              <w:rPr>
                <w:rFonts w:ascii="TH SarabunPSK" w:hAnsi="TH SarabunPSK" w:cs="TH SarabunPSK" w:hint="cs"/>
                <w:b/>
                <w:bCs/>
                <w:sz w:val="32"/>
                <w:szCs w:val="32"/>
                <w:cs/>
              </w:rPr>
              <w:t>มฐ</w:t>
            </w:r>
            <w:proofErr w:type="spellEnd"/>
            <w:r>
              <w:rPr>
                <w:rFonts w:ascii="TH SarabunPSK" w:hAnsi="TH SarabunPSK" w:cs="TH SarabunPSK" w:hint="cs"/>
                <w:b/>
                <w:bCs/>
                <w:sz w:val="32"/>
                <w:szCs w:val="32"/>
                <w:cs/>
              </w:rPr>
              <w:t>. ว 2</w:t>
            </w:r>
            <w:r>
              <w:rPr>
                <w:rFonts w:ascii="TH SarabunPSK" w:hAnsi="TH SarabunPSK" w:cs="TH SarabunPSK"/>
                <w:b/>
                <w:bCs/>
                <w:sz w:val="32"/>
                <w:szCs w:val="32"/>
              </w:rPr>
              <w:t>.</w:t>
            </w:r>
            <w:r>
              <w:rPr>
                <w:rFonts w:ascii="TH SarabunPSK" w:hAnsi="TH SarabunPSK" w:cs="TH SarabunPSK" w:hint="cs"/>
                <w:b/>
                <w:bCs/>
                <w:sz w:val="32"/>
                <w:szCs w:val="32"/>
                <w:cs/>
              </w:rPr>
              <w:t>3</w:t>
            </w:r>
          </w:p>
        </w:tc>
        <w:tc>
          <w:tcPr>
            <w:tcW w:w="3657" w:type="dxa"/>
          </w:tcPr>
          <w:p w14:paraId="19909568" w14:textId="6D5FD399" w:rsidR="000C3E90" w:rsidRPr="00E66F58" w:rsidRDefault="000D2406" w:rsidP="00753994">
            <w:pPr>
              <w:tabs>
                <w:tab w:val="left" w:pos="720"/>
              </w:tabs>
              <w:jc w:val="thaiDistribute"/>
              <w:rPr>
                <w:rFonts w:ascii="TH SarabunPSK" w:hAnsi="TH SarabunPSK" w:cs="TH SarabunPSK"/>
                <w:b/>
                <w:bCs/>
                <w:sz w:val="32"/>
                <w:szCs w:val="32"/>
              </w:rPr>
            </w:pPr>
            <w:r w:rsidRPr="000D2406">
              <w:rPr>
                <w:rFonts w:ascii="TH SarabunPSK" w:hAnsi="TH SarabunPSK" w:cs="TH SarabunPSK" w:hint="cs"/>
                <w:b/>
                <w:bCs/>
                <w:sz w:val="32"/>
                <w:szCs w:val="32"/>
                <w:cs/>
              </w:rPr>
              <w:t>ม.1/1</w:t>
            </w:r>
            <w:r w:rsidRPr="000D2406">
              <w:rPr>
                <w:rFonts w:ascii="TH SarabunPSK" w:hAnsi="TH SarabunPSK" w:cs="TH SarabunPSK"/>
                <w:b/>
                <w:bCs/>
                <w:sz w:val="32"/>
                <w:szCs w:val="32"/>
              </w:rPr>
              <w:t>,</w:t>
            </w:r>
            <w:r w:rsidRPr="000D2406">
              <w:rPr>
                <w:rFonts w:ascii="TH SarabunPSK" w:hAnsi="TH SarabunPSK" w:cs="TH SarabunPSK" w:hint="cs"/>
                <w:b/>
                <w:bCs/>
                <w:sz w:val="32"/>
                <w:szCs w:val="32"/>
                <w:cs/>
              </w:rPr>
              <w:t xml:space="preserve"> ม.1/2</w:t>
            </w:r>
            <w:r w:rsidRPr="000D2406">
              <w:rPr>
                <w:rFonts w:ascii="TH SarabunPSK" w:hAnsi="TH SarabunPSK" w:cs="TH SarabunPSK"/>
                <w:b/>
                <w:bCs/>
                <w:sz w:val="32"/>
                <w:szCs w:val="32"/>
              </w:rPr>
              <w:t>,</w:t>
            </w:r>
            <w:r w:rsidRPr="000D2406">
              <w:rPr>
                <w:rFonts w:ascii="TH SarabunPSK" w:hAnsi="TH SarabunPSK" w:cs="TH SarabunPSK" w:hint="cs"/>
                <w:b/>
                <w:bCs/>
                <w:sz w:val="32"/>
                <w:szCs w:val="32"/>
                <w:cs/>
              </w:rPr>
              <w:t xml:space="preserve"> ม.1/3, ม.1/5, ม.1/6</w:t>
            </w:r>
          </w:p>
        </w:tc>
        <w:tc>
          <w:tcPr>
            <w:tcW w:w="3657" w:type="dxa"/>
          </w:tcPr>
          <w:p w14:paraId="5AC08382" w14:textId="2C18E6EE" w:rsidR="000C3E90" w:rsidRPr="00E66F58" w:rsidRDefault="000D2406" w:rsidP="00753994">
            <w:pPr>
              <w:tabs>
                <w:tab w:val="left" w:pos="720"/>
              </w:tabs>
              <w:jc w:val="thaiDistribute"/>
              <w:rPr>
                <w:rFonts w:ascii="TH SarabunPSK" w:hAnsi="TH SarabunPSK" w:cs="TH SarabunPSK"/>
                <w:b/>
                <w:bCs/>
                <w:color w:val="00B0F0"/>
                <w:sz w:val="32"/>
                <w:szCs w:val="32"/>
              </w:rPr>
            </w:pPr>
            <w:r w:rsidRPr="000D2406">
              <w:rPr>
                <w:rFonts w:ascii="TH SarabunPSK" w:hAnsi="TH SarabunPSK" w:cs="TH SarabunPSK" w:hint="cs"/>
                <w:b/>
                <w:bCs/>
                <w:color w:val="00B0F0"/>
                <w:sz w:val="32"/>
                <w:szCs w:val="32"/>
                <w:cs/>
              </w:rPr>
              <w:t>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4,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7</w:t>
            </w:r>
          </w:p>
        </w:tc>
      </w:tr>
      <w:tr w:rsidR="000C3E90" w14:paraId="7900DF93" w14:textId="77777777" w:rsidTr="00753994">
        <w:trPr>
          <w:trHeight w:val="419"/>
        </w:trPr>
        <w:tc>
          <w:tcPr>
            <w:tcW w:w="1705" w:type="dxa"/>
            <w:tcBorders>
              <w:bottom w:val="single" w:sz="4" w:space="0" w:color="auto"/>
            </w:tcBorders>
            <w:shd w:val="clear" w:color="auto" w:fill="A6D192"/>
          </w:tcPr>
          <w:p w14:paraId="614A19D9" w14:textId="386A23FD" w:rsidR="000C3E90" w:rsidRDefault="000D2406" w:rsidP="00753994">
            <w:pPr>
              <w:tabs>
                <w:tab w:val="left" w:pos="720"/>
              </w:tabs>
              <w:jc w:val="thaiDistribute"/>
              <w:rPr>
                <w:rFonts w:ascii="TH SarabunPSK" w:hAnsi="TH SarabunPSK" w:cs="TH SarabunPSK"/>
                <w:b/>
                <w:bCs/>
                <w:sz w:val="32"/>
                <w:szCs w:val="32"/>
                <w:cs/>
              </w:rPr>
            </w:pPr>
            <w:proofErr w:type="spellStart"/>
            <w:r>
              <w:rPr>
                <w:rFonts w:ascii="TH SarabunPSK" w:hAnsi="TH SarabunPSK" w:cs="TH SarabunPSK" w:hint="cs"/>
                <w:b/>
                <w:bCs/>
                <w:sz w:val="32"/>
                <w:szCs w:val="32"/>
                <w:cs/>
              </w:rPr>
              <w:t>มฐ</w:t>
            </w:r>
            <w:proofErr w:type="spellEnd"/>
            <w:r>
              <w:rPr>
                <w:rFonts w:ascii="TH SarabunPSK" w:hAnsi="TH SarabunPSK" w:cs="TH SarabunPSK" w:hint="cs"/>
                <w:b/>
                <w:bCs/>
                <w:sz w:val="32"/>
                <w:szCs w:val="32"/>
                <w:cs/>
              </w:rPr>
              <w:t>. ว 3</w:t>
            </w:r>
            <w:r>
              <w:rPr>
                <w:rFonts w:ascii="TH SarabunPSK" w:hAnsi="TH SarabunPSK" w:cs="TH SarabunPSK"/>
                <w:b/>
                <w:bCs/>
                <w:sz w:val="32"/>
                <w:szCs w:val="32"/>
              </w:rPr>
              <w:t>.</w:t>
            </w:r>
            <w:r>
              <w:rPr>
                <w:rFonts w:ascii="TH SarabunPSK" w:hAnsi="TH SarabunPSK" w:cs="TH SarabunPSK" w:hint="cs"/>
                <w:b/>
                <w:bCs/>
                <w:sz w:val="32"/>
                <w:szCs w:val="32"/>
                <w:cs/>
              </w:rPr>
              <w:t>2</w:t>
            </w:r>
          </w:p>
        </w:tc>
        <w:tc>
          <w:tcPr>
            <w:tcW w:w="3657" w:type="dxa"/>
          </w:tcPr>
          <w:p w14:paraId="72CE7338" w14:textId="43A05DBE" w:rsidR="000C3E90" w:rsidRPr="00E66F58" w:rsidRDefault="000D2406" w:rsidP="00753994">
            <w:pPr>
              <w:tabs>
                <w:tab w:val="left" w:pos="720"/>
              </w:tabs>
              <w:jc w:val="thaiDistribute"/>
              <w:rPr>
                <w:rFonts w:ascii="TH SarabunPSK" w:hAnsi="TH SarabunPSK" w:cs="TH SarabunPSK"/>
                <w:b/>
                <w:bCs/>
                <w:sz w:val="32"/>
                <w:szCs w:val="32"/>
              </w:rPr>
            </w:pPr>
            <w:r w:rsidRPr="000D2406">
              <w:rPr>
                <w:rFonts w:ascii="TH SarabunPSK" w:hAnsi="TH SarabunPSK" w:cs="TH SarabunPSK" w:hint="cs"/>
                <w:b/>
                <w:bCs/>
                <w:sz w:val="32"/>
                <w:szCs w:val="32"/>
                <w:cs/>
              </w:rPr>
              <w:t>ม.1/2, ม.1/4, ม.1/6</w:t>
            </w:r>
          </w:p>
        </w:tc>
        <w:tc>
          <w:tcPr>
            <w:tcW w:w="3657" w:type="dxa"/>
          </w:tcPr>
          <w:p w14:paraId="75271FEE" w14:textId="5122B7FB" w:rsidR="000C3E90" w:rsidRPr="00E66F58" w:rsidRDefault="000D2406" w:rsidP="00753994">
            <w:pPr>
              <w:tabs>
                <w:tab w:val="left" w:pos="720"/>
              </w:tabs>
              <w:jc w:val="thaiDistribute"/>
              <w:rPr>
                <w:rFonts w:ascii="TH SarabunPSK" w:hAnsi="TH SarabunPSK" w:cs="TH SarabunPSK"/>
                <w:b/>
                <w:bCs/>
                <w:color w:val="00B0F0"/>
                <w:sz w:val="32"/>
                <w:szCs w:val="32"/>
              </w:rPr>
            </w:pPr>
            <w:r w:rsidRPr="000D2406">
              <w:rPr>
                <w:rFonts w:ascii="TH SarabunPSK" w:hAnsi="TH SarabunPSK" w:cs="TH SarabunPSK" w:hint="cs"/>
                <w:b/>
                <w:bCs/>
                <w:color w:val="00B0F0"/>
                <w:sz w:val="32"/>
                <w:szCs w:val="32"/>
                <w:cs/>
              </w:rPr>
              <w:t>ม.1</w:t>
            </w:r>
            <w:r w:rsidRPr="000D2406">
              <w:rPr>
                <w:rFonts w:ascii="TH SarabunPSK" w:hAnsi="TH SarabunPSK" w:cs="TH SarabunPSK"/>
                <w:b/>
                <w:bCs/>
                <w:color w:val="00B0F0"/>
                <w:sz w:val="32"/>
                <w:szCs w:val="32"/>
              </w:rPr>
              <w:t>/1</w:t>
            </w:r>
            <w:r w:rsidRPr="000D2406">
              <w:rPr>
                <w:rFonts w:ascii="TH SarabunPSK" w:hAnsi="TH SarabunPSK" w:cs="TH SarabunPSK" w:hint="cs"/>
                <w:b/>
                <w:bCs/>
                <w:color w:val="00B0F0"/>
                <w:sz w:val="32"/>
                <w:szCs w:val="32"/>
                <w:cs/>
              </w:rPr>
              <w:t>,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3,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5,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7</w:t>
            </w:r>
          </w:p>
        </w:tc>
      </w:tr>
      <w:tr w:rsidR="000C3E90" w14:paraId="682D576C" w14:textId="77777777" w:rsidTr="00753994">
        <w:trPr>
          <w:trHeight w:val="420"/>
        </w:trPr>
        <w:tc>
          <w:tcPr>
            <w:tcW w:w="1705" w:type="dxa"/>
            <w:tcBorders>
              <w:left w:val="nil"/>
              <w:bottom w:val="nil"/>
            </w:tcBorders>
          </w:tcPr>
          <w:p w14:paraId="2420D88D" w14:textId="77777777" w:rsidR="000C3E90" w:rsidRDefault="000C3E90" w:rsidP="00753994">
            <w:pPr>
              <w:tabs>
                <w:tab w:val="left" w:pos="720"/>
              </w:tabs>
              <w:jc w:val="thaiDistribute"/>
              <w:rPr>
                <w:rFonts w:ascii="TH SarabunPSK" w:hAnsi="TH SarabunPSK" w:cs="TH SarabunPSK"/>
                <w:b/>
                <w:bCs/>
                <w:sz w:val="32"/>
                <w:szCs w:val="32"/>
                <w:cs/>
              </w:rPr>
            </w:pPr>
          </w:p>
        </w:tc>
        <w:tc>
          <w:tcPr>
            <w:tcW w:w="3657" w:type="dxa"/>
          </w:tcPr>
          <w:p w14:paraId="1B205B16" w14:textId="1F22A410" w:rsidR="000C3E90" w:rsidRPr="00BE4099" w:rsidRDefault="000C3E90" w:rsidP="00753994">
            <w:pPr>
              <w:tabs>
                <w:tab w:val="left" w:pos="720"/>
              </w:tabs>
              <w:jc w:val="center"/>
              <w:rPr>
                <w:rFonts w:ascii="TH SarabunPSK" w:hAnsi="TH SarabunPSK" w:cs="TH SarabunPSK"/>
                <w:sz w:val="32"/>
                <w:szCs w:val="32"/>
                <w:cs/>
              </w:rPr>
            </w:pPr>
            <w:r>
              <w:rPr>
                <w:rFonts w:ascii="TH SarabunPSK" w:hAnsi="TH SarabunPSK" w:cs="TH SarabunPSK"/>
                <w:b/>
                <w:bCs/>
                <w:sz w:val="32"/>
                <w:szCs w:val="32"/>
              </w:rPr>
              <w:t>2</w:t>
            </w:r>
            <w:r w:rsidR="00E369F0">
              <w:rPr>
                <w:rFonts w:ascii="TH SarabunPSK" w:hAnsi="TH SarabunPSK" w:cs="TH SarabunPSK" w:hint="cs"/>
                <w:b/>
                <w:bCs/>
                <w:sz w:val="32"/>
                <w:szCs w:val="32"/>
                <w:cs/>
              </w:rPr>
              <w:t>5</w:t>
            </w:r>
            <w:r>
              <w:rPr>
                <w:rFonts w:ascii="TH SarabunPSK" w:hAnsi="TH SarabunPSK" w:cs="TH SarabunPSK"/>
                <w:b/>
                <w:bCs/>
                <w:sz w:val="32"/>
                <w:szCs w:val="32"/>
              </w:rPr>
              <w:t xml:space="preserve"> </w:t>
            </w:r>
            <w:r>
              <w:rPr>
                <w:rFonts w:ascii="TH SarabunPSK" w:hAnsi="TH SarabunPSK" w:cs="TH SarabunPSK" w:hint="cs"/>
                <w:b/>
                <w:bCs/>
                <w:sz w:val="32"/>
                <w:szCs w:val="32"/>
                <w:cs/>
              </w:rPr>
              <w:t>ตัวชี้วัด</w:t>
            </w:r>
          </w:p>
        </w:tc>
        <w:tc>
          <w:tcPr>
            <w:tcW w:w="3657" w:type="dxa"/>
          </w:tcPr>
          <w:p w14:paraId="435327DE" w14:textId="350B461E" w:rsidR="000C3E90" w:rsidRPr="00BE4099" w:rsidRDefault="00E369F0" w:rsidP="00753994">
            <w:pPr>
              <w:tabs>
                <w:tab w:val="left" w:pos="720"/>
              </w:tabs>
              <w:jc w:val="center"/>
              <w:rPr>
                <w:rFonts w:ascii="TH SarabunPSK" w:hAnsi="TH SarabunPSK" w:cs="TH SarabunPSK"/>
                <w:sz w:val="32"/>
                <w:szCs w:val="32"/>
              </w:rPr>
            </w:pPr>
            <w:r>
              <w:rPr>
                <w:rFonts w:ascii="TH SarabunPSK" w:hAnsi="TH SarabunPSK" w:cs="TH SarabunPSK" w:hint="cs"/>
                <w:b/>
                <w:bCs/>
                <w:color w:val="00B0F0"/>
                <w:sz w:val="32"/>
                <w:szCs w:val="32"/>
                <w:cs/>
              </w:rPr>
              <w:t>18</w:t>
            </w:r>
            <w:r w:rsidR="000C3E90" w:rsidRPr="00E66F58">
              <w:rPr>
                <w:rFonts w:ascii="TH SarabunPSK" w:hAnsi="TH SarabunPSK" w:cs="TH SarabunPSK"/>
                <w:b/>
                <w:bCs/>
                <w:color w:val="00B0F0"/>
                <w:sz w:val="32"/>
                <w:szCs w:val="32"/>
              </w:rPr>
              <w:t xml:space="preserve"> </w:t>
            </w:r>
            <w:r w:rsidR="000C3E90" w:rsidRPr="00E66F58">
              <w:rPr>
                <w:rFonts w:ascii="TH SarabunPSK" w:hAnsi="TH SarabunPSK" w:cs="TH SarabunPSK" w:hint="cs"/>
                <w:b/>
                <w:bCs/>
                <w:color w:val="00B0F0"/>
                <w:sz w:val="32"/>
                <w:szCs w:val="32"/>
                <w:cs/>
              </w:rPr>
              <w:t>ตัวชี้วัด</w:t>
            </w:r>
          </w:p>
        </w:tc>
      </w:tr>
    </w:tbl>
    <w:p w14:paraId="2E7FBA07" w14:textId="1B1ED71A" w:rsidR="000C3E90" w:rsidRDefault="000C3E90" w:rsidP="000C3E90">
      <w:pPr>
        <w:tabs>
          <w:tab w:val="left" w:pos="720"/>
        </w:tabs>
        <w:spacing w:before="120" w:after="0" w:line="240" w:lineRule="auto"/>
        <w:jc w:val="thaiDistribute"/>
        <w:rPr>
          <w:rFonts w:ascii="TH SarabunPSK" w:hAnsi="TH SarabunPSK" w:cs="TH SarabunPSK"/>
          <w:b/>
          <w:bCs/>
          <w:sz w:val="32"/>
          <w:szCs w:val="32"/>
          <w:cs/>
        </w:rPr>
      </w:pPr>
      <w:r>
        <w:rPr>
          <w:rFonts w:ascii="TH SarabunPSK" w:hAnsi="TH SarabunPSK" w:cs="TH SarabunPSK" w:hint="cs"/>
          <w:b/>
          <w:bCs/>
          <w:sz w:val="32"/>
          <w:szCs w:val="32"/>
          <w:cs/>
        </w:rPr>
        <w:t xml:space="preserve">รวม </w:t>
      </w:r>
      <w:r w:rsidR="00E369F0">
        <w:rPr>
          <w:rFonts w:ascii="TH SarabunPSK" w:hAnsi="TH SarabunPSK" w:cs="TH SarabunPSK" w:hint="cs"/>
          <w:b/>
          <w:bCs/>
          <w:sz w:val="32"/>
          <w:szCs w:val="32"/>
          <w:cs/>
        </w:rPr>
        <w:t>43</w:t>
      </w:r>
      <w:r>
        <w:rPr>
          <w:rFonts w:ascii="TH SarabunPSK" w:hAnsi="TH SarabunPSK" w:cs="TH SarabunPSK"/>
          <w:b/>
          <w:bCs/>
          <w:sz w:val="32"/>
          <w:szCs w:val="32"/>
        </w:rPr>
        <w:t xml:space="preserve"> </w:t>
      </w:r>
      <w:r>
        <w:rPr>
          <w:rFonts w:ascii="TH SarabunPSK" w:hAnsi="TH SarabunPSK" w:cs="TH SarabunPSK" w:hint="cs"/>
          <w:b/>
          <w:bCs/>
          <w:sz w:val="32"/>
          <w:szCs w:val="32"/>
          <w:cs/>
        </w:rPr>
        <w:t>ตัวชี้วัด</w:t>
      </w:r>
    </w:p>
    <w:p w14:paraId="751078AE" w14:textId="77777777" w:rsidR="000C3E90" w:rsidRDefault="000C3E90" w:rsidP="000C3E90">
      <w:pPr>
        <w:rPr>
          <w:rFonts w:ascii="TH SarabunPSK" w:hAnsi="TH SarabunPSK" w:cs="TH SarabunPSK"/>
          <w:b/>
          <w:bCs/>
          <w:sz w:val="32"/>
          <w:szCs w:val="32"/>
          <w:cs/>
        </w:rPr>
      </w:pPr>
      <w:r>
        <w:rPr>
          <w:rFonts w:ascii="TH SarabunPSK" w:hAnsi="TH SarabunPSK" w:cs="TH SarabunPSK"/>
          <w:b/>
          <w:bCs/>
          <w:sz w:val="32"/>
          <w:szCs w:val="32"/>
          <w:cs/>
        </w:rPr>
        <w:br w:type="page"/>
      </w:r>
    </w:p>
    <w:p w14:paraId="13F298C2" w14:textId="77777777" w:rsidR="000C3E90" w:rsidRDefault="000C3E90" w:rsidP="000C3E90">
      <w:pPr>
        <w:tabs>
          <w:tab w:val="left" w:pos="720"/>
        </w:tabs>
        <w:spacing w:before="120" w:after="0" w:line="240" w:lineRule="auto"/>
        <w:jc w:val="center"/>
        <w:rPr>
          <w:rFonts w:ascii="TH SarabunPSK" w:hAnsi="TH SarabunPSK" w:cs="TH SarabunPSK"/>
          <w:b/>
          <w:bCs/>
          <w:sz w:val="48"/>
          <w:szCs w:val="48"/>
        </w:rPr>
      </w:pPr>
      <w:r>
        <w:rPr>
          <w:rFonts w:ascii="TH SarabunPSK" w:hAnsi="TH SarabunPSK" w:cs="TH SarabunPSK"/>
          <w:b/>
          <w:bCs/>
          <w:noProof/>
          <w:sz w:val="48"/>
          <w:szCs w:val="48"/>
        </w:rPr>
        <w:lastRenderedPageBreak/>
        <mc:AlternateContent>
          <mc:Choice Requires="wps">
            <w:drawing>
              <wp:inline distT="0" distB="0" distL="0" distR="0" wp14:anchorId="549070A2" wp14:editId="07F7C0B5">
                <wp:extent cx="5931682" cy="584548"/>
                <wp:effectExtent l="0" t="0" r="0" b="6350"/>
                <wp:docPr id="30" name="Text Box 30"/>
                <wp:cNvGraphicFramePr/>
                <a:graphic xmlns:a="http://schemas.openxmlformats.org/drawingml/2006/main">
                  <a:graphicData uri="http://schemas.microsoft.com/office/word/2010/wordprocessingShape">
                    <wps:wsp>
                      <wps:cNvSpPr txBox="1"/>
                      <wps:spPr>
                        <a:xfrm>
                          <a:off x="0" y="0"/>
                          <a:ext cx="5931682" cy="584548"/>
                        </a:xfrm>
                        <a:prstGeom prst="round2SameRect">
                          <a:avLst/>
                        </a:prstGeom>
                        <a:solidFill>
                          <a:srgbClr val="DA7039"/>
                        </a:solidFill>
                        <a:ln w="12700">
                          <a:noFill/>
                        </a:ln>
                      </wps:spPr>
                      <wps:style>
                        <a:lnRef idx="0">
                          <a:scrgbClr r="0" g="0" b="0"/>
                        </a:lnRef>
                        <a:fillRef idx="0">
                          <a:scrgbClr r="0" g="0" b="0"/>
                        </a:fillRef>
                        <a:effectRef idx="0">
                          <a:scrgbClr r="0" g="0" b="0"/>
                        </a:effectRef>
                        <a:fontRef idx="minor">
                          <a:schemeClr val="lt1"/>
                        </a:fontRef>
                      </wps:style>
                      <wps:txbx>
                        <w:txbxContent>
                          <w:p w14:paraId="1D25DE6C" w14:textId="5DCAB29E" w:rsidR="000C3E90" w:rsidRPr="004E7D1A" w:rsidRDefault="000C3E90" w:rsidP="000C3E90">
                            <w:pPr>
                              <w:tabs>
                                <w:tab w:val="left" w:pos="720"/>
                                <w:tab w:val="left" w:pos="7470"/>
                              </w:tabs>
                              <w:spacing w:after="0" w:line="240" w:lineRule="auto"/>
                              <w:jc w:val="center"/>
                              <w:rPr>
                                <w:rFonts w:ascii="TH SarabunPSK" w:hAnsi="TH SarabunPSK" w:cs="TH SarabunPSK"/>
                                <w:b/>
                                <w:bCs/>
                                <w:sz w:val="56"/>
                                <w:szCs w:val="56"/>
                              </w:rPr>
                            </w:pPr>
                            <w:r w:rsidRPr="004E7D1A">
                              <w:rPr>
                                <w:rFonts w:ascii="TH SarabunPSK" w:hAnsi="TH SarabunPSK" w:cs="TH SarabunPSK" w:hint="cs"/>
                                <w:b/>
                                <w:bCs/>
                                <w:sz w:val="56"/>
                                <w:szCs w:val="56"/>
                                <w:cs/>
                              </w:rPr>
                              <w:t xml:space="preserve">โครงสร้างรายวิชาพื้นฐาน </w:t>
                            </w:r>
                            <w:r w:rsidR="00E369F0">
                              <w:rPr>
                                <w:rFonts w:ascii="TH SarabunPSK" w:hAnsi="TH SarabunPSK" w:cs="TH SarabunPSK" w:hint="cs"/>
                                <w:b/>
                                <w:bCs/>
                                <w:sz w:val="56"/>
                                <w:szCs w:val="56"/>
                                <w:cs/>
                              </w:rPr>
                              <w:t>วิทยาศาสตร์และเทคโนโลยี</w:t>
                            </w:r>
                            <w:r>
                              <w:rPr>
                                <w:rFonts w:ascii="TH SarabunPSK" w:hAnsi="TH SarabunPSK" w:cs="TH SarabunPSK" w:hint="cs"/>
                                <w:b/>
                                <w:bCs/>
                                <w:sz w:val="56"/>
                                <w:szCs w:val="56"/>
                                <w:cs/>
                              </w:rPr>
                              <w:t xml:space="preserve"> ม.</w:t>
                            </w:r>
                            <w:r>
                              <w:rPr>
                                <w:rFonts w:ascii="TH SarabunPSK" w:hAnsi="TH SarabunPSK" w:cs="TH SarabunPSK"/>
                                <w:b/>
                                <w:bCs/>
                                <w:sz w:val="56"/>
                                <w:szCs w:val="56"/>
                              </w:rPr>
                              <w:t>1</w:t>
                            </w:r>
                          </w:p>
                          <w:p w14:paraId="50D28C28" w14:textId="77777777" w:rsidR="000C3E90" w:rsidRDefault="000C3E90" w:rsidP="000C3E90">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9070A2" id="Text Box 30" o:spid="_x0000_s1026" style="width:467.05pt;height:46.05pt;visibility:visible;mso-wrap-style:square;mso-left-percent:-10001;mso-top-percent:-10001;mso-position-horizontal:absolute;mso-position-horizontal-relative:char;mso-position-vertical:absolute;mso-position-vertical-relative:line;mso-left-percent:-10001;mso-top-percent:-10001;v-text-anchor:top" coordsize="5931682,5845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" adj="-11796480,,5400" path="m97427,l5834255,v53807,,97427,43620,97427,97427l5931682,584548r,l,584548r,l,97427c,43620,43620,,97427,xe" fillcolor="#da7039" stroked="f" strokeweight="1pt">
                <v:stroke joinstyle="miter"/>
                <v:formulas/>
                <v:path arrowok="t" o:connecttype="custom" o:connectlocs="97427,0;5834255,0;5931682,97427;5931682,584548;5931682,584548;0,584548;0,584548;0,97427;97427,0" o:connectangles="0,0,0,0,0,0,0,0,0" textboxrect="0,0,5931682,584548"/>
                <v:textbox>
                  <w:txbxContent>
                    <w:p w14:paraId="1D25DE6C" w14:textId="5DCAB29E" w:rsidR="000C3E90" w:rsidRPr="004E7D1A" w:rsidRDefault="000C3E90" w:rsidP="000C3E90">
                      <w:pPr>
                        <w:tabs>
                          <w:tab w:val="left" w:pos="720"/>
                          <w:tab w:val="left" w:pos="7470"/>
                        </w:tabs>
                        <w:spacing w:after="0" w:line="240" w:lineRule="auto"/>
                        <w:jc w:val="center"/>
                        <w:rPr>
                          <w:rFonts w:ascii="TH SarabunPSK" w:hAnsi="TH SarabunPSK" w:cs="TH SarabunPSK"/>
                          <w:b/>
                          <w:bCs/>
                          <w:sz w:val="56"/>
                          <w:szCs w:val="56"/>
                        </w:rPr>
                      </w:pPr>
                      <w:r w:rsidRPr="004E7D1A">
                        <w:rPr>
                          <w:rFonts w:ascii="TH SarabunPSK" w:hAnsi="TH SarabunPSK" w:cs="TH SarabunPSK" w:hint="cs"/>
                          <w:b/>
                          <w:bCs/>
                          <w:sz w:val="56"/>
                          <w:szCs w:val="56"/>
                          <w:cs/>
                        </w:rPr>
                        <w:t xml:space="preserve">โครงสร้างรายวิชาพื้นฐาน </w:t>
                      </w:r>
                      <w:r w:rsidR="00E369F0">
                        <w:rPr>
                          <w:rFonts w:ascii="TH SarabunPSK" w:hAnsi="TH SarabunPSK" w:cs="TH SarabunPSK" w:hint="cs"/>
                          <w:b/>
                          <w:bCs/>
                          <w:sz w:val="56"/>
                          <w:szCs w:val="56"/>
                          <w:cs/>
                        </w:rPr>
                        <w:t>วิทยาศาสตร์และเทคโนโลยี</w:t>
                      </w:r>
                      <w:r>
                        <w:rPr>
                          <w:rFonts w:ascii="TH SarabunPSK" w:hAnsi="TH SarabunPSK" w:cs="TH SarabunPSK" w:hint="cs"/>
                          <w:b/>
                          <w:bCs/>
                          <w:sz w:val="56"/>
                          <w:szCs w:val="56"/>
                          <w:cs/>
                        </w:rPr>
                        <w:t xml:space="preserve"> ม.</w:t>
                      </w:r>
                      <w:r>
                        <w:rPr>
                          <w:rFonts w:ascii="TH SarabunPSK" w:hAnsi="TH SarabunPSK" w:cs="TH SarabunPSK"/>
                          <w:b/>
                          <w:bCs/>
                          <w:sz w:val="56"/>
                          <w:szCs w:val="56"/>
                        </w:rPr>
                        <w:t>1</w:t>
                      </w:r>
                    </w:p>
                    <w:p w14:paraId="50D28C28" w14:textId="77777777" w:rsidR="000C3E90" w:rsidRDefault="000C3E90" w:rsidP="000C3E90">
                      <w:pPr>
                        <w:spacing w:after="0" w:line="240" w:lineRule="auto"/>
                      </w:pPr>
                    </w:p>
                  </w:txbxContent>
                </v:textbox>
                <w10:anchorlock/>
              </v:shape>
            </w:pict>
          </mc:Fallback>
        </mc:AlternateContent>
      </w:r>
    </w:p>
    <w:p w14:paraId="5CDB1388" w14:textId="1508A658" w:rsidR="000C3E90" w:rsidRDefault="000C3E90" w:rsidP="000C3E90">
      <w:pPr>
        <w:tabs>
          <w:tab w:val="left" w:pos="720"/>
        </w:tabs>
        <w:spacing w:before="240" w:after="120" w:line="240" w:lineRule="auto"/>
        <w:jc w:val="right"/>
        <w:rPr>
          <w:rFonts w:ascii="TH SarabunPSK" w:hAnsi="TH SarabunPSK" w:cs="TH SarabunPSK"/>
          <w:b/>
          <w:bCs/>
          <w:sz w:val="32"/>
          <w:szCs w:val="32"/>
        </w:rPr>
      </w:pPr>
      <w:r>
        <w:rPr>
          <w:rFonts w:ascii="TH SarabunPSK" w:hAnsi="TH SarabunPSK" w:cs="TH SarabunPSK" w:hint="cs"/>
          <w:b/>
          <w:bCs/>
          <w:noProof/>
          <w:sz w:val="32"/>
          <w:szCs w:val="32"/>
          <w:lang w:val="th-TH"/>
        </w:rPr>
        <w:drawing>
          <wp:anchor distT="0" distB="0" distL="114300" distR="114300" simplePos="0" relativeHeight="251681792" behindDoc="0" locked="0" layoutInCell="1" allowOverlap="1" wp14:anchorId="11A7318C" wp14:editId="7AD011D0">
            <wp:simplePos x="0" y="0"/>
            <wp:positionH relativeFrom="column">
              <wp:posOffset>4477402</wp:posOffset>
            </wp:positionH>
            <wp:positionV relativeFrom="paragraph">
              <wp:posOffset>163830</wp:posOffset>
            </wp:positionV>
            <wp:extent cx="256032" cy="256032"/>
            <wp:effectExtent l="0" t="0" r="0" b="0"/>
            <wp:wrapNone/>
            <wp:docPr id="31" name="Graphic 31" descr="Clock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phic 3" descr="Clock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6032" cy="256032"/>
                    </a:xfrm>
                    <a:prstGeom prst="rect">
                      <a:avLst/>
                    </a:prstGeom>
                  </pic:spPr>
                </pic:pic>
              </a:graphicData>
            </a:graphic>
            <wp14:sizeRelH relativeFrom="page">
              <wp14:pctWidth>0</wp14:pctWidth>
            </wp14:sizeRelH>
            <wp14:sizeRelV relativeFrom="page">
              <wp14:pctHeight>0</wp14:pctHeight>
            </wp14:sizeRelV>
          </wp:anchor>
        </w:drawing>
      </w:r>
      <w:r w:rsidR="00963B27">
        <w:rPr>
          <w:rFonts w:ascii="TH SarabunPSK" w:hAnsi="TH SarabunPSK" w:cs="TH SarabunPSK" w:hint="cs"/>
          <w:b/>
          <w:bCs/>
          <w:sz w:val="32"/>
          <w:szCs w:val="32"/>
          <w:cs/>
        </w:rPr>
        <w:t xml:space="preserve">  </w:t>
      </w:r>
      <w:r w:rsidRPr="00780C5D">
        <w:rPr>
          <w:rFonts w:ascii="TH SarabunPSK" w:hAnsi="TH SarabunPSK" w:cs="TH SarabunPSK" w:hint="cs"/>
          <w:b/>
          <w:bCs/>
          <w:sz w:val="32"/>
          <w:szCs w:val="32"/>
          <w:cs/>
        </w:rPr>
        <w:t xml:space="preserve">เวลา </w:t>
      </w:r>
      <w:r w:rsidR="00E369F0">
        <w:rPr>
          <w:rFonts w:ascii="TH SarabunPSK" w:hAnsi="TH SarabunPSK" w:cs="TH SarabunPSK" w:hint="cs"/>
          <w:b/>
          <w:bCs/>
          <w:sz w:val="40"/>
          <w:szCs w:val="40"/>
          <w:cs/>
        </w:rPr>
        <w:t>12</w:t>
      </w:r>
      <w:r w:rsidRPr="00F9372C">
        <w:rPr>
          <w:rFonts w:ascii="TH SarabunPSK" w:hAnsi="TH SarabunPSK" w:cs="TH SarabunPSK"/>
          <w:b/>
          <w:bCs/>
          <w:sz w:val="40"/>
          <w:szCs w:val="40"/>
        </w:rPr>
        <w:t>0</w:t>
      </w:r>
      <w:r w:rsidRPr="00780C5D">
        <w:rPr>
          <w:rFonts w:ascii="TH SarabunPSK" w:hAnsi="TH SarabunPSK" w:cs="TH SarabunPSK"/>
          <w:b/>
          <w:bCs/>
          <w:sz w:val="32"/>
          <w:szCs w:val="32"/>
        </w:rPr>
        <w:t xml:space="preserve"> </w:t>
      </w:r>
      <w:r w:rsidRPr="00780C5D">
        <w:rPr>
          <w:rFonts w:ascii="TH SarabunPSK" w:hAnsi="TH SarabunPSK" w:cs="TH SarabunPSK" w:hint="cs"/>
          <w:b/>
          <w:bCs/>
          <w:sz w:val="32"/>
          <w:szCs w:val="32"/>
          <w:cs/>
        </w:rPr>
        <w:t>ชั่วโมง</w:t>
      </w:r>
    </w:p>
    <w:tbl>
      <w:tblPr>
        <w:tblStyle w:val="a7"/>
        <w:tblW w:w="0" w:type="auto"/>
        <w:tblLook w:val="04A0" w:firstRow="1" w:lastRow="0" w:firstColumn="1" w:lastColumn="0" w:noHBand="0" w:noVBand="1"/>
      </w:tblPr>
      <w:tblGrid>
        <w:gridCol w:w="1824"/>
        <w:gridCol w:w="2125"/>
        <w:gridCol w:w="1739"/>
        <w:gridCol w:w="2331"/>
        <w:gridCol w:w="1000"/>
      </w:tblGrid>
      <w:tr w:rsidR="000C3E90" w14:paraId="02A84190" w14:textId="77777777" w:rsidTr="00E369F0">
        <w:trPr>
          <w:tblHeader/>
        </w:trPr>
        <w:tc>
          <w:tcPr>
            <w:tcW w:w="1824" w:type="dxa"/>
            <w:shd w:val="clear" w:color="auto" w:fill="91D2F5"/>
            <w:vAlign w:val="center"/>
          </w:tcPr>
          <w:p w14:paraId="5B892611" w14:textId="77777777" w:rsidR="000C3E90" w:rsidRPr="00690CE6" w:rsidRDefault="000C3E90" w:rsidP="00753994">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ชื่อหน่วย</w:t>
            </w:r>
            <w:r>
              <w:rPr>
                <w:rFonts w:ascii="TH SarabunPSK" w:hAnsi="TH SarabunPSK" w:cs="TH SarabunPSK"/>
                <w:b/>
                <w:bCs/>
                <w:sz w:val="32"/>
                <w:szCs w:val="32"/>
              </w:rPr>
              <w:br/>
            </w:r>
            <w:r w:rsidRPr="00690CE6">
              <w:rPr>
                <w:rFonts w:ascii="TH SarabunPSK" w:hAnsi="TH SarabunPSK" w:cs="TH SarabunPSK"/>
                <w:b/>
                <w:bCs/>
                <w:sz w:val="32"/>
                <w:szCs w:val="32"/>
                <w:cs/>
              </w:rPr>
              <w:t>การเรียนรู้</w:t>
            </w:r>
          </w:p>
        </w:tc>
        <w:tc>
          <w:tcPr>
            <w:tcW w:w="2125" w:type="dxa"/>
            <w:shd w:val="clear" w:color="auto" w:fill="91D2F5"/>
            <w:vAlign w:val="center"/>
          </w:tcPr>
          <w:p w14:paraId="378635F7" w14:textId="77777777" w:rsidR="000C3E90" w:rsidRPr="00690CE6" w:rsidRDefault="000C3E90" w:rsidP="00753994">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มาตรฐาน</w:t>
            </w:r>
            <w:r>
              <w:rPr>
                <w:rFonts w:ascii="TH SarabunPSK" w:hAnsi="TH SarabunPSK" w:cs="TH SarabunPSK"/>
                <w:b/>
                <w:bCs/>
                <w:sz w:val="32"/>
                <w:szCs w:val="32"/>
              </w:rPr>
              <w:br/>
            </w:r>
            <w:r w:rsidRPr="00690CE6">
              <w:rPr>
                <w:rFonts w:ascii="TH SarabunPSK" w:hAnsi="TH SarabunPSK" w:cs="TH SarabunPSK"/>
                <w:b/>
                <w:bCs/>
                <w:sz w:val="32"/>
                <w:szCs w:val="32"/>
                <w:cs/>
              </w:rPr>
              <w:t>การเรียนรู้/ตัวชี้วัด</w:t>
            </w:r>
          </w:p>
        </w:tc>
        <w:tc>
          <w:tcPr>
            <w:tcW w:w="1739" w:type="dxa"/>
            <w:shd w:val="clear" w:color="auto" w:fill="91D2F5"/>
            <w:vAlign w:val="center"/>
          </w:tcPr>
          <w:p w14:paraId="32D10BC3" w14:textId="77777777" w:rsidR="000C3E90" w:rsidRPr="00690CE6" w:rsidRDefault="000C3E90" w:rsidP="00753994">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สมรรถนะสำคัญ</w:t>
            </w:r>
            <w:r>
              <w:rPr>
                <w:rFonts w:ascii="TH SarabunPSK" w:hAnsi="TH SarabunPSK" w:cs="TH SarabunPSK"/>
                <w:b/>
                <w:bCs/>
                <w:sz w:val="32"/>
                <w:szCs w:val="32"/>
              </w:rPr>
              <w:br/>
            </w:r>
            <w:r w:rsidRPr="00690CE6">
              <w:rPr>
                <w:rFonts w:ascii="TH SarabunPSK" w:hAnsi="TH SarabunPSK" w:cs="TH SarabunPSK"/>
                <w:b/>
                <w:bCs/>
                <w:sz w:val="32"/>
                <w:szCs w:val="32"/>
                <w:cs/>
              </w:rPr>
              <w:t>ของผู้เรียน</w:t>
            </w:r>
          </w:p>
        </w:tc>
        <w:tc>
          <w:tcPr>
            <w:tcW w:w="2331" w:type="dxa"/>
            <w:shd w:val="clear" w:color="auto" w:fill="91D2F5"/>
            <w:vAlign w:val="center"/>
          </w:tcPr>
          <w:p w14:paraId="18BD192D" w14:textId="77777777" w:rsidR="000C3E90" w:rsidRPr="00690CE6" w:rsidRDefault="000C3E90" w:rsidP="00753994">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สาระสำคัญ</w:t>
            </w:r>
          </w:p>
        </w:tc>
        <w:tc>
          <w:tcPr>
            <w:tcW w:w="1000" w:type="dxa"/>
            <w:shd w:val="clear" w:color="auto" w:fill="91D2F5"/>
            <w:vAlign w:val="center"/>
          </w:tcPr>
          <w:p w14:paraId="297B84F4" w14:textId="77777777" w:rsidR="000C3E90" w:rsidRPr="00690CE6" w:rsidRDefault="000C3E90" w:rsidP="00753994">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เวลา (ชั่วโมง)</w:t>
            </w:r>
          </w:p>
        </w:tc>
      </w:tr>
      <w:tr w:rsidR="00A14CB9" w14:paraId="52080939" w14:textId="77777777" w:rsidTr="00A14CB9">
        <w:trPr>
          <w:trHeight w:val="10760"/>
        </w:trPr>
        <w:tc>
          <w:tcPr>
            <w:tcW w:w="1824" w:type="dxa"/>
          </w:tcPr>
          <w:p w14:paraId="4636C35E" w14:textId="77777777" w:rsidR="00A14CB9" w:rsidRDefault="00A14CB9" w:rsidP="00A14CB9">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3DF1BE39" w14:textId="77777777" w:rsidR="00A14CB9" w:rsidRPr="001145DD" w:rsidRDefault="00A14CB9" w:rsidP="00A14CB9">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Pr="001145DD">
              <w:rPr>
                <w:rFonts w:ascii="TH SarabunPSK" w:hAnsi="TH SarabunPSK" w:cs="TH SarabunPSK"/>
                <w:b/>
                <w:bCs/>
                <w:sz w:val="32"/>
                <w:szCs w:val="32"/>
              </w:rPr>
              <w:t>1</w:t>
            </w:r>
          </w:p>
          <w:p w14:paraId="52E96D07" w14:textId="7E1B58B6" w:rsidR="00A14CB9" w:rsidRPr="001145DD" w:rsidRDefault="00A14CB9" w:rsidP="00A14CB9">
            <w:pPr>
              <w:tabs>
                <w:tab w:val="left" w:pos="720"/>
              </w:tabs>
              <w:spacing w:before="120"/>
              <w:rPr>
                <w:rFonts w:ascii="TH SarabunPSK" w:hAnsi="TH SarabunPSK" w:cs="TH SarabunPSK"/>
                <w:b/>
                <w:bCs/>
                <w:sz w:val="32"/>
                <w:szCs w:val="32"/>
                <w:cs/>
              </w:rPr>
            </w:pPr>
            <w:r>
              <w:rPr>
                <w:rFonts w:ascii="TH SarabunPSK" w:hAnsi="TH SarabunPSK" w:cs="TH SarabunPSK" w:hint="cs"/>
                <w:sz w:val="32"/>
                <w:szCs w:val="32"/>
                <w:cs/>
              </w:rPr>
              <w:t>สารรอบตัว</w:t>
            </w:r>
          </w:p>
        </w:tc>
        <w:tc>
          <w:tcPr>
            <w:tcW w:w="2125" w:type="dxa"/>
          </w:tcPr>
          <w:p w14:paraId="7A272D4F" w14:textId="77777777" w:rsidR="00A14CB9" w:rsidRPr="00A44ACA" w:rsidRDefault="00A14CB9" w:rsidP="00A14CB9">
            <w:pPr>
              <w:autoSpaceDE w:val="0"/>
              <w:autoSpaceDN w:val="0"/>
              <w:adjustRightInd w:val="0"/>
              <w:spacing w:before="12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4C021ED1" w14:textId="77777777" w:rsidR="00A14CB9" w:rsidRPr="00A44ACA" w:rsidRDefault="00A14CB9" w:rsidP="00A14CB9">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sidRPr="00A44ACA">
              <w:rPr>
                <w:rFonts w:ascii="TH SarabunPSK" w:hAnsi="TH SarabunPSK" w:cs="TH SarabunPSK"/>
                <w:b/>
                <w:bCs/>
                <w:sz w:val="32"/>
                <w:szCs w:val="32"/>
              </w:rPr>
              <w:t xml:space="preserve">2.1 </w:t>
            </w:r>
            <w:r w:rsidRPr="00A44ACA">
              <w:rPr>
                <w:rFonts w:ascii="TH SarabunPSK" w:hAnsi="TH SarabunPSK" w:cs="TH SarabunPSK" w:hint="cs"/>
                <w:b/>
                <w:bCs/>
                <w:sz w:val="32"/>
                <w:szCs w:val="32"/>
                <w:cs/>
              </w:rPr>
              <w:t>ม.</w:t>
            </w:r>
            <w:r w:rsidRPr="00A44ACA">
              <w:rPr>
                <w:rFonts w:ascii="TH SarabunPSK" w:hAnsi="TH SarabunPSK" w:cs="TH SarabunPSK"/>
                <w:b/>
                <w:bCs/>
                <w:sz w:val="32"/>
                <w:szCs w:val="32"/>
              </w:rPr>
              <w:t>1/</w:t>
            </w:r>
            <w:r>
              <w:rPr>
                <w:rFonts w:ascii="TH SarabunPSK" w:hAnsi="TH SarabunPSK" w:cs="TH SarabunPSK" w:hint="cs"/>
                <w:b/>
                <w:bCs/>
                <w:sz w:val="32"/>
                <w:szCs w:val="32"/>
                <w:cs/>
              </w:rPr>
              <w:t>1</w:t>
            </w:r>
          </w:p>
          <w:p w14:paraId="08652028" w14:textId="77777777" w:rsidR="00A14CB9" w:rsidRPr="00D92526" w:rsidRDefault="00A14CB9" w:rsidP="00A14CB9">
            <w:pPr>
              <w:autoSpaceDE w:val="0"/>
              <w:autoSpaceDN w:val="0"/>
              <w:adjustRightInd w:val="0"/>
              <w:rPr>
                <w:rFonts w:ascii="TH SarabunPSK" w:hAnsi="TH SarabunPSK" w:cs="TH SarabunPSK"/>
                <w:b/>
                <w:bCs/>
                <w:sz w:val="32"/>
                <w:szCs w:val="32"/>
              </w:rPr>
            </w:pPr>
            <w:r w:rsidRPr="00D92526">
              <w:rPr>
                <w:rFonts w:ascii="TH SarabunPSK" w:hAnsi="TH SarabunPSK" w:cs="TH SarabunPSK"/>
                <w:sz w:val="32"/>
                <w:szCs w:val="32"/>
                <w:cs/>
              </w:rPr>
              <w:t xml:space="preserve">อธิบายสมบัติทางกายภาพบางประการของธาตุโลหะ อโลหะ และกึ่งโลหะ โดยใช้หลักฐานเชิงประจักษ์ที่ได้จากการสังเกต และการทดสอบ และใช้สารสนเทศที่ได้จากแหล่งข้อมูลต่าง ๆ รวมทั้งจัดกลุ่มธาตุเป็นโลหะ อโลหะ และกึ่งโลหะ </w:t>
            </w:r>
            <w:r w:rsidRPr="00D92526">
              <w:rPr>
                <w:rFonts w:ascii="TH SarabunPSK" w:hAnsi="TH SarabunPSK" w:cs="TH SarabunPSK"/>
                <w:sz w:val="32"/>
                <w:szCs w:val="32"/>
              </w:rPr>
              <w:t xml:space="preserve"> </w:t>
            </w:r>
            <w:r w:rsidRPr="00D92526">
              <w:rPr>
                <w:rFonts w:ascii="TH SarabunPSK" w:hAnsi="TH SarabunPSK" w:cs="TH SarabunPSK"/>
                <w:sz w:val="32"/>
                <w:szCs w:val="32"/>
              </w:rPr>
              <w:br/>
            </w:r>
            <w:r w:rsidRPr="00D92526">
              <w:rPr>
                <w:rFonts w:ascii="TH SarabunPSK" w:hAnsi="TH SarabunPSK" w:cs="TH SarabunPSK" w:hint="cs"/>
                <w:b/>
                <w:bCs/>
                <w:sz w:val="32"/>
                <w:szCs w:val="32"/>
                <w:cs/>
              </w:rPr>
              <w:t xml:space="preserve">ว </w:t>
            </w:r>
            <w:r w:rsidRPr="00D92526">
              <w:rPr>
                <w:rFonts w:ascii="TH SarabunPSK" w:hAnsi="TH SarabunPSK" w:cs="TH SarabunPSK"/>
                <w:b/>
                <w:bCs/>
                <w:sz w:val="32"/>
                <w:szCs w:val="32"/>
              </w:rPr>
              <w:t xml:space="preserve">2.1 </w:t>
            </w:r>
            <w:r w:rsidRPr="00D92526">
              <w:rPr>
                <w:rFonts w:ascii="TH SarabunPSK" w:hAnsi="TH SarabunPSK" w:cs="TH SarabunPSK" w:hint="cs"/>
                <w:b/>
                <w:bCs/>
                <w:sz w:val="32"/>
                <w:szCs w:val="32"/>
                <w:cs/>
              </w:rPr>
              <w:t>ม.</w:t>
            </w:r>
            <w:r w:rsidRPr="00D92526">
              <w:rPr>
                <w:rFonts w:ascii="TH SarabunPSK" w:hAnsi="TH SarabunPSK" w:cs="TH SarabunPSK"/>
                <w:b/>
                <w:bCs/>
                <w:sz w:val="32"/>
                <w:szCs w:val="32"/>
              </w:rPr>
              <w:t>1/</w:t>
            </w:r>
            <w:r w:rsidRPr="00D92526">
              <w:rPr>
                <w:rFonts w:ascii="TH SarabunPSK" w:hAnsi="TH SarabunPSK" w:cs="TH SarabunPSK" w:hint="cs"/>
                <w:b/>
                <w:bCs/>
                <w:sz w:val="32"/>
                <w:szCs w:val="32"/>
                <w:cs/>
              </w:rPr>
              <w:t>2</w:t>
            </w:r>
          </w:p>
          <w:p w14:paraId="2A8F450C" w14:textId="77777777" w:rsidR="00A14CB9" w:rsidRPr="00D92526" w:rsidRDefault="00A14CB9" w:rsidP="00A14CB9">
            <w:pPr>
              <w:tabs>
                <w:tab w:val="left" w:pos="284"/>
              </w:tabs>
              <w:ind w:left="-17"/>
              <w:rPr>
                <w:rFonts w:ascii="TH SarabunPSK" w:hAnsi="TH SarabunPSK" w:cs="TH SarabunPSK"/>
                <w:sz w:val="32"/>
                <w:szCs w:val="32"/>
              </w:rPr>
            </w:pPr>
            <w:r w:rsidRPr="00D92526">
              <w:rPr>
                <w:rFonts w:ascii="TH SarabunPSK" w:hAnsi="TH SarabunPSK" w:cs="TH SarabunPSK"/>
                <w:sz w:val="32"/>
                <w:szCs w:val="32"/>
                <w:cs/>
              </w:rPr>
              <w:t>วิเคราะห์ผลจากการใช้ธาตุโลหะ อโลหะ กึ่งโลหะ และธาตุกัมมันตรังสีที่มีต่อสิ่งมีชีวิต สิ่งแวดล้อม เศรษฐกิจ และสังคม จากข้อมูลที่รวบรวมได้</w:t>
            </w:r>
          </w:p>
          <w:p w14:paraId="60088560" w14:textId="5023B19C" w:rsidR="00A14CB9" w:rsidRPr="00A44ACA" w:rsidRDefault="00A14CB9" w:rsidP="00A14CB9">
            <w:pPr>
              <w:tabs>
                <w:tab w:val="left" w:pos="284"/>
              </w:tabs>
              <w:ind w:left="-17"/>
              <w:rPr>
                <w:rFonts w:ascii="TH SarabunPSK" w:hAnsi="TH SarabunPSK" w:cs="TH SarabunPSK"/>
                <w:b/>
                <w:bCs/>
                <w:sz w:val="32"/>
                <w:szCs w:val="32"/>
                <w:cs/>
              </w:rPr>
            </w:pPr>
            <w:r w:rsidRPr="00D92526">
              <w:rPr>
                <w:rFonts w:ascii="TH SarabunPSK" w:hAnsi="TH SarabunPSK" w:cs="TH SarabunPSK"/>
                <w:b/>
                <w:bCs/>
                <w:sz w:val="32"/>
                <w:szCs w:val="32"/>
                <w:cs/>
              </w:rPr>
              <w:t xml:space="preserve">ว 2.1 </w:t>
            </w:r>
            <w:r w:rsidRPr="00D92526">
              <w:rPr>
                <w:rFonts w:ascii="TH SarabunPSK" w:hAnsi="TH SarabunPSK" w:cs="TH SarabunPSK" w:hint="cs"/>
                <w:b/>
                <w:bCs/>
                <w:sz w:val="32"/>
                <w:szCs w:val="32"/>
                <w:cs/>
              </w:rPr>
              <w:t>ม</w:t>
            </w:r>
            <w:r w:rsidRPr="00D92526">
              <w:rPr>
                <w:rFonts w:ascii="TH SarabunPSK" w:hAnsi="TH SarabunPSK" w:cs="TH SarabunPSK"/>
                <w:b/>
                <w:bCs/>
                <w:sz w:val="32"/>
                <w:szCs w:val="32"/>
                <w:cs/>
              </w:rPr>
              <w:t>.</w:t>
            </w:r>
            <w:r w:rsidRPr="00D92526">
              <w:rPr>
                <w:rFonts w:ascii="TH SarabunPSK" w:hAnsi="TH SarabunPSK" w:cs="TH SarabunPSK"/>
                <w:b/>
                <w:bCs/>
                <w:sz w:val="32"/>
                <w:szCs w:val="32"/>
              </w:rPr>
              <w:t>1</w:t>
            </w:r>
            <w:r w:rsidRPr="00D92526">
              <w:rPr>
                <w:rFonts w:ascii="TH SarabunPSK" w:hAnsi="TH SarabunPSK" w:cs="TH SarabunPSK"/>
                <w:b/>
                <w:bCs/>
                <w:sz w:val="32"/>
                <w:szCs w:val="32"/>
                <w:cs/>
              </w:rPr>
              <w:t>/</w:t>
            </w:r>
            <w:r w:rsidRPr="00D92526">
              <w:rPr>
                <w:rFonts w:ascii="TH SarabunPSK" w:hAnsi="TH SarabunPSK" w:cs="TH SarabunPSK"/>
                <w:b/>
                <w:bCs/>
                <w:sz w:val="32"/>
                <w:szCs w:val="32"/>
              </w:rPr>
              <w:t>6</w:t>
            </w:r>
            <w:r w:rsidRPr="00D92526">
              <w:rPr>
                <w:rFonts w:ascii="TH SarabunPSK" w:hAnsi="TH SarabunPSK" w:cs="TH SarabunPSK" w:hint="cs"/>
                <w:b/>
                <w:bCs/>
                <w:sz w:val="32"/>
                <w:szCs w:val="32"/>
                <w:cs/>
              </w:rPr>
              <w:t xml:space="preserve"> </w:t>
            </w:r>
            <w:r w:rsidRPr="00D92526">
              <w:rPr>
                <w:rFonts w:ascii="TH SarabunPSK" w:hAnsi="TH SarabunPSK" w:cs="TH SarabunPSK"/>
                <w:b/>
                <w:bCs/>
                <w:sz w:val="32"/>
                <w:szCs w:val="32"/>
                <w:cs/>
              </w:rPr>
              <w:br/>
            </w:r>
            <w:r w:rsidRPr="00D92526">
              <w:rPr>
                <w:rFonts w:ascii="TH SarabunPSK" w:hAnsi="TH SarabunPSK" w:cs="TH SarabunPSK"/>
                <w:sz w:val="32"/>
                <w:szCs w:val="32"/>
                <w:cs/>
              </w:rPr>
              <w:t>ใช้เครื่องมือเพื่อวัดมวลและปริมาตรของสารบริสุทธิ์และสารผสม</w:t>
            </w:r>
          </w:p>
        </w:tc>
        <w:tc>
          <w:tcPr>
            <w:tcW w:w="1739" w:type="dxa"/>
          </w:tcPr>
          <w:p w14:paraId="43CFDB5C" w14:textId="77777777" w:rsidR="00A14CB9" w:rsidRPr="00B0749A" w:rsidRDefault="00A14CB9" w:rsidP="00A14CB9">
            <w:pPr>
              <w:spacing w:before="120"/>
              <w:ind w:left="288" w:hanging="288"/>
              <w:rPr>
                <w:rFonts w:ascii="TH SarabunPSK" w:eastAsia="Calibri" w:hAnsi="TH SarabunPSK" w:cs="TH SarabunPSK"/>
                <w:sz w:val="32"/>
                <w:szCs w:val="32"/>
              </w:rPr>
            </w:pPr>
            <w:r w:rsidRPr="00B0749A">
              <w:rPr>
                <w:rFonts w:ascii="TH SarabunPSK" w:eastAsia="Calibri" w:hAnsi="TH SarabunPSK" w:cs="TH SarabunPSK"/>
                <w:b/>
                <w:bCs/>
                <w:sz w:val="32"/>
                <w:szCs w:val="32"/>
              </w:rPr>
              <w:t>1)</w:t>
            </w:r>
            <w:r w:rsidRPr="00B0749A">
              <w:rPr>
                <w:rFonts w:ascii="TH SarabunPSK" w:eastAsia="Calibri" w:hAnsi="TH SarabunPSK" w:cs="TH SarabunPSK"/>
                <w:b/>
                <w:bCs/>
                <w:sz w:val="32"/>
                <w:szCs w:val="32"/>
              </w:rPr>
              <w:tab/>
            </w:r>
            <w:r w:rsidRPr="00B0749A">
              <w:rPr>
                <w:rFonts w:ascii="TH SarabunPSK" w:eastAsia="Calibri" w:hAnsi="TH SarabunPSK" w:cs="TH SarabunPSK"/>
                <w:b/>
                <w:bCs/>
                <w:sz w:val="32"/>
                <w:szCs w:val="32"/>
                <w:cs/>
              </w:rPr>
              <w:t xml:space="preserve">สมรรถนะที่ </w:t>
            </w:r>
            <w:r w:rsidRPr="00B0749A">
              <w:rPr>
                <w:rFonts w:ascii="TH SarabunPSK" w:eastAsia="Calibri" w:hAnsi="TH SarabunPSK" w:cs="TH SarabunPSK"/>
                <w:b/>
                <w:bCs/>
                <w:sz w:val="32"/>
                <w:szCs w:val="32"/>
              </w:rPr>
              <w:t>1</w:t>
            </w:r>
            <w:r w:rsidRPr="00B0749A">
              <w:rPr>
                <w:rFonts w:ascii="TH SarabunPSK" w:eastAsia="Calibri" w:hAnsi="TH SarabunPSK" w:cs="TH SarabunPSK"/>
                <w:sz w:val="32"/>
                <w:szCs w:val="32"/>
                <w:cs/>
              </w:rPr>
              <w:t>ความสามารถในการสื่อสาร</w:t>
            </w:r>
          </w:p>
          <w:p w14:paraId="181F3290" w14:textId="77777777" w:rsidR="00A14CB9" w:rsidRPr="00B0749A" w:rsidRDefault="00A14CB9" w:rsidP="00A14CB9">
            <w:pPr>
              <w:tabs>
                <w:tab w:val="left" w:pos="310"/>
              </w:tabs>
              <w:ind w:left="288" w:hanging="288"/>
              <w:rPr>
                <w:rFonts w:ascii="TH SarabunPSK" w:eastAsia="Calibri" w:hAnsi="TH SarabunPSK" w:cs="TH SarabunPSK"/>
                <w:sz w:val="32"/>
                <w:szCs w:val="32"/>
              </w:rPr>
            </w:pPr>
            <w:r w:rsidRPr="00B0749A">
              <w:rPr>
                <w:rFonts w:ascii="TH SarabunPSK" w:eastAsia="Calibri" w:hAnsi="TH SarabunPSK" w:cs="TH SarabunPSK"/>
                <w:b/>
                <w:bCs/>
                <w:sz w:val="32"/>
                <w:szCs w:val="32"/>
                <w:cs/>
              </w:rPr>
              <w:t>2)</w:t>
            </w:r>
            <w:r w:rsidRPr="00B0749A">
              <w:rPr>
                <w:rFonts w:ascii="TH SarabunPSK" w:eastAsia="Calibri" w:hAnsi="TH SarabunPSK" w:cs="TH SarabunPSK"/>
                <w:b/>
                <w:bCs/>
                <w:sz w:val="32"/>
                <w:szCs w:val="32"/>
                <w:cs/>
              </w:rPr>
              <w:tab/>
              <w:t>สมรรถนะที่ 2</w:t>
            </w:r>
            <w:r w:rsidRPr="00B0749A">
              <w:rPr>
                <w:rFonts w:ascii="TH SarabunPSK" w:eastAsia="Calibri" w:hAnsi="TH SarabunPSK" w:cs="TH SarabunPSK"/>
                <w:sz w:val="32"/>
                <w:szCs w:val="32"/>
                <w:cs/>
              </w:rPr>
              <w:t>ความสามารถใ</w:t>
            </w:r>
            <w:r w:rsidRPr="00B0749A">
              <w:rPr>
                <w:rFonts w:ascii="TH SarabunPSK" w:eastAsia="Calibri" w:hAnsi="TH SarabunPSK" w:cs="TH SarabunPSK" w:hint="cs"/>
                <w:sz w:val="32"/>
                <w:szCs w:val="32"/>
                <w:cs/>
              </w:rPr>
              <w:t>น</w:t>
            </w:r>
            <w:r w:rsidRPr="00B0749A">
              <w:rPr>
                <w:rFonts w:ascii="TH SarabunPSK" w:eastAsia="Calibri" w:hAnsi="TH SarabunPSK" w:cs="TH SarabunPSK"/>
                <w:sz w:val="32"/>
                <w:szCs w:val="32"/>
                <w:cs/>
              </w:rPr>
              <w:t>การคิด</w:t>
            </w:r>
          </w:p>
          <w:p w14:paraId="41F199ED" w14:textId="70C82D68" w:rsidR="00A14CB9" w:rsidRPr="00B0749A" w:rsidRDefault="00A14CB9" w:rsidP="00A14CB9">
            <w:pPr>
              <w:spacing w:before="120"/>
              <w:ind w:left="288" w:hanging="288"/>
              <w:rPr>
                <w:rFonts w:ascii="TH SarabunPSK" w:eastAsia="Calibri" w:hAnsi="TH SarabunPSK" w:cs="TH SarabunPSK"/>
                <w:b/>
                <w:bCs/>
                <w:sz w:val="32"/>
                <w:szCs w:val="32"/>
              </w:rPr>
            </w:pPr>
            <w:r w:rsidRPr="00B0749A">
              <w:rPr>
                <w:rFonts w:ascii="TH SarabunPSK" w:eastAsia="Calibri" w:hAnsi="TH SarabunPSK" w:cs="TH SarabunPSK"/>
                <w:b/>
                <w:bCs/>
                <w:sz w:val="32"/>
                <w:szCs w:val="32"/>
              </w:rPr>
              <w:t>3</w:t>
            </w:r>
            <w:r w:rsidRPr="00B0749A">
              <w:rPr>
                <w:rFonts w:ascii="TH SarabunPSK" w:eastAsia="Calibri" w:hAnsi="TH SarabunPSK" w:cs="TH SarabunPSK"/>
                <w:b/>
                <w:bCs/>
                <w:sz w:val="32"/>
                <w:szCs w:val="32"/>
                <w:cs/>
              </w:rPr>
              <w:t>)</w:t>
            </w:r>
            <w:r w:rsidRPr="00B0749A">
              <w:rPr>
                <w:rFonts w:ascii="TH SarabunPSK" w:eastAsia="Calibri" w:hAnsi="TH SarabunPSK" w:cs="TH SarabunPSK"/>
                <w:b/>
                <w:bCs/>
                <w:sz w:val="32"/>
                <w:szCs w:val="32"/>
                <w:cs/>
              </w:rPr>
              <w:tab/>
              <w:t xml:space="preserve">สมรรถนะที่ </w:t>
            </w:r>
            <w:r w:rsidR="00B0749A" w:rsidRPr="00B0749A">
              <w:rPr>
                <w:rFonts w:ascii="TH SarabunPSK" w:eastAsia="Calibri" w:hAnsi="TH SarabunPSK" w:cs="TH SarabunPSK" w:hint="cs"/>
                <w:b/>
                <w:bCs/>
                <w:sz w:val="32"/>
                <w:szCs w:val="32"/>
                <w:cs/>
              </w:rPr>
              <w:t>5</w:t>
            </w:r>
            <w:r w:rsidRPr="00B0749A">
              <w:rPr>
                <w:rFonts w:ascii="TH SarabunPSK" w:eastAsia="Calibri" w:hAnsi="TH SarabunPSK" w:cs="TH SarabunPSK" w:hint="cs"/>
                <w:sz w:val="32"/>
                <w:szCs w:val="32"/>
                <w:cs/>
              </w:rPr>
              <w:t>ความสามารถในการใช้</w:t>
            </w:r>
            <w:r w:rsidR="00B0749A" w:rsidRPr="00B0749A">
              <w:rPr>
                <w:rFonts w:ascii="TH SarabunPSK" w:eastAsia="Calibri" w:hAnsi="TH SarabunPSK" w:cs="TH SarabunPSK" w:hint="cs"/>
                <w:sz w:val="32"/>
                <w:szCs w:val="32"/>
                <w:cs/>
              </w:rPr>
              <w:t>เทคโนโลยี</w:t>
            </w:r>
          </w:p>
        </w:tc>
        <w:tc>
          <w:tcPr>
            <w:tcW w:w="2331" w:type="dxa"/>
          </w:tcPr>
          <w:p w14:paraId="5685220A" w14:textId="67004F00" w:rsidR="00A14CB9" w:rsidRDefault="00A14CB9" w:rsidP="00867F46">
            <w:pPr>
              <w:spacing w:before="120"/>
              <w:ind w:firstLine="288"/>
              <w:rPr>
                <w:rFonts w:ascii="TH SarabunPSK" w:hAnsi="TH SarabunPSK" w:cs="TH SarabunPSK"/>
                <w:sz w:val="32"/>
                <w:szCs w:val="32"/>
              </w:rPr>
            </w:pPr>
            <w:r w:rsidRPr="00E369F0">
              <w:rPr>
                <w:rFonts w:ascii="TH SarabunPSK" w:hAnsi="TH SarabunPSK" w:cs="TH SarabunPSK"/>
                <w:sz w:val="32"/>
                <w:szCs w:val="32"/>
                <w:cs/>
              </w:rPr>
              <w:t>สารรอบตัวประกอบไปด้วยธาตุและสาร</w:t>
            </w:r>
            <w:r w:rsidR="00867F46">
              <w:rPr>
                <w:rFonts w:ascii="TH SarabunPSK" w:hAnsi="TH SarabunPSK" w:cs="TH SarabunPSK" w:hint="cs"/>
                <w:sz w:val="32"/>
                <w:szCs w:val="32"/>
                <w:cs/>
              </w:rPr>
              <w:t xml:space="preserve"> </w:t>
            </w:r>
            <w:r w:rsidRPr="00E369F0">
              <w:rPr>
                <w:rFonts w:ascii="TH SarabunPSK" w:hAnsi="TH SarabunPSK" w:cs="TH SarabunPSK"/>
                <w:sz w:val="32"/>
                <w:szCs w:val="32"/>
                <w:cs/>
              </w:rPr>
              <w:t>ประกอบ สารแต่ละชนิดมีสมบัติทางกายภาพและสมบัติทางเคมีที่เหมือนและแตกต่างกั</w:t>
            </w:r>
            <w:r>
              <w:rPr>
                <w:rFonts w:ascii="TH SarabunPSK" w:hAnsi="TH SarabunPSK" w:cs="TH SarabunPSK" w:hint="cs"/>
                <w:sz w:val="32"/>
                <w:szCs w:val="32"/>
                <w:cs/>
              </w:rPr>
              <w:t>น</w:t>
            </w:r>
          </w:p>
          <w:p w14:paraId="4C77CFCB" w14:textId="77777777" w:rsidR="00A14CB9" w:rsidRPr="00E369F0" w:rsidRDefault="00A14CB9" w:rsidP="00867F46">
            <w:pPr>
              <w:spacing w:before="120"/>
              <w:ind w:firstLine="288"/>
              <w:rPr>
                <w:rFonts w:ascii="TH SarabunPSK" w:hAnsi="TH SarabunPSK" w:cs="TH SarabunPSK"/>
                <w:sz w:val="32"/>
                <w:szCs w:val="32"/>
              </w:rPr>
            </w:pPr>
            <w:r w:rsidRPr="00E369F0">
              <w:rPr>
                <w:rFonts w:ascii="TH SarabunPSK" w:hAnsi="TH SarabunPSK" w:cs="TH SarabunPSK"/>
                <w:sz w:val="32"/>
                <w:szCs w:val="32"/>
                <w:cs/>
              </w:rPr>
              <w:t>ความร้อนเป็นปัจจัยหนึ่งที่ทำให้สถานะของสาร ซึ่งเป็นสมบัติทางกายภาพเปลี่ยนแปลงไป</w:t>
            </w:r>
          </w:p>
          <w:p w14:paraId="6CAB0212" w14:textId="2B6B89BF" w:rsidR="00A14CB9" w:rsidRPr="00E369F0" w:rsidRDefault="00A14CB9" w:rsidP="00867F46">
            <w:pPr>
              <w:spacing w:before="120"/>
              <w:ind w:firstLine="288"/>
              <w:rPr>
                <w:rFonts w:ascii="TH SarabunPSK" w:hAnsi="TH SarabunPSK" w:cs="TH SarabunPSK"/>
                <w:sz w:val="32"/>
                <w:szCs w:val="32"/>
                <w:cs/>
              </w:rPr>
            </w:pPr>
            <w:r w:rsidRPr="00E369F0">
              <w:rPr>
                <w:rFonts w:ascii="TH SarabunPSK" w:hAnsi="TH SarabunPSK" w:cs="TH SarabunPSK"/>
                <w:sz w:val="32"/>
                <w:szCs w:val="32"/>
                <w:cs/>
              </w:rPr>
              <w:t>สารบริสุทธิ์ คือ สารที่มีองค์ประกอบเพียงชนิดเดียว ประกอบไปด้วยธาตุและสารประกอบ โดยธาตุแบ่งออกเป็นธาตุโลหะ ธาตุกึ่งโลหะ และธาตุอโลหะ ซึ่งธาตุบางชนิดสามารถแผ่รังสีได้ เรียกว่า ธาตุกัมมันตรังสี เมื่อธาตุมากกว่าหนึ่งชนิดมารวมกันทางเคมีกลายเป็นสารประกอบที่มีสมบัติแตกต่างไปจากธาตุเดิมที่เป็นองค์ประกอบ</w:t>
            </w:r>
          </w:p>
        </w:tc>
        <w:tc>
          <w:tcPr>
            <w:tcW w:w="1000" w:type="dxa"/>
          </w:tcPr>
          <w:p w14:paraId="777B58BC" w14:textId="5790268C" w:rsidR="00A14CB9" w:rsidRDefault="00A14CB9" w:rsidP="00A14CB9">
            <w:pPr>
              <w:tabs>
                <w:tab w:val="left" w:pos="720"/>
              </w:tabs>
              <w:spacing w:before="120"/>
              <w:jc w:val="center"/>
              <w:rPr>
                <w:rFonts w:ascii="TH SarabunPSK" w:hAnsi="TH SarabunPSK" w:cs="TH SarabunPSK"/>
                <w:b/>
                <w:bCs/>
                <w:sz w:val="32"/>
                <w:szCs w:val="32"/>
                <w:cs/>
              </w:rPr>
            </w:pPr>
            <w:r>
              <w:rPr>
                <w:rFonts w:ascii="TH SarabunPSK" w:hAnsi="TH SarabunPSK" w:cs="TH SarabunPSK" w:hint="cs"/>
                <w:b/>
                <w:bCs/>
                <w:sz w:val="32"/>
                <w:szCs w:val="32"/>
                <w:cs/>
              </w:rPr>
              <w:t>26</w:t>
            </w:r>
          </w:p>
        </w:tc>
      </w:tr>
      <w:tr w:rsidR="00B0749A" w14:paraId="046934FD" w14:textId="77777777" w:rsidTr="00E369F0">
        <w:trPr>
          <w:cantSplit/>
          <w:trHeight w:val="3120"/>
        </w:trPr>
        <w:tc>
          <w:tcPr>
            <w:tcW w:w="1824" w:type="dxa"/>
          </w:tcPr>
          <w:p w14:paraId="6422EB84" w14:textId="77777777" w:rsidR="00B0749A" w:rsidRPr="001145DD" w:rsidRDefault="00B0749A" w:rsidP="00B0749A">
            <w:pPr>
              <w:tabs>
                <w:tab w:val="left" w:pos="720"/>
              </w:tabs>
              <w:rPr>
                <w:rFonts w:ascii="TH SarabunPSK" w:hAnsi="TH SarabunPSK" w:cs="TH SarabunPSK"/>
                <w:b/>
                <w:bCs/>
                <w:sz w:val="32"/>
                <w:szCs w:val="32"/>
                <w:cs/>
              </w:rPr>
            </w:pPr>
          </w:p>
        </w:tc>
        <w:tc>
          <w:tcPr>
            <w:tcW w:w="2125" w:type="dxa"/>
          </w:tcPr>
          <w:p w14:paraId="46CCBB4A" w14:textId="77777777" w:rsidR="00B0749A" w:rsidRDefault="00B0749A" w:rsidP="00B0749A">
            <w:pPr>
              <w:tabs>
                <w:tab w:val="left" w:pos="284"/>
              </w:tabs>
              <w:ind w:left="-17"/>
              <w:rPr>
                <w:rFonts w:ascii="TH SarabunPSK" w:hAnsi="TH SarabunPSK" w:cs="TH SarabunPSK"/>
                <w:sz w:val="32"/>
                <w:szCs w:val="32"/>
              </w:rPr>
            </w:pPr>
            <w:r w:rsidRPr="00D92526">
              <w:rPr>
                <w:rFonts w:ascii="TH SarabunPSK" w:hAnsi="TH SarabunPSK" w:cs="TH SarabunPSK"/>
                <w:b/>
                <w:bCs/>
                <w:sz w:val="32"/>
                <w:szCs w:val="32"/>
                <w:cs/>
              </w:rPr>
              <w:t xml:space="preserve">ว 2.1 </w:t>
            </w:r>
            <w:r w:rsidRPr="00D92526">
              <w:rPr>
                <w:rFonts w:ascii="TH SarabunPSK" w:hAnsi="TH SarabunPSK" w:cs="TH SarabunPSK" w:hint="cs"/>
                <w:b/>
                <w:bCs/>
                <w:sz w:val="32"/>
                <w:szCs w:val="32"/>
                <w:cs/>
              </w:rPr>
              <w:t>ม</w:t>
            </w:r>
            <w:r w:rsidRPr="00D92526">
              <w:rPr>
                <w:rFonts w:ascii="TH SarabunPSK" w:hAnsi="TH SarabunPSK" w:cs="TH SarabunPSK"/>
                <w:b/>
                <w:bCs/>
                <w:sz w:val="32"/>
                <w:szCs w:val="32"/>
                <w:cs/>
              </w:rPr>
              <w:t>.</w:t>
            </w:r>
            <w:r w:rsidRPr="00D92526">
              <w:rPr>
                <w:rFonts w:ascii="TH SarabunPSK" w:hAnsi="TH SarabunPSK" w:cs="TH SarabunPSK"/>
                <w:b/>
                <w:bCs/>
                <w:sz w:val="32"/>
                <w:szCs w:val="32"/>
              </w:rPr>
              <w:t>1</w:t>
            </w:r>
            <w:r w:rsidRPr="00D92526">
              <w:rPr>
                <w:rFonts w:ascii="TH SarabunPSK" w:hAnsi="TH SarabunPSK" w:cs="TH SarabunPSK"/>
                <w:b/>
                <w:bCs/>
                <w:sz w:val="32"/>
                <w:szCs w:val="32"/>
                <w:cs/>
              </w:rPr>
              <w:t>/</w:t>
            </w:r>
            <w:r w:rsidRPr="00D92526">
              <w:rPr>
                <w:rFonts w:ascii="TH SarabunPSK" w:hAnsi="TH SarabunPSK" w:cs="TH SarabunPSK"/>
                <w:b/>
                <w:bCs/>
                <w:sz w:val="32"/>
                <w:szCs w:val="32"/>
              </w:rPr>
              <w:t>8</w:t>
            </w:r>
            <w:r w:rsidRPr="00D92526">
              <w:rPr>
                <w:rFonts w:ascii="TH SarabunPSK" w:hAnsi="TH SarabunPSK" w:cs="TH SarabunPSK"/>
                <w:sz w:val="32"/>
                <w:szCs w:val="32"/>
              </w:rPr>
              <w:t xml:space="preserve"> </w:t>
            </w:r>
          </w:p>
          <w:p w14:paraId="3739E6FE" w14:textId="77777777" w:rsidR="00B0749A" w:rsidRDefault="00B0749A" w:rsidP="00B0749A">
            <w:pPr>
              <w:tabs>
                <w:tab w:val="left" w:pos="284"/>
              </w:tabs>
              <w:ind w:left="-17"/>
              <w:rPr>
                <w:rFonts w:ascii="TH SarabunPSK" w:hAnsi="TH SarabunPSK" w:cs="TH SarabunPSK"/>
                <w:sz w:val="28"/>
              </w:rPr>
            </w:pPr>
            <w:r w:rsidRPr="00D92526">
              <w:rPr>
                <w:rFonts w:ascii="TH SarabunPSK" w:hAnsi="TH SarabunPSK" w:cs="TH SarabunPSK"/>
                <w:sz w:val="32"/>
                <w:szCs w:val="32"/>
                <w:cs/>
              </w:rPr>
              <w:t>อธิบายโครงสร้างอะตอมที่ประกอบด้วยโปรตอน นิวตรอน และอิเล็กตรอน โดยใช้แบบจำลอง</w:t>
            </w:r>
          </w:p>
          <w:p w14:paraId="435F6156" w14:textId="77777777" w:rsidR="00B0749A" w:rsidRDefault="00B0749A" w:rsidP="00B0749A">
            <w:pPr>
              <w:tabs>
                <w:tab w:val="left" w:pos="284"/>
              </w:tabs>
              <w:ind w:left="-17"/>
              <w:rPr>
                <w:rFonts w:ascii="TH SarabunPSK" w:hAnsi="TH SarabunPSK" w:cs="TH SarabunPSK"/>
                <w:b/>
                <w:bCs/>
                <w:sz w:val="32"/>
                <w:szCs w:val="32"/>
              </w:rPr>
            </w:pPr>
            <w:r w:rsidRPr="00A14CB9">
              <w:rPr>
                <w:rFonts w:ascii="TH SarabunPSK" w:hAnsi="TH SarabunPSK" w:cs="TH SarabunPSK"/>
                <w:b/>
                <w:bCs/>
                <w:sz w:val="32"/>
                <w:szCs w:val="32"/>
                <w:cs/>
              </w:rPr>
              <w:t xml:space="preserve">ว 2.1 </w:t>
            </w:r>
            <w:r w:rsidRPr="00A14CB9">
              <w:rPr>
                <w:rFonts w:ascii="TH SarabunPSK" w:hAnsi="TH SarabunPSK" w:cs="TH SarabunPSK" w:hint="cs"/>
                <w:b/>
                <w:bCs/>
                <w:sz w:val="32"/>
                <w:szCs w:val="32"/>
                <w:cs/>
              </w:rPr>
              <w:t>ม</w:t>
            </w:r>
            <w:r w:rsidRPr="00A14CB9">
              <w:rPr>
                <w:rFonts w:ascii="TH SarabunPSK" w:hAnsi="TH SarabunPSK" w:cs="TH SarabunPSK"/>
                <w:b/>
                <w:bCs/>
                <w:sz w:val="32"/>
                <w:szCs w:val="32"/>
                <w:cs/>
              </w:rPr>
              <w:t>.</w:t>
            </w:r>
            <w:r w:rsidRPr="00A14CB9">
              <w:rPr>
                <w:rFonts w:ascii="TH SarabunPSK" w:hAnsi="TH SarabunPSK" w:cs="TH SarabunPSK"/>
                <w:b/>
                <w:bCs/>
                <w:sz w:val="32"/>
                <w:szCs w:val="32"/>
              </w:rPr>
              <w:t>1</w:t>
            </w:r>
            <w:r w:rsidRPr="00A14CB9">
              <w:rPr>
                <w:rFonts w:ascii="TH SarabunPSK" w:hAnsi="TH SarabunPSK" w:cs="TH SarabunPSK"/>
                <w:b/>
                <w:bCs/>
                <w:sz w:val="32"/>
                <w:szCs w:val="32"/>
                <w:cs/>
              </w:rPr>
              <w:t>/</w:t>
            </w:r>
            <w:r w:rsidRPr="00A14CB9">
              <w:rPr>
                <w:rFonts w:ascii="TH SarabunPSK" w:hAnsi="TH SarabunPSK" w:cs="TH SarabunPSK"/>
                <w:b/>
                <w:bCs/>
                <w:sz w:val="32"/>
                <w:szCs w:val="32"/>
              </w:rPr>
              <w:t>9</w:t>
            </w:r>
            <w:r w:rsidRPr="00A14CB9">
              <w:rPr>
                <w:rFonts w:ascii="TH SarabunPSK" w:hAnsi="TH SarabunPSK" w:cs="TH SarabunPSK" w:hint="cs"/>
                <w:b/>
                <w:bCs/>
                <w:sz w:val="32"/>
                <w:szCs w:val="32"/>
                <w:cs/>
              </w:rPr>
              <w:t xml:space="preserve"> </w:t>
            </w:r>
          </w:p>
          <w:p w14:paraId="3D25E986" w14:textId="01F8ABB0" w:rsidR="00B0749A" w:rsidRDefault="00B0749A" w:rsidP="00B0749A">
            <w:pPr>
              <w:tabs>
                <w:tab w:val="left" w:pos="284"/>
              </w:tabs>
              <w:ind w:left="-17"/>
              <w:rPr>
                <w:rFonts w:ascii="TH SarabunPSK" w:hAnsi="TH SarabunPSK" w:cs="TH SarabunPSK"/>
                <w:sz w:val="32"/>
                <w:szCs w:val="32"/>
              </w:rPr>
            </w:pPr>
            <w:r w:rsidRPr="00A14CB9">
              <w:rPr>
                <w:rFonts w:ascii="TH SarabunPSK" w:hAnsi="TH SarabunPSK" w:cs="TH SarabunPSK"/>
                <w:sz w:val="32"/>
                <w:szCs w:val="32"/>
                <w:cs/>
              </w:rPr>
              <w:t>อธิบายและเปรียบเทียบการจัดเรียงอนุภาค แรงยึดเหนี่ยวระหว่างอนุภาค และการเคลื่อนที่ของอนุภาคของสสารชนิดเดียวกันในสถานะของแข็ง ของเหลว และแก๊ส โดยใช้แบบจำลอง</w:t>
            </w:r>
          </w:p>
          <w:p w14:paraId="073B522F" w14:textId="77777777" w:rsidR="00C731A0" w:rsidRDefault="00C731A0" w:rsidP="00B0749A">
            <w:pPr>
              <w:tabs>
                <w:tab w:val="left" w:pos="284"/>
              </w:tabs>
              <w:ind w:left="-17"/>
              <w:rPr>
                <w:rFonts w:ascii="TH SarabunPSK" w:hAnsi="TH SarabunPSK" w:cs="TH SarabunPSK"/>
                <w:sz w:val="32"/>
                <w:szCs w:val="32"/>
              </w:rPr>
            </w:pPr>
          </w:p>
          <w:p w14:paraId="1E951979" w14:textId="77777777" w:rsidR="00B0749A" w:rsidRPr="00901D12" w:rsidRDefault="00B0749A" w:rsidP="00B0749A">
            <w:pPr>
              <w:autoSpaceDE w:val="0"/>
              <w:autoSpaceDN w:val="0"/>
              <w:adjustRightInd w:val="0"/>
              <w:rPr>
                <w:rFonts w:ascii="TH SarabunPSK" w:hAnsi="TH SarabunPSK" w:cs="TH SarabunPSK"/>
                <w:color w:val="00B0F0"/>
                <w:sz w:val="32"/>
                <w:szCs w:val="32"/>
              </w:rPr>
            </w:pPr>
            <w:r w:rsidRPr="00901D12">
              <w:rPr>
                <w:rFonts w:ascii="TH SarabunPSK" w:hAnsi="TH SarabunPSK" w:cs="TH SarabunPSK" w:hint="cs"/>
                <w:b/>
                <w:bCs/>
                <w:color w:val="00B0F0"/>
                <w:sz w:val="32"/>
                <w:szCs w:val="32"/>
                <w:cs/>
              </w:rPr>
              <w:t>ตัวชี้วัดปลายทาง</w:t>
            </w:r>
          </w:p>
          <w:p w14:paraId="58FF0AE0" w14:textId="77777777" w:rsidR="00B0749A" w:rsidRDefault="00B0749A" w:rsidP="00B0749A">
            <w:pPr>
              <w:tabs>
                <w:tab w:val="left" w:pos="720"/>
              </w:tabs>
              <w:rPr>
                <w:rFonts w:ascii="TH SarabunPSK" w:hAnsi="TH SarabunPSK" w:cs="TH SarabunPSK"/>
                <w:b/>
                <w:bCs/>
                <w:color w:val="00B0F0"/>
                <w:sz w:val="32"/>
                <w:szCs w:val="32"/>
              </w:rPr>
            </w:pPr>
            <w:r w:rsidRPr="003452A6">
              <w:rPr>
                <w:rFonts w:ascii="TH SarabunPSK" w:hAnsi="TH SarabunPSK" w:cs="TH SarabunPSK"/>
                <w:b/>
                <w:bCs/>
                <w:color w:val="00B0F0"/>
                <w:sz w:val="32"/>
                <w:szCs w:val="32"/>
                <w:cs/>
              </w:rPr>
              <w:t xml:space="preserve">ว 2.1 </w:t>
            </w:r>
            <w:r w:rsidRPr="003452A6">
              <w:rPr>
                <w:rFonts w:ascii="TH SarabunPSK" w:hAnsi="TH SarabunPSK" w:cs="TH SarabunPSK" w:hint="cs"/>
                <w:b/>
                <w:bCs/>
                <w:color w:val="00B0F0"/>
                <w:sz w:val="32"/>
                <w:szCs w:val="32"/>
                <w:cs/>
              </w:rPr>
              <w:t>ม</w:t>
            </w:r>
            <w:r w:rsidRPr="003452A6">
              <w:rPr>
                <w:rFonts w:ascii="TH SarabunPSK" w:hAnsi="TH SarabunPSK" w:cs="TH SarabunPSK"/>
                <w:b/>
                <w:bCs/>
                <w:color w:val="00B0F0"/>
                <w:sz w:val="32"/>
                <w:szCs w:val="32"/>
                <w:cs/>
              </w:rPr>
              <w:t>.</w:t>
            </w:r>
            <w:r w:rsidRPr="003452A6">
              <w:rPr>
                <w:rFonts w:ascii="TH SarabunPSK" w:hAnsi="TH SarabunPSK" w:cs="TH SarabunPSK"/>
                <w:b/>
                <w:bCs/>
                <w:color w:val="00B0F0"/>
                <w:sz w:val="32"/>
                <w:szCs w:val="32"/>
              </w:rPr>
              <w:t>1</w:t>
            </w:r>
            <w:r w:rsidRPr="003452A6">
              <w:rPr>
                <w:rFonts w:ascii="TH SarabunPSK" w:hAnsi="TH SarabunPSK" w:cs="TH SarabunPSK"/>
                <w:b/>
                <w:bCs/>
                <w:color w:val="00B0F0"/>
                <w:sz w:val="32"/>
                <w:szCs w:val="32"/>
                <w:cs/>
              </w:rPr>
              <w:t>/</w:t>
            </w:r>
            <w:r w:rsidRPr="003452A6">
              <w:rPr>
                <w:rFonts w:ascii="TH SarabunPSK" w:hAnsi="TH SarabunPSK" w:cs="TH SarabunPSK"/>
                <w:b/>
                <w:bCs/>
                <w:color w:val="00B0F0"/>
                <w:sz w:val="32"/>
                <w:szCs w:val="32"/>
              </w:rPr>
              <w:t>3</w:t>
            </w:r>
            <w:r w:rsidRPr="003452A6">
              <w:rPr>
                <w:rFonts w:ascii="TH SarabunPSK" w:hAnsi="TH SarabunPSK" w:cs="TH SarabunPSK"/>
                <w:b/>
                <w:bCs/>
                <w:color w:val="00B0F0"/>
                <w:sz w:val="32"/>
                <w:szCs w:val="32"/>
                <w:cs/>
              </w:rPr>
              <w:t xml:space="preserve"> </w:t>
            </w:r>
          </w:p>
          <w:p w14:paraId="4B511DFF" w14:textId="77777777" w:rsidR="00B0749A" w:rsidRPr="003452A6" w:rsidRDefault="00B0749A" w:rsidP="00B0749A">
            <w:pPr>
              <w:tabs>
                <w:tab w:val="left" w:pos="720"/>
              </w:tabs>
              <w:rPr>
                <w:rFonts w:ascii="TH SarabunPSK" w:hAnsi="TH SarabunPSK" w:cs="TH SarabunPSK"/>
                <w:color w:val="00B0F0"/>
                <w:sz w:val="32"/>
                <w:szCs w:val="32"/>
              </w:rPr>
            </w:pPr>
            <w:r w:rsidRPr="003452A6">
              <w:rPr>
                <w:rFonts w:ascii="TH SarabunPSK" w:hAnsi="TH SarabunPSK" w:cs="TH SarabunPSK"/>
                <w:color w:val="00B0F0"/>
                <w:sz w:val="32"/>
                <w:szCs w:val="32"/>
                <w:cs/>
              </w:rPr>
              <w:t>ตระหนักถึงคุณค่าของการใช้ธาตุโลหะ อโลหะ กึ่งโลหะ ธาตุกัมมันตรังสี โดยเสนอแนวทางการใช้ธาตุอย่างปลอดภัย คุ้มค่า</w:t>
            </w:r>
          </w:p>
          <w:p w14:paraId="2AB21912" w14:textId="77777777" w:rsidR="00B0749A" w:rsidRPr="00D92526" w:rsidRDefault="00B0749A" w:rsidP="00B0749A">
            <w:pPr>
              <w:tabs>
                <w:tab w:val="left" w:pos="284"/>
              </w:tabs>
              <w:ind w:left="-17"/>
              <w:rPr>
                <w:rFonts w:ascii="TH SarabunPSK" w:hAnsi="TH SarabunPSK" w:cs="TH SarabunPSK"/>
                <w:b/>
                <w:bCs/>
                <w:sz w:val="32"/>
                <w:szCs w:val="32"/>
                <w:cs/>
              </w:rPr>
            </w:pPr>
          </w:p>
        </w:tc>
        <w:tc>
          <w:tcPr>
            <w:tcW w:w="1739" w:type="dxa"/>
          </w:tcPr>
          <w:p w14:paraId="0D789385" w14:textId="77777777" w:rsidR="00B0749A" w:rsidRPr="00A25C3F" w:rsidRDefault="00B0749A" w:rsidP="00B0749A">
            <w:pPr>
              <w:tabs>
                <w:tab w:val="left" w:pos="310"/>
              </w:tabs>
              <w:ind w:left="288" w:hanging="288"/>
              <w:rPr>
                <w:rFonts w:ascii="TH SarabunPSK" w:eastAsia="Calibri" w:hAnsi="TH SarabunPSK" w:cs="TH SarabunPSK"/>
                <w:b/>
                <w:bCs/>
                <w:sz w:val="32"/>
                <w:szCs w:val="32"/>
              </w:rPr>
            </w:pPr>
          </w:p>
        </w:tc>
        <w:tc>
          <w:tcPr>
            <w:tcW w:w="2331" w:type="dxa"/>
          </w:tcPr>
          <w:p w14:paraId="65C00FD5" w14:textId="721F166E" w:rsidR="00B0749A" w:rsidRPr="00E369F0" w:rsidRDefault="00B0749A" w:rsidP="00B0749A">
            <w:pPr>
              <w:spacing w:before="120"/>
              <w:ind w:firstLine="288"/>
              <w:jc w:val="thaiDistribute"/>
              <w:rPr>
                <w:rFonts w:ascii="TH SarabunPSK" w:hAnsi="TH SarabunPSK" w:cs="TH SarabunPSK"/>
                <w:sz w:val="32"/>
                <w:szCs w:val="32"/>
                <w:cs/>
              </w:rPr>
            </w:pPr>
            <w:r w:rsidRPr="00E369F0">
              <w:rPr>
                <w:rFonts w:ascii="TH SarabunPSK" w:hAnsi="TH SarabunPSK" w:cs="TH SarabunPSK"/>
                <w:sz w:val="32"/>
                <w:szCs w:val="32"/>
                <w:cs/>
              </w:rPr>
              <w:t xml:space="preserve">สารมากกว่าหนึ่งชนิดมาผสมกันเรียกว่า สารผสม บางชนิดผสมเป็นเนื้อเดียวกัน เรียกว่า สารละลาย บางชนิดผสมไม่เป็นเนื้อเดียวกัน เช่น สารแขวนลอย คอลลอยด์  </w:t>
            </w:r>
          </w:p>
        </w:tc>
        <w:tc>
          <w:tcPr>
            <w:tcW w:w="1000" w:type="dxa"/>
          </w:tcPr>
          <w:p w14:paraId="142C5944" w14:textId="77777777" w:rsidR="00B0749A" w:rsidRDefault="00B0749A" w:rsidP="00B0749A">
            <w:pPr>
              <w:tabs>
                <w:tab w:val="left" w:pos="720"/>
              </w:tabs>
              <w:spacing w:before="120"/>
              <w:jc w:val="center"/>
              <w:rPr>
                <w:rFonts w:ascii="TH SarabunPSK" w:hAnsi="TH SarabunPSK" w:cs="TH SarabunPSK"/>
                <w:b/>
                <w:bCs/>
                <w:sz w:val="32"/>
                <w:szCs w:val="32"/>
                <w:cs/>
              </w:rPr>
            </w:pPr>
          </w:p>
        </w:tc>
      </w:tr>
      <w:tr w:rsidR="00B0749A" w14:paraId="613D2044" w14:textId="77777777" w:rsidTr="00E369F0">
        <w:trPr>
          <w:cantSplit/>
          <w:trHeight w:val="3120"/>
        </w:trPr>
        <w:tc>
          <w:tcPr>
            <w:tcW w:w="1824" w:type="dxa"/>
          </w:tcPr>
          <w:p w14:paraId="299AFC10" w14:textId="77777777" w:rsidR="00B0749A" w:rsidRPr="001145DD" w:rsidRDefault="00B0749A" w:rsidP="00B0749A">
            <w:pPr>
              <w:tabs>
                <w:tab w:val="left" w:pos="720"/>
              </w:tabs>
              <w:rPr>
                <w:rFonts w:ascii="TH SarabunPSK" w:hAnsi="TH SarabunPSK" w:cs="TH SarabunPSK"/>
                <w:b/>
                <w:bCs/>
                <w:sz w:val="32"/>
                <w:szCs w:val="32"/>
                <w:cs/>
              </w:rPr>
            </w:pPr>
          </w:p>
        </w:tc>
        <w:tc>
          <w:tcPr>
            <w:tcW w:w="2125" w:type="dxa"/>
          </w:tcPr>
          <w:p w14:paraId="7CE7C116" w14:textId="77777777" w:rsidR="00B0749A" w:rsidRDefault="00B0749A" w:rsidP="00B0749A">
            <w:pPr>
              <w:tabs>
                <w:tab w:val="left" w:pos="720"/>
              </w:tabs>
              <w:rPr>
                <w:rFonts w:ascii="TH SarabunPSK" w:hAnsi="TH SarabunPSK" w:cs="TH SarabunPSK"/>
                <w:b/>
                <w:bCs/>
                <w:color w:val="00B0F0"/>
                <w:sz w:val="32"/>
                <w:szCs w:val="32"/>
              </w:rPr>
            </w:pPr>
            <w:r w:rsidRPr="003452A6">
              <w:rPr>
                <w:rFonts w:ascii="TH SarabunPSK" w:hAnsi="TH SarabunPSK" w:cs="TH SarabunPSK"/>
                <w:b/>
                <w:bCs/>
                <w:color w:val="00B0F0"/>
                <w:sz w:val="32"/>
                <w:szCs w:val="32"/>
                <w:cs/>
              </w:rPr>
              <w:t xml:space="preserve">ว 2.1 </w:t>
            </w:r>
            <w:r w:rsidRPr="003452A6">
              <w:rPr>
                <w:rFonts w:ascii="TH SarabunPSK" w:hAnsi="TH SarabunPSK" w:cs="TH SarabunPSK" w:hint="cs"/>
                <w:b/>
                <w:bCs/>
                <w:color w:val="00B0F0"/>
                <w:sz w:val="32"/>
                <w:szCs w:val="32"/>
                <w:cs/>
              </w:rPr>
              <w:t>ม.1/</w:t>
            </w:r>
            <w:r w:rsidRPr="003452A6">
              <w:rPr>
                <w:rFonts w:ascii="TH SarabunPSK" w:hAnsi="TH SarabunPSK" w:cs="TH SarabunPSK"/>
                <w:b/>
                <w:bCs/>
                <w:color w:val="00B0F0"/>
                <w:sz w:val="32"/>
                <w:szCs w:val="32"/>
              </w:rPr>
              <w:t xml:space="preserve">4 </w:t>
            </w:r>
          </w:p>
          <w:p w14:paraId="723D566B" w14:textId="38DFCDD2" w:rsidR="00B0749A" w:rsidRDefault="00B0749A" w:rsidP="00B0749A">
            <w:pPr>
              <w:tabs>
                <w:tab w:val="left" w:pos="720"/>
              </w:tabs>
              <w:rPr>
                <w:rFonts w:ascii="TH SarabunPSK" w:hAnsi="TH SarabunPSK" w:cs="TH SarabunPSK"/>
                <w:color w:val="00B0F0"/>
                <w:sz w:val="32"/>
                <w:szCs w:val="32"/>
              </w:rPr>
            </w:pPr>
            <w:r w:rsidRPr="003452A6">
              <w:rPr>
                <w:rFonts w:ascii="TH SarabunPSK" w:hAnsi="TH SarabunPSK" w:cs="TH SarabunPSK"/>
                <w:color w:val="00B0F0"/>
                <w:sz w:val="32"/>
                <w:szCs w:val="32"/>
                <w:cs/>
              </w:rPr>
              <w:t>เปรียบเทียบจุดเดือด จุดหลอมเหลวของสารบริสุทธิ์และสารผสม โดยการวัดอุณหภูมิ เขียนกราฟ แปลความหมายข้อมูลจากกราฟ หรือสารสนเทศ</w:t>
            </w:r>
          </w:p>
          <w:p w14:paraId="26CFA5C4" w14:textId="77777777" w:rsidR="00B0749A" w:rsidRDefault="00B0749A" w:rsidP="00B0749A">
            <w:pPr>
              <w:tabs>
                <w:tab w:val="left" w:pos="720"/>
              </w:tabs>
              <w:rPr>
                <w:rFonts w:ascii="TH SarabunPSK" w:hAnsi="TH SarabunPSK" w:cs="TH SarabunPSK"/>
                <w:b/>
                <w:bCs/>
                <w:color w:val="00B0F0"/>
                <w:sz w:val="32"/>
                <w:szCs w:val="32"/>
              </w:rPr>
            </w:pPr>
            <w:r w:rsidRPr="00296F16">
              <w:rPr>
                <w:rFonts w:ascii="TH SarabunPSK" w:hAnsi="TH SarabunPSK" w:cs="TH SarabunPSK"/>
                <w:b/>
                <w:bCs/>
                <w:color w:val="00A3DB"/>
                <w:sz w:val="32"/>
                <w:szCs w:val="32"/>
                <w:cs/>
              </w:rPr>
              <w:t>ว 2.1</w:t>
            </w:r>
            <w:r w:rsidRPr="00296F16">
              <w:rPr>
                <w:rFonts w:ascii="TH SarabunPSK" w:hAnsi="TH SarabunPSK" w:cs="TH SarabunPSK"/>
                <w:b/>
                <w:bCs/>
                <w:color w:val="00A3DB"/>
                <w:sz w:val="32"/>
                <w:szCs w:val="32"/>
              </w:rPr>
              <w:t xml:space="preserve"> </w:t>
            </w:r>
            <w:r w:rsidRPr="00296F16">
              <w:rPr>
                <w:rFonts w:ascii="TH SarabunPSK" w:hAnsi="TH SarabunPSK" w:cs="TH SarabunPSK" w:hint="cs"/>
                <w:b/>
                <w:bCs/>
                <w:color w:val="00B0F0"/>
                <w:sz w:val="32"/>
                <w:szCs w:val="32"/>
                <w:cs/>
              </w:rPr>
              <w:t>ม.1/</w:t>
            </w:r>
            <w:r w:rsidRPr="00296F16">
              <w:rPr>
                <w:rFonts w:ascii="TH SarabunPSK" w:hAnsi="TH SarabunPSK" w:cs="TH SarabunPSK"/>
                <w:b/>
                <w:bCs/>
                <w:color w:val="00B0F0"/>
                <w:sz w:val="32"/>
                <w:szCs w:val="32"/>
              </w:rPr>
              <w:t xml:space="preserve">5 </w:t>
            </w:r>
          </w:p>
          <w:p w14:paraId="47C607C0" w14:textId="77777777" w:rsidR="00B0749A" w:rsidRDefault="00B0749A" w:rsidP="00B0749A">
            <w:pPr>
              <w:tabs>
                <w:tab w:val="left" w:pos="720"/>
              </w:tabs>
              <w:rPr>
                <w:rFonts w:ascii="TH SarabunPSK" w:hAnsi="TH SarabunPSK" w:cs="TH SarabunPSK"/>
                <w:color w:val="00B0F0"/>
                <w:sz w:val="32"/>
                <w:szCs w:val="32"/>
              </w:rPr>
            </w:pPr>
            <w:r w:rsidRPr="00296F16">
              <w:rPr>
                <w:rFonts w:ascii="TH SarabunPSK" w:hAnsi="TH SarabunPSK" w:cs="TH SarabunPSK"/>
                <w:color w:val="00B0F0"/>
                <w:sz w:val="32"/>
                <w:szCs w:val="32"/>
                <w:cs/>
              </w:rPr>
              <w:t>อธิบายและเปรียบเทียบความหนาแน่นของสาร</w:t>
            </w:r>
          </w:p>
          <w:p w14:paraId="67639A79" w14:textId="3E32E52E" w:rsidR="00B0749A" w:rsidRDefault="00B0749A" w:rsidP="00B0749A">
            <w:pPr>
              <w:tabs>
                <w:tab w:val="left" w:pos="720"/>
              </w:tabs>
              <w:rPr>
                <w:rFonts w:ascii="TH SarabunPSK" w:hAnsi="TH SarabunPSK" w:cs="TH SarabunPSK"/>
                <w:color w:val="00B0F0"/>
                <w:sz w:val="32"/>
                <w:szCs w:val="32"/>
              </w:rPr>
            </w:pPr>
            <w:r w:rsidRPr="00296F16">
              <w:rPr>
                <w:rFonts w:ascii="TH SarabunPSK" w:hAnsi="TH SarabunPSK" w:cs="TH SarabunPSK"/>
                <w:color w:val="00B0F0"/>
                <w:sz w:val="32"/>
                <w:szCs w:val="32"/>
                <w:cs/>
              </w:rPr>
              <w:t>บริสุทธิ์และสารผสม</w:t>
            </w:r>
          </w:p>
          <w:p w14:paraId="78CD6452" w14:textId="77777777" w:rsidR="00B0749A" w:rsidRDefault="00B0749A" w:rsidP="00B0749A">
            <w:pPr>
              <w:tabs>
                <w:tab w:val="left" w:pos="720"/>
              </w:tabs>
              <w:rPr>
                <w:rFonts w:ascii="TH SarabunPSK" w:hAnsi="TH SarabunPSK" w:cs="TH SarabunPSK"/>
                <w:color w:val="00B0F0"/>
                <w:sz w:val="32"/>
                <w:szCs w:val="32"/>
              </w:rPr>
            </w:pPr>
            <w:r w:rsidRPr="00296F16">
              <w:rPr>
                <w:rFonts w:ascii="TH SarabunPSK" w:hAnsi="TH SarabunPSK" w:cs="TH SarabunPSK"/>
                <w:b/>
                <w:bCs/>
                <w:color w:val="00B0F0"/>
                <w:sz w:val="32"/>
                <w:szCs w:val="32"/>
                <w:cs/>
              </w:rPr>
              <w:t>ว 2.1</w:t>
            </w:r>
            <w:r w:rsidRPr="00296F16">
              <w:rPr>
                <w:rFonts w:ascii="TH SarabunPSK" w:hAnsi="TH SarabunPSK" w:cs="TH SarabunPSK"/>
                <w:b/>
                <w:bCs/>
                <w:color w:val="00B0F0"/>
                <w:sz w:val="32"/>
                <w:szCs w:val="32"/>
              </w:rPr>
              <w:t xml:space="preserve"> </w:t>
            </w:r>
            <w:r w:rsidRPr="00296F16">
              <w:rPr>
                <w:rFonts w:ascii="TH SarabunPSK" w:hAnsi="TH SarabunPSK" w:cs="TH SarabunPSK" w:hint="cs"/>
                <w:b/>
                <w:bCs/>
                <w:color w:val="00B0F0"/>
                <w:sz w:val="32"/>
                <w:szCs w:val="32"/>
                <w:cs/>
              </w:rPr>
              <w:t>ม.1/</w:t>
            </w:r>
            <w:r w:rsidRPr="00296F16">
              <w:rPr>
                <w:rFonts w:ascii="TH SarabunPSK" w:hAnsi="TH SarabunPSK" w:cs="TH SarabunPSK"/>
                <w:b/>
                <w:bCs/>
                <w:color w:val="00B0F0"/>
                <w:sz w:val="32"/>
                <w:szCs w:val="32"/>
              </w:rPr>
              <w:t>7</w:t>
            </w:r>
            <w:r w:rsidRPr="00296F16">
              <w:rPr>
                <w:rFonts w:ascii="TH SarabunPSK" w:hAnsi="TH SarabunPSK" w:cs="TH SarabunPSK"/>
                <w:color w:val="00B0F0"/>
                <w:sz w:val="32"/>
                <w:szCs w:val="32"/>
              </w:rPr>
              <w:t xml:space="preserve"> </w:t>
            </w:r>
          </w:p>
          <w:p w14:paraId="418EE12A" w14:textId="4B2C2D29" w:rsidR="00B0749A" w:rsidRDefault="00B0749A" w:rsidP="00B0749A">
            <w:pPr>
              <w:tabs>
                <w:tab w:val="left" w:pos="720"/>
              </w:tabs>
              <w:rPr>
                <w:rFonts w:ascii="TH SarabunPSK" w:hAnsi="TH SarabunPSK" w:cs="TH SarabunPSK"/>
                <w:color w:val="00B0F0"/>
                <w:sz w:val="32"/>
                <w:szCs w:val="32"/>
              </w:rPr>
            </w:pPr>
            <w:r w:rsidRPr="00296F16">
              <w:rPr>
                <w:rFonts w:ascii="TH SarabunPSK" w:hAnsi="TH SarabunPSK" w:cs="TH SarabunPSK"/>
                <w:color w:val="00B0F0"/>
                <w:sz w:val="32"/>
                <w:szCs w:val="32"/>
                <w:cs/>
              </w:rPr>
              <w:t>อธิบายเกี่ยวกับความสัมพันธ์ระหว่างอะตอม ธาตุและสารประกอบ โดยใช้แบบจำลอง และสารสนเทศ</w:t>
            </w:r>
          </w:p>
          <w:p w14:paraId="6ED76891" w14:textId="77777777" w:rsidR="00B0749A" w:rsidRDefault="00B0749A" w:rsidP="00B0749A">
            <w:pPr>
              <w:tabs>
                <w:tab w:val="left" w:pos="720"/>
              </w:tabs>
              <w:rPr>
                <w:rFonts w:ascii="TH SarabunPSK" w:hAnsi="TH SarabunPSK" w:cs="TH SarabunPSK"/>
                <w:b/>
                <w:bCs/>
                <w:color w:val="00B0F0"/>
                <w:sz w:val="32"/>
                <w:szCs w:val="32"/>
              </w:rPr>
            </w:pPr>
            <w:r w:rsidRPr="00296F16">
              <w:rPr>
                <w:rFonts w:ascii="TH SarabunPSK" w:hAnsi="TH SarabunPSK" w:cs="TH SarabunPSK"/>
                <w:b/>
                <w:bCs/>
                <w:color w:val="00B0F0"/>
                <w:sz w:val="32"/>
                <w:szCs w:val="32"/>
                <w:cs/>
              </w:rPr>
              <w:t>ว 2.1</w:t>
            </w:r>
            <w:r w:rsidRPr="00296F16">
              <w:rPr>
                <w:rFonts w:ascii="TH SarabunPSK" w:hAnsi="TH SarabunPSK" w:cs="TH SarabunPSK"/>
                <w:b/>
                <w:bCs/>
                <w:color w:val="00B0F0"/>
                <w:sz w:val="32"/>
                <w:szCs w:val="32"/>
              </w:rPr>
              <w:t xml:space="preserve"> </w:t>
            </w:r>
            <w:r w:rsidRPr="00296F16">
              <w:rPr>
                <w:rFonts w:ascii="TH SarabunPSK" w:hAnsi="TH SarabunPSK" w:cs="TH SarabunPSK" w:hint="cs"/>
                <w:b/>
                <w:bCs/>
                <w:color w:val="00B0F0"/>
                <w:sz w:val="32"/>
                <w:szCs w:val="32"/>
                <w:cs/>
              </w:rPr>
              <w:t>ม.1/</w:t>
            </w:r>
            <w:r w:rsidRPr="00296F16">
              <w:rPr>
                <w:rFonts w:ascii="TH SarabunPSK" w:hAnsi="TH SarabunPSK" w:cs="TH SarabunPSK"/>
                <w:b/>
                <w:bCs/>
                <w:color w:val="00B0F0"/>
                <w:sz w:val="32"/>
                <w:szCs w:val="32"/>
              </w:rPr>
              <w:t>10</w:t>
            </w:r>
            <w:r w:rsidRPr="00296F16">
              <w:rPr>
                <w:rFonts w:ascii="TH SarabunPSK" w:hAnsi="TH SarabunPSK" w:cs="TH SarabunPSK" w:hint="cs"/>
                <w:b/>
                <w:bCs/>
                <w:color w:val="00B0F0"/>
                <w:sz w:val="32"/>
                <w:szCs w:val="32"/>
                <w:cs/>
              </w:rPr>
              <w:t xml:space="preserve"> </w:t>
            </w:r>
          </w:p>
          <w:p w14:paraId="39C4C73B" w14:textId="02667548" w:rsidR="00B0749A" w:rsidRPr="00A44ACA" w:rsidRDefault="00B0749A" w:rsidP="00B0749A">
            <w:pPr>
              <w:tabs>
                <w:tab w:val="left" w:pos="720"/>
              </w:tabs>
              <w:rPr>
                <w:rFonts w:ascii="TH SarabunPSK" w:hAnsi="TH SarabunPSK" w:cs="TH SarabunPSK"/>
                <w:b/>
                <w:bCs/>
                <w:sz w:val="32"/>
                <w:szCs w:val="32"/>
                <w:cs/>
              </w:rPr>
            </w:pPr>
            <w:r w:rsidRPr="00296F16">
              <w:rPr>
                <w:rFonts w:ascii="TH SarabunPSK" w:hAnsi="TH SarabunPSK" w:cs="TH SarabunPSK"/>
                <w:color w:val="00B0F0"/>
                <w:sz w:val="32"/>
                <w:szCs w:val="32"/>
                <w:cs/>
              </w:rPr>
              <w:t>อธิบายความสัมพันธ์ระหว่างพลังงานความร้อนกับการเปลี่ยนสถานะของสสาร โดยใช้หลักฐานเชิงประจักษ์และแบบจำลอง</w:t>
            </w:r>
          </w:p>
        </w:tc>
        <w:tc>
          <w:tcPr>
            <w:tcW w:w="1739" w:type="dxa"/>
          </w:tcPr>
          <w:p w14:paraId="4D1BFEF8" w14:textId="77777777" w:rsidR="00B0749A" w:rsidRPr="00A25C3F" w:rsidRDefault="00B0749A" w:rsidP="00B0749A">
            <w:pPr>
              <w:tabs>
                <w:tab w:val="left" w:pos="310"/>
              </w:tabs>
              <w:ind w:left="288" w:hanging="288"/>
              <w:rPr>
                <w:rFonts w:ascii="TH SarabunPSK" w:eastAsia="Calibri" w:hAnsi="TH SarabunPSK" w:cs="TH SarabunPSK"/>
                <w:b/>
                <w:bCs/>
                <w:sz w:val="32"/>
                <w:szCs w:val="32"/>
              </w:rPr>
            </w:pPr>
          </w:p>
        </w:tc>
        <w:tc>
          <w:tcPr>
            <w:tcW w:w="2331" w:type="dxa"/>
          </w:tcPr>
          <w:p w14:paraId="46115672" w14:textId="502DD5F1" w:rsidR="00B0749A" w:rsidRPr="00E369F0" w:rsidRDefault="00B0749A" w:rsidP="00B0749A">
            <w:pPr>
              <w:spacing w:before="120"/>
              <w:ind w:firstLine="288"/>
              <w:jc w:val="thaiDistribute"/>
              <w:rPr>
                <w:rFonts w:ascii="TH SarabunPSK" w:hAnsi="TH SarabunPSK" w:cs="TH SarabunPSK"/>
                <w:sz w:val="32"/>
                <w:szCs w:val="32"/>
                <w:cs/>
              </w:rPr>
            </w:pPr>
          </w:p>
        </w:tc>
        <w:tc>
          <w:tcPr>
            <w:tcW w:w="1000" w:type="dxa"/>
          </w:tcPr>
          <w:p w14:paraId="222E31E7" w14:textId="77777777" w:rsidR="00B0749A" w:rsidRDefault="00B0749A" w:rsidP="00B0749A">
            <w:pPr>
              <w:tabs>
                <w:tab w:val="left" w:pos="720"/>
              </w:tabs>
              <w:spacing w:before="120"/>
              <w:jc w:val="center"/>
              <w:rPr>
                <w:rFonts w:ascii="TH SarabunPSK" w:hAnsi="TH SarabunPSK" w:cs="TH SarabunPSK"/>
                <w:b/>
                <w:bCs/>
                <w:sz w:val="32"/>
                <w:szCs w:val="32"/>
                <w:cs/>
              </w:rPr>
            </w:pPr>
          </w:p>
        </w:tc>
      </w:tr>
      <w:tr w:rsidR="00B0749A" w14:paraId="66C455D8" w14:textId="77777777" w:rsidTr="00E369F0">
        <w:tc>
          <w:tcPr>
            <w:tcW w:w="1824" w:type="dxa"/>
          </w:tcPr>
          <w:p w14:paraId="72197C3F" w14:textId="77777777" w:rsidR="00B0749A" w:rsidRPr="00BF18FD" w:rsidRDefault="00B0749A" w:rsidP="00B0749A">
            <w:pPr>
              <w:tabs>
                <w:tab w:val="left" w:pos="720"/>
              </w:tabs>
              <w:spacing w:before="120"/>
              <w:rPr>
                <w:rFonts w:ascii="TH SarabunPSK" w:hAnsi="TH SarabunPSK" w:cs="TH SarabunPSK"/>
                <w:b/>
                <w:bCs/>
                <w:sz w:val="32"/>
                <w:szCs w:val="32"/>
              </w:rPr>
            </w:pPr>
            <w:r w:rsidRPr="00BF18FD">
              <w:rPr>
                <w:rFonts w:ascii="TH SarabunPSK" w:hAnsi="TH SarabunPSK" w:cs="TH SarabunPSK"/>
                <w:b/>
                <w:bCs/>
                <w:sz w:val="32"/>
                <w:szCs w:val="32"/>
                <w:cs/>
              </w:rPr>
              <w:lastRenderedPageBreak/>
              <w:t>หน่วย</w:t>
            </w:r>
          </w:p>
          <w:p w14:paraId="56C07119" w14:textId="1A8AAA7E" w:rsidR="00B0749A" w:rsidRPr="00BF18FD" w:rsidRDefault="00B0749A" w:rsidP="00B0749A">
            <w:pPr>
              <w:tabs>
                <w:tab w:val="left" w:pos="720"/>
              </w:tabs>
              <w:rPr>
                <w:rFonts w:ascii="TH SarabunPSK" w:hAnsi="TH SarabunPSK" w:cs="TH SarabunPSK"/>
                <w:b/>
                <w:bCs/>
                <w:sz w:val="32"/>
                <w:szCs w:val="32"/>
              </w:rPr>
            </w:pPr>
            <w:r w:rsidRPr="00BF18FD">
              <w:rPr>
                <w:rFonts w:ascii="TH SarabunPSK" w:hAnsi="TH SarabunPSK" w:cs="TH SarabunPSK"/>
                <w:b/>
                <w:bCs/>
                <w:sz w:val="32"/>
                <w:szCs w:val="32"/>
                <w:cs/>
              </w:rPr>
              <w:t xml:space="preserve">การเรียนรู้ที่ </w:t>
            </w:r>
            <w:r w:rsidR="006D1743" w:rsidRPr="00BF18FD">
              <w:rPr>
                <w:rFonts w:ascii="TH SarabunPSK" w:hAnsi="TH SarabunPSK" w:cs="TH SarabunPSK" w:hint="cs"/>
                <w:b/>
                <w:bCs/>
                <w:sz w:val="32"/>
                <w:szCs w:val="32"/>
                <w:cs/>
              </w:rPr>
              <w:t>2</w:t>
            </w:r>
          </w:p>
          <w:p w14:paraId="2FBFC1CC" w14:textId="223EC1AD" w:rsidR="00B0749A" w:rsidRPr="007C5E5D" w:rsidRDefault="00A36D41" w:rsidP="00B0749A">
            <w:pPr>
              <w:ind w:left="-14"/>
              <w:rPr>
                <w:rFonts w:ascii="TH SarabunPSK" w:hAnsi="TH SarabunPSK" w:cs="TH SarabunPSK"/>
                <w:sz w:val="32"/>
                <w:szCs w:val="32"/>
                <w:cs/>
              </w:rPr>
            </w:pPr>
            <w:r w:rsidRPr="00BF18FD">
              <w:rPr>
                <w:rFonts w:ascii="TH SarabunPSK" w:hAnsi="TH SarabunPSK" w:cs="TH SarabunPSK" w:hint="cs"/>
                <w:sz w:val="32"/>
                <w:szCs w:val="32"/>
                <w:cs/>
              </w:rPr>
              <w:t>หน่วยของสิ่งมีชีวิต</w:t>
            </w:r>
          </w:p>
        </w:tc>
        <w:tc>
          <w:tcPr>
            <w:tcW w:w="2125" w:type="dxa"/>
          </w:tcPr>
          <w:p w14:paraId="6A7A704B" w14:textId="77777777" w:rsidR="00B0749A" w:rsidRPr="004F4D46" w:rsidRDefault="00B0749A" w:rsidP="00B0749A">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153727A6" w14:textId="77777777" w:rsidR="00BF18FD" w:rsidRDefault="00BF18FD" w:rsidP="00B0749A">
            <w:pPr>
              <w:autoSpaceDE w:val="0"/>
              <w:autoSpaceDN w:val="0"/>
              <w:adjustRightInd w:val="0"/>
              <w:rPr>
                <w:rFonts w:ascii="TH SarabunPSK" w:hAnsi="TH SarabunPSK" w:cs="TH SarabunPSK"/>
                <w:b/>
                <w:bCs/>
                <w:sz w:val="32"/>
                <w:szCs w:val="32"/>
              </w:rPr>
            </w:pPr>
            <w:r w:rsidRPr="00BF18FD">
              <w:rPr>
                <w:rFonts w:ascii="TH SarabunPSK" w:hAnsi="TH SarabunPSK" w:cs="TH SarabunPSK" w:hint="cs"/>
                <w:b/>
                <w:bCs/>
                <w:sz w:val="32"/>
                <w:szCs w:val="32"/>
                <w:cs/>
              </w:rPr>
              <w:t xml:space="preserve">ว </w:t>
            </w:r>
            <w:r w:rsidRPr="00BF18FD">
              <w:rPr>
                <w:rFonts w:ascii="TH SarabunPSK" w:hAnsi="TH SarabunPSK" w:cs="TH SarabunPSK"/>
                <w:b/>
                <w:bCs/>
                <w:sz w:val="32"/>
                <w:szCs w:val="32"/>
              </w:rPr>
              <w:t xml:space="preserve">1.2 </w:t>
            </w:r>
            <w:r w:rsidRPr="00BF18FD">
              <w:rPr>
                <w:rFonts w:ascii="TH SarabunPSK" w:hAnsi="TH SarabunPSK" w:cs="TH SarabunPSK" w:hint="cs"/>
                <w:b/>
                <w:bCs/>
                <w:sz w:val="32"/>
                <w:szCs w:val="32"/>
                <w:cs/>
              </w:rPr>
              <w:t>ม.1/2</w:t>
            </w:r>
            <w:r w:rsidRPr="00BF18FD">
              <w:rPr>
                <w:rFonts w:ascii="TH SarabunPSK" w:hAnsi="TH SarabunPSK" w:cs="TH SarabunPSK"/>
                <w:b/>
                <w:bCs/>
                <w:sz w:val="32"/>
                <w:szCs w:val="32"/>
              </w:rPr>
              <w:t xml:space="preserve"> </w:t>
            </w:r>
          </w:p>
          <w:p w14:paraId="56809EBC" w14:textId="7FF8BAA8" w:rsidR="00BF18FD" w:rsidRDefault="00BF18FD" w:rsidP="00B0749A">
            <w:pPr>
              <w:autoSpaceDE w:val="0"/>
              <w:autoSpaceDN w:val="0"/>
              <w:adjustRightInd w:val="0"/>
              <w:rPr>
                <w:rFonts w:ascii="TH SarabunPSK" w:hAnsi="TH SarabunPSK" w:cs="TH SarabunPSK"/>
                <w:sz w:val="32"/>
                <w:szCs w:val="32"/>
              </w:rPr>
            </w:pPr>
            <w:r w:rsidRPr="00BF18FD">
              <w:rPr>
                <w:rFonts w:ascii="TH SarabunPSK" w:hAnsi="TH SarabunPSK" w:cs="TH SarabunPSK"/>
                <w:sz w:val="32"/>
                <w:szCs w:val="32"/>
                <w:cs/>
              </w:rPr>
              <w:t>ใช้กล้องจุลทรรศน์ใช้แสงศึกษาเซลล์และโครงสร้างต่าง ๆ ภายในเซลล์</w:t>
            </w:r>
          </w:p>
          <w:p w14:paraId="3D8C6986" w14:textId="77777777" w:rsidR="00BF18FD" w:rsidRDefault="00BF18FD" w:rsidP="00B0749A">
            <w:pPr>
              <w:autoSpaceDE w:val="0"/>
              <w:autoSpaceDN w:val="0"/>
              <w:adjustRightInd w:val="0"/>
              <w:rPr>
                <w:rFonts w:ascii="TH SarabunPSK" w:hAnsi="TH SarabunPSK" w:cs="TH SarabunPSK"/>
                <w:b/>
                <w:bCs/>
                <w:sz w:val="32"/>
                <w:szCs w:val="32"/>
              </w:rPr>
            </w:pPr>
            <w:r w:rsidRPr="00BF18FD">
              <w:rPr>
                <w:rFonts w:ascii="TH SarabunPSK" w:hAnsi="TH SarabunPSK" w:cs="TH SarabunPSK" w:hint="cs"/>
                <w:b/>
                <w:bCs/>
                <w:sz w:val="32"/>
                <w:szCs w:val="32"/>
                <w:cs/>
              </w:rPr>
              <w:t xml:space="preserve">ว </w:t>
            </w:r>
            <w:r w:rsidRPr="00BF18FD">
              <w:rPr>
                <w:rFonts w:ascii="TH SarabunPSK" w:hAnsi="TH SarabunPSK" w:cs="TH SarabunPSK"/>
                <w:b/>
                <w:bCs/>
                <w:sz w:val="32"/>
                <w:szCs w:val="32"/>
              </w:rPr>
              <w:t xml:space="preserve">1.2 </w:t>
            </w:r>
            <w:r w:rsidRPr="00BF18FD">
              <w:rPr>
                <w:rFonts w:ascii="TH SarabunPSK" w:hAnsi="TH SarabunPSK" w:cs="TH SarabunPSK" w:hint="cs"/>
                <w:b/>
                <w:bCs/>
                <w:sz w:val="32"/>
                <w:szCs w:val="32"/>
                <w:cs/>
              </w:rPr>
              <w:t>ม.1/</w:t>
            </w:r>
            <w:r w:rsidRPr="00BF18FD">
              <w:rPr>
                <w:rFonts w:ascii="TH SarabunPSK" w:hAnsi="TH SarabunPSK" w:cs="TH SarabunPSK"/>
                <w:b/>
                <w:bCs/>
                <w:sz w:val="32"/>
                <w:szCs w:val="32"/>
              </w:rPr>
              <w:t xml:space="preserve">4 </w:t>
            </w:r>
          </w:p>
          <w:p w14:paraId="041DB772" w14:textId="12255722" w:rsidR="00BF18FD" w:rsidRDefault="00BF18FD" w:rsidP="00B0749A">
            <w:pPr>
              <w:autoSpaceDE w:val="0"/>
              <w:autoSpaceDN w:val="0"/>
              <w:adjustRightInd w:val="0"/>
              <w:rPr>
                <w:rFonts w:ascii="TH SarabunPSK" w:hAnsi="TH SarabunPSK" w:cs="TH SarabunPSK"/>
                <w:sz w:val="32"/>
                <w:szCs w:val="32"/>
              </w:rPr>
            </w:pPr>
            <w:r w:rsidRPr="00BF18FD">
              <w:rPr>
                <w:rFonts w:ascii="TH SarabunPSK" w:hAnsi="TH SarabunPSK" w:cs="TH SarabunPSK"/>
                <w:sz w:val="32"/>
                <w:szCs w:val="32"/>
                <w:cs/>
              </w:rPr>
              <w:t>อธิบายการจัดระบบของสิ่งมีชีวิต โดยเริ่มจากเซลล์ เนื้อเยื่อ อวัยวะ ระบบอวัยวะจนเป็นสิ่งมีชีวิต</w:t>
            </w:r>
          </w:p>
          <w:p w14:paraId="148ADA3A" w14:textId="77777777" w:rsidR="00BF18FD" w:rsidRPr="004F4D46" w:rsidRDefault="00BF18FD" w:rsidP="00B0749A">
            <w:pPr>
              <w:autoSpaceDE w:val="0"/>
              <w:autoSpaceDN w:val="0"/>
              <w:adjustRightInd w:val="0"/>
              <w:rPr>
                <w:rFonts w:ascii="TH SarabunPSK" w:hAnsi="TH SarabunPSK" w:cs="TH SarabunPSK"/>
                <w:sz w:val="32"/>
                <w:szCs w:val="32"/>
                <w:cs/>
              </w:rPr>
            </w:pPr>
          </w:p>
          <w:p w14:paraId="02BF99C4" w14:textId="77777777" w:rsidR="00B0749A" w:rsidRPr="00D96C98" w:rsidRDefault="00B0749A" w:rsidP="00B0749A">
            <w:pPr>
              <w:autoSpaceDE w:val="0"/>
              <w:autoSpaceDN w:val="0"/>
              <w:adjustRightInd w:val="0"/>
              <w:spacing w:before="12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4CCD529E" w14:textId="466518BD" w:rsidR="00BF18FD" w:rsidRDefault="00BF18FD" w:rsidP="00B0749A">
            <w:pPr>
              <w:autoSpaceDE w:val="0"/>
              <w:autoSpaceDN w:val="0"/>
              <w:adjustRightInd w:val="0"/>
              <w:rPr>
                <w:rFonts w:ascii="TH SarabunPSK" w:hAnsi="TH SarabunPSK" w:cs="TH SarabunPSK"/>
                <w:b/>
                <w:bCs/>
                <w:color w:val="00B0F0"/>
                <w:sz w:val="32"/>
                <w:szCs w:val="32"/>
              </w:rPr>
            </w:pPr>
            <w:r w:rsidRPr="00BF18FD">
              <w:rPr>
                <w:rFonts w:ascii="TH SarabunPSK" w:hAnsi="TH SarabunPSK" w:cs="TH SarabunPSK" w:hint="cs"/>
                <w:b/>
                <w:bCs/>
                <w:color w:val="00B0F0"/>
                <w:sz w:val="32"/>
                <w:szCs w:val="32"/>
                <w:cs/>
              </w:rPr>
              <w:t xml:space="preserve">ว </w:t>
            </w:r>
            <w:r w:rsidRPr="00BF18FD">
              <w:rPr>
                <w:rFonts w:ascii="TH SarabunPSK" w:hAnsi="TH SarabunPSK" w:cs="TH SarabunPSK"/>
                <w:b/>
                <w:bCs/>
                <w:color w:val="00B0F0"/>
                <w:sz w:val="32"/>
                <w:szCs w:val="32"/>
              </w:rPr>
              <w:t xml:space="preserve">1.2 </w:t>
            </w:r>
            <w:r w:rsidRPr="00BF18FD">
              <w:rPr>
                <w:rFonts w:ascii="TH SarabunPSK" w:hAnsi="TH SarabunPSK" w:cs="TH SarabunPSK" w:hint="cs"/>
                <w:b/>
                <w:bCs/>
                <w:color w:val="00B0F0"/>
                <w:sz w:val="32"/>
                <w:szCs w:val="32"/>
                <w:cs/>
              </w:rPr>
              <w:t>ม.1/</w:t>
            </w:r>
            <w:r w:rsidRPr="00BF18FD">
              <w:rPr>
                <w:rFonts w:ascii="TH SarabunPSK" w:hAnsi="TH SarabunPSK" w:cs="TH SarabunPSK"/>
                <w:b/>
                <w:bCs/>
                <w:color w:val="00B0F0"/>
                <w:sz w:val="32"/>
                <w:szCs w:val="32"/>
              </w:rPr>
              <w:t xml:space="preserve">1 </w:t>
            </w:r>
            <w:r w:rsidRPr="00BF18FD">
              <w:rPr>
                <w:rFonts w:ascii="TH SarabunPSK" w:hAnsi="TH SarabunPSK" w:cs="TH SarabunPSK"/>
                <w:color w:val="00B0F0"/>
                <w:sz w:val="32"/>
                <w:szCs w:val="32"/>
                <w:cs/>
              </w:rPr>
              <w:t>เปรียบเทียบรูปร่างและโครงสร้างของเซลล์พืชและสัตว์ รวมทั้งบรรยายหน้าที่ของผนังเซลล์ เยื่อหุ้มเซลล์ ไซโทพลาซึม นิวเคลียส</w:t>
            </w:r>
            <w:r w:rsidRPr="00BF18FD">
              <w:rPr>
                <w:rFonts w:ascii="TH SarabunPSK" w:hAnsi="TH SarabunPSK" w:cs="TH SarabunPSK"/>
                <w:color w:val="00B0F0"/>
                <w:sz w:val="32"/>
                <w:szCs w:val="32"/>
              </w:rPr>
              <w:t xml:space="preserve"> </w:t>
            </w:r>
            <w:proofErr w:type="spellStart"/>
            <w:r w:rsidRPr="00BF18FD">
              <w:rPr>
                <w:rFonts w:ascii="TH SarabunPSK" w:hAnsi="TH SarabunPSK" w:cs="TH SarabunPSK"/>
                <w:color w:val="00B0F0"/>
                <w:sz w:val="32"/>
                <w:szCs w:val="32"/>
                <w:cs/>
              </w:rPr>
              <w:t>แว</w:t>
            </w:r>
            <w:proofErr w:type="spellEnd"/>
            <w:r w:rsidRPr="00BF18FD">
              <w:rPr>
                <w:rFonts w:ascii="TH SarabunPSK" w:hAnsi="TH SarabunPSK" w:cs="TH SarabunPSK"/>
                <w:color w:val="00B0F0"/>
                <w:sz w:val="32"/>
                <w:szCs w:val="32"/>
                <w:cs/>
              </w:rPr>
              <w:t xml:space="preserve">คิวโอล </w:t>
            </w:r>
            <w:proofErr w:type="spellStart"/>
            <w:r w:rsidRPr="00BF18FD">
              <w:rPr>
                <w:rFonts w:ascii="TH SarabunPSK" w:hAnsi="TH SarabunPSK" w:cs="TH SarabunPSK"/>
                <w:color w:val="00B0F0"/>
                <w:sz w:val="32"/>
                <w:szCs w:val="32"/>
                <w:cs/>
              </w:rPr>
              <w:t>ไม</w:t>
            </w:r>
            <w:proofErr w:type="spellEnd"/>
            <w:r w:rsidRPr="00BF18FD">
              <w:rPr>
                <w:rFonts w:ascii="TH SarabunPSK" w:hAnsi="TH SarabunPSK" w:cs="TH SarabunPSK"/>
                <w:color w:val="00B0F0"/>
                <w:sz w:val="32"/>
                <w:szCs w:val="32"/>
                <w:cs/>
              </w:rPr>
              <w:t>โทคอนเดรีย และคลอ</w:t>
            </w:r>
            <w:proofErr w:type="spellStart"/>
            <w:r w:rsidRPr="00BF18FD">
              <w:rPr>
                <w:rFonts w:ascii="TH SarabunPSK" w:hAnsi="TH SarabunPSK" w:cs="TH SarabunPSK"/>
                <w:color w:val="00B0F0"/>
                <w:sz w:val="32"/>
                <w:szCs w:val="32"/>
                <w:cs/>
              </w:rPr>
              <w:t>โร</w:t>
            </w:r>
            <w:proofErr w:type="spellEnd"/>
            <w:r w:rsidRPr="00BF18FD">
              <w:rPr>
                <w:rFonts w:ascii="TH SarabunPSK" w:hAnsi="TH SarabunPSK" w:cs="TH SarabunPSK"/>
                <w:color w:val="00B0F0"/>
                <w:sz w:val="32"/>
                <w:szCs w:val="32"/>
                <w:cs/>
              </w:rPr>
              <w:t>พลาสต์</w:t>
            </w:r>
          </w:p>
          <w:p w14:paraId="484A0A7B" w14:textId="77777777" w:rsidR="00BF18FD" w:rsidRDefault="00BF18FD" w:rsidP="00B0749A">
            <w:pPr>
              <w:autoSpaceDE w:val="0"/>
              <w:autoSpaceDN w:val="0"/>
              <w:adjustRightInd w:val="0"/>
              <w:rPr>
                <w:rFonts w:ascii="TH SarabunPSK" w:hAnsi="TH SarabunPSK" w:cs="TH SarabunPSK"/>
                <w:b/>
                <w:bCs/>
                <w:color w:val="00B0F0"/>
                <w:sz w:val="32"/>
                <w:szCs w:val="32"/>
              </w:rPr>
            </w:pPr>
            <w:r w:rsidRPr="00BF18FD">
              <w:rPr>
                <w:rFonts w:ascii="TH SarabunPSK" w:hAnsi="TH SarabunPSK" w:cs="TH SarabunPSK" w:hint="cs"/>
                <w:b/>
                <w:bCs/>
                <w:color w:val="00B0F0"/>
                <w:sz w:val="32"/>
                <w:szCs w:val="32"/>
                <w:cs/>
              </w:rPr>
              <w:t xml:space="preserve">ว </w:t>
            </w:r>
            <w:r w:rsidRPr="00BF18FD">
              <w:rPr>
                <w:rFonts w:ascii="TH SarabunPSK" w:hAnsi="TH SarabunPSK" w:cs="TH SarabunPSK"/>
                <w:b/>
                <w:bCs/>
                <w:color w:val="00B0F0"/>
                <w:sz w:val="32"/>
                <w:szCs w:val="32"/>
              </w:rPr>
              <w:t xml:space="preserve">1.2 </w:t>
            </w:r>
            <w:r w:rsidRPr="00BF18FD">
              <w:rPr>
                <w:rFonts w:ascii="TH SarabunPSK" w:hAnsi="TH SarabunPSK" w:cs="TH SarabunPSK" w:hint="cs"/>
                <w:b/>
                <w:bCs/>
                <w:color w:val="00B0F0"/>
                <w:sz w:val="32"/>
                <w:szCs w:val="32"/>
                <w:cs/>
              </w:rPr>
              <w:t>ม.1/</w:t>
            </w:r>
            <w:r w:rsidRPr="00BF18FD">
              <w:rPr>
                <w:rFonts w:ascii="TH SarabunPSK" w:hAnsi="TH SarabunPSK" w:cs="TH SarabunPSK"/>
                <w:b/>
                <w:bCs/>
                <w:color w:val="00B0F0"/>
                <w:sz w:val="32"/>
                <w:szCs w:val="32"/>
              </w:rPr>
              <w:t xml:space="preserve">3 </w:t>
            </w:r>
          </w:p>
          <w:p w14:paraId="7643AA63" w14:textId="12D540DC" w:rsidR="00BF18FD" w:rsidRDefault="00BF18FD" w:rsidP="00B0749A">
            <w:pPr>
              <w:autoSpaceDE w:val="0"/>
              <w:autoSpaceDN w:val="0"/>
              <w:adjustRightInd w:val="0"/>
              <w:rPr>
                <w:rFonts w:ascii="TH SarabunPSK" w:hAnsi="TH SarabunPSK" w:cs="TH SarabunPSK"/>
                <w:color w:val="00B0F0"/>
                <w:sz w:val="32"/>
                <w:szCs w:val="32"/>
              </w:rPr>
            </w:pPr>
            <w:r w:rsidRPr="00BF18FD">
              <w:rPr>
                <w:rFonts w:ascii="TH SarabunPSK" w:hAnsi="TH SarabunPSK" w:cs="TH SarabunPSK"/>
                <w:color w:val="00B0F0"/>
                <w:sz w:val="32"/>
                <w:szCs w:val="32"/>
                <w:cs/>
              </w:rPr>
              <w:t>อธิบายความสัมพันธ์ระหว่างรูปร่างกับการทำหน้าที่ของเซลล์</w:t>
            </w:r>
          </w:p>
          <w:p w14:paraId="1A25E9FA" w14:textId="3B8DDC2F" w:rsidR="00BF18FD" w:rsidRDefault="00BF18FD" w:rsidP="00B0749A">
            <w:pPr>
              <w:autoSpaceDE w:val="0"/>
              <w:autoSpaceDN w:val="0"/>
              <w:adjustRightInd w:val="0"/>
              <w:rPr>
                <w:rFonts w:ascii="TH SarabunPSK" w:hAnsi="TH SarabunPSK" w:cs="TH SarabunPSK"/>
                <w:b/>
                <w:bCs/>
                <w:color w:val="00B0F0"/>
                <w:sz w:val="32"/>
                <w:szCs w:val="32"/>
              </w:rPr>
            </w:pPr>
          </w:p>
          <w:p w14:paraId="4C44D209" w14:textId="073A90BE" w:rsidR="00BF18FD" w:rsidRDefault="00BF18FD" w:rsidP="00B0749A">
            <w:pPr>
              <w:autoSpaceDE w:val="0"/>
              <w:autoSpaceDN w:val="0"/>
              <w:adjustRightInd w:val="0"/>
              <w:rPr>
                <w:rFonts w:ascii="TH SarabunPSK" w:hAnsi="TH SarabunPSK" w:cs="TH SarabunPSK"/>
                <w:b/>
                <w:bCs/>
                <w:color w:val="00B0F0"/>
                <w:sz w:val="32"/>
                <w:szCs w:val="32"/>
              </w:rPr>
            </w:pPr>
          </w:p>
          <w:p w14:paraId="56FBBED8" w14:textId="77777777" w:rsidR="00BF18FD" w:rsidRDefault="00BF18FD" w:rsidP="00B0749A">
            <w:pPr>
              <w:autoSpaceDE w:val="0"/>
              <w:autoSpaceDN w:val="0"/>
              <w:adjustRightInd w:val="0"/>
              <w:rPr>
                <w:rFonts w:ascii="TH SarabunPSK" w:hAnsi="TH SarabunPSK" w:cs="TH SarabunPSK"/>
                <w:color w:val="00B0F0"/>
                <w:sz w:val="32"/>
                <w:szCs w:val="32"/>
              </w:rPr>
            </w:pPr>
            <w:r w:rsidRPr="00BF18FD">
              <w:rPr>
                <w:rFonts w:ascii="TH SarabunPSK" w:hAnsi="TH SarabunPSK" w:cs="TH SarabunPSK" w:hint="cs"/>
                <w:b/>
                <w:bCs/>
                <w:color w:val="00B0F0"/>
                <w:sz w:val="32"/>
                <w:szCs w:val="32"/>
                <w:cs/>
              </w:rPr>
              <w:lastRenderedPageBreak/>
              <w:t xml:space="preserve">ว </w:t>
            </w:r>
            <w:r w:rsidRPr="00BF18FD">
              <w:rPr>
                <w:rFonts w:ascii="TH SarabunPSK" w:hAnsi="TH SarabunPSK" w:cs="TH SarabunPSK"/>
                <w:b/>
                <w:bCs/>
                <w:color w:val="00B0F0"/>
                <w:sz w:val="32"/>
                <w:szCs w:val="32"/>
              </w:rPr>
              <w:t xml:space="preserve">1.2 </w:t>
            </w:r>
            <w:r w:rsidRPr="00BF18FD">
              <w:rPr>
                <w:rFonts w:ascii="TH SarabunPSK" w:hAnsi="TH SarabunPSK" w:cs="TH SarabunPSK" w:hint="cs"/>
                <w:b/>
                <w:bCs/>
                <w:color w:val="00B0F0"/>
                <w:sz w:val="32"/>
                <w:szCs w:val="32"/>
                <w:cs/>
              </w:rPr>
              <w:t>ม.1/</w:t>
            </w:r>
            <w:r w:rsidRPr="00BF18FD">
              <w:rPr>
                <w:rFonts w:ascii="TH SarabunPSK" w:hAnsi="TH SarabunPSK" w:cs="TH SarabunPSK"/>
                <w:b/>
                <w:bCs/>
                <w:color w:val="00B0F0"/>
                <w:sz w:val="32"/>
                <w:szCs w:val="32"/>
              </w:rPr>
              <w:t>5</w:t>
            </w:r>
            <w:r w:rsidRPr="00BF18FD">
              <w:rPr>
                <w:rFonts w:ascii="TH SarabunPSK" w:hAnsi="TH SarabunPSK" w:cs="TH SarabunPSK"/>
                <w:color w:val="00B0F0"/>
                <w:sz w:val="32"/>
                <w:szCs w:val="32"/>
              </w:rPr>
              <w:t xml:space="preserve"> </w:t>
            </w:r>
          </w:p>
          <w:p w14:paraId="31258CDA" w14:textId="5219F6FD" w:rsidR="00BF18FD" w:rsidRPr="00BF18FD" w:rsidRDefault="00BF18FD" w:rsidP="00BF18FD">
            <w:pPr>
              <w:autoSpaceDE w:val="0"/>
              <w:autoSpaceDN w:val="0"/>
              <w:adjustRightInd w:val="0"/>
              <w:rPr>
                <w:rFonts w:ascii="TH SarabunPSK" w:hAnsi="TH SarabunPSK" w:cs="TH SarabunPSK"/>
                <w:b/>
                <w:bCs/>
                <w:color w:val="00B0F0"/>
                <w:sz w:val="32"/>
                <w:szCs w:val="32"/>
                <w:cs/>
              </w:rPr>
            </w:pPr>
            <w:r w:rsidRPr="00BF18FD">
              <w:rPr>
                <w:rFonts w:ascii="TH SarabunPSK" w:hAnsi="TH SarabunPSK" w:cs="TH SarabunPSK"/>
                <w:color w:val="00B0F0"/>
                <w:sz w:val="32"/>
                <w:szCs w:val="32"/>
                <w:cs/>
              </w:rPr>
              <w:t>อธิบายกระบวนการแพร่และออสโมซิส   จากหลักฐานเชิงประจักษ์ และยกตัวอย่างการแพร่และออสโมซิสในชีวิตประจำวัน</w:t>
            </w:r>
          </w:p>
        </w:tc>
        <w:tc>
          <w:tcPr>
            <w:tcW w:w="1739" w:type="dxa"/>
          </w:tcPr>
          <w:p w14:paraId="08994218" w14:textId="77777777" w:rsidR="00B0749A" w:rsidRPr="004F4D46" w:rsidRDefault="00B0749A" w:rsidP="00B0749A">
            <w:pPr>
              <w:tabs>
                <w:tab w:val="left" w:pos="156"/>
                <w:tab w:val="left" w:pos="310"/>
                <w:tab w:val="left" w:pos="340"/>
              </w:tabs>
              <w:spacing w:before="120"/>
              <w:ind w:left="317" w:hanging="317"/>
              <w:rPr>
                <w:rFonts w:ascii="TH SarabunPSK" w:eastAsia="Calibri" w:hAnsi="TH SarabunPSK" w:cs="TH SarabunPSK"/>
                <w:sz w:val="32"/>
                <w:szCs w:val="32"/>
              </w:rPr>
            </w:pPr>
            <w:r w:rsidRPr="00B25F63">
              <w:rPr>
                <w:rFonts w:ascii="TH SarabunPSK" w:eastAsia="Calibri" w:hAnsi="TH SarabunPSK" w:cs="TH SarabunPSK"/>
                <w:b/>
                <w:bCs/>
                <w:sz w:val="32"/>
                <w:szCs w:val="32"/>
              </w:rPr>
              <w:lastRenderedPageBreak/>
              <w:t>1)</w:t>
            </w:r>
            <w:r w:rsidRPr="00B25F63">
              <w:rPr>
                <w:rFonts w:ascii="TH SarabunPSK" w:eastAsia="Calibri" w:hAnsi="TH SarabunPSK" w:cs="TH SarabunPSK"/>
                <w:b/>
                <w:bCs/>
                <w:sz w:val="32"/>
                <w:szCs w:val="32"/>
              </w:rPr>
              <w:tab/>
            </w:r>
            <w:r w:rsidRPr="00B25F63">
              <w:rPr>
                <w:rFonts w:ascii="TH SarabunPSK" w:eastAsia="Calibri" w:hAnsi="TH SarabunPSK" w:cs="TH SarabunPSK"/>
                <w:b/>
                <w:bCs/>
                <w:sz w:val="32"/>
                <w:szCs w:val="32"/>
                <w:cs/>
              </w:rPr>
              <w:t xml:space="preserve">สมรรถนะที่ </w:t>
            </w:r>
            <w:r w:rsidRPr="00B25F63">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37D78AC3" w14:textId="417DC04F" w:rsidR="00B0749A" w:rsidRDefault="003514B6" w:rsidP="00B0749A">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2</w:t>
            </w:r>
            <w:r w:rsidR="00B0749A" w:rsidRPr="00B25F63">
              <w:rPr>
                <w:rFonts w:ascii="TH SarabunPSK" w:eastAsia="Calibri" w:hAnsi="TH SarabunPSK" w:cs="TH SarabunPSK"/>
                <w:b/>
                <w:bCs/>
                <w:sz w:val="32"/>
                <w:szCs w:val="32"/>
                <w:cs/>
              </w:rPr>
              <w:t>)</w:t>
            </w:r>
            <w:r w:rsidR="00B0749A" w:rsidRPr="00B25F63">
              <w:rPr>
                <w:rFonts w:ascii="TH SarabunPSK" w:eastAsia="Calibri" w:hAnsi="TH SarabunPSK" w:cs="TH SarabunPSK"/>
                <w:b/>
                <w:bCs/>
                <w:sz w:val="32"/>
                <w:szCs w:val="32"/>
                <w:cs/>
              </w:rPr>
              <w:tab/>
              <w:t xml:space="preserve">สมรรถนะที่ </w:t>
            </w:r>
            <w:r w:rsidR="00D04732">
              <w:rPr>
                <w:rFonts w:ascii="TH SarabunPSK" w:eastAsia="Calibri" w:hAnsi="TH SarabunPSK" w:cs="TH SarabunPSK"/>
                <w:b/>
                <w:bCs/>
                <w:sz w:val="32"/>
                <w:szCs w:val="32"/>
              </w:rPr>
              <w:t>3</w:t>
            </w:r>
            <w:r w:rsidR="00B0749A" w:rsidRPr="004F4D46">
              <w:rPr>
                <w:rFonts w:ascii="TH SarabunPSK" w:eastAsia="Calibri" w:hAnsi="TH SarabunPSK" w:cs="TH SarabunPSK"/>
                <w:sz w:val="32"/>
                <w:szCs w:val="32"/>
                <w:cs/>
              </w:rPr>
              <w:t>ความสามารถในการ</w:t>
            </w:r>
            <w:r w:rsidR="00D04732">
              <w:rPr>
                <w:rFonts w:ascii="TH SarabunPSK" w:eastAsia="Calibri" w:hAnsi="TH SarabunPSK" w:cs="TH SarabunPSK" w:hint="cs"/>
                <w:sz w:val="32"/>
                <w:szCs w:val="32"/>
                <w:cs/>
              </w:rPr>
              <w:t>แก้ปัญหา</w:t>
            </w:r>
          </w:p>
          <w:p w14:paraId="1495B67A" w14:textId="31741BD5" w:rsidR="00BF18FD" w:rsidRDefault="00BF18FD" w:rsidP="00B0749A">
            <w:pPr>
              <w:tabs>
                <w:tab w:val="left" w:pos="156"/>
                <w:tab w:val="left" w:pos="310"/>
                <w:tab w:val="left" w:pos="340"/>
              </w:tabs>
              <w:ind w:left="321" w:hanging="321"/>
              <w:rPr>
                <w:rFonts w:ascii="TH SarabunPSK" w:eastAsia="Calibri" w:hAnsi="TH SarabunPSK" w:cs="TH SarabunPSK"/>
                <w:sz w:val="32"/>
                <w:szCs w:val="32"/>
              </w:rPr>
            </w:pPr>
            <w:r w:rsidRPr="00B0749A">
              <w:rPr>
                <w:rFonts w:ascii="TH SarabunPSK" w:eastAsia="Calibri" w:hAnsi="TH SarabunPSK" w:cs="TH SarabunPSK"/>
                <w:b/>
                <w:bCs/>
                <w:sz w:val="32"/>
                <w:szCs w:val="32"/>
              </w:rPr>
              <w:t>3</w:t>
            </w:r>
            <w:r w:rsidRPr="00B0749A">
              <w:rPr>
                <w:rFonts w:ascii="TH SarabunPSK" w:eastAsia="Calibri" w:hAnsi="TH SarabunPSK" w:cs="TH SarabunPSK"/>
                <w:b/>
                <w:bCs/>
                <w:sz w:val="32"/>
                <w:szCs w:val="32"/>
                <w:cs/>
              </w:rPr>
              <w:t>)</w:t>
            </w:r>
            <w:r w:rsidRPr="00B0749A">
              <w:rPr>
                <w:rFonts w:ascii="TH SarabunPSK" w:eastAsia="Calibri" w:hAnsi="TH SarabunPSK" w:cs="TH SarabunPSK"/>
                <w:b/>
                <w:bCs/>
                <w:sz w:val="32"/>
                <w:szCs w:val="32"/>
                <w:cs/>
              </w:rPr>
              <w:tab/>
              <w:t xml:space="preserve">สมรรถนะที่ </w:t>
            </w:r>
            <w:r w:rsidRPr="00B0749A">
              <w:rPr>
                <w:rFonts w:ascii="TH SarabunPSK" w:eastAsia="Calibri" w:hAnsi="TH SarabunPSK" w:cs="TH SarabunPSK" w:hint="cs"/>
                <w:b/>
                <w:bCs/>
                <w:sz w:val="32"/>
                <w:szCs w:val="32"/>
                <w:cs/>
              </w:rPr>
              <w:t>5</w:t>
            </w:r>
            <w:r w:rsidRPr="00B0749A">
              <w:rPr>
                <w:rFonts w:ascii="TH SarabunPSK" w:eastAsia="Calibri" w:hAnsi="TH SarabunPSK" w:cs="TH SarabunPSK" w:hint="cs"/>
                <w:sz w:val="32"/>
                <w:szCs w:val="32"/>
                <w:cs/>
              </w:rPr>
              <w:t>ความสามารถในการใช้เทคโนโลยี</w:t>
            </w:r>
          </w:p>
          <w:p w14:paraId="0D5E4D55" w14:textId="77777777" w:rsidR="00BF18FD" w:rsidRDefault="00BF18FD" w:rsidP="00B0749A">
            <w:pPr>
              <w:tabs>
                <w:tab w:val="left" w:pos="156"/>
                <w:tab w:val="left" w:pos="310"/>
                <w:tab w:val="left" w:pos="340"/>
              </w:tabs>
              <w:ind w:left="321" w:hanging="321"/>
              <w:rPr>
                <w:rFonts w:ascii="TH SarabunPSK" w:eastAsia="Calibri" w:hAnsi="TH SarabunPSK" w:cs="TH SarabunPSK"/>
                <w:sz w:val="32"/>
                <w:szCs w:val="32"/>
              </w:rPr>
            </w:pPr>
          </w:p>
          <w:p w14:paraId="7E038D18" w14:textId="4E8632F9" w:rsidR="00BF18FD" w:rsidRPr="004F4D46" w:rsidRDefault="00BF18FD" w:rsidP="00B0749A">
            <w:pPr>
              <w:tabs>
                <w:tab w:val="left" w:pos="156"/>
                <w:tab w:val="left" w:pos="310"/>
                <w:tab w:val="left" w:pos="340"/>
              </w:tabs>
              <w:ind w:left="321" w:hanging="321"/>
              <w:rPr>
                <w:rFonts w:ascii="TH SarabunPSK" w:eastAsia="Calibri" w:hAnsi="TH SarabunPSK" w:cs="TH SarabunPSK"/>
                <w:sz w:val="32"/>
                <w:szCs w:val="32"/>
              </w:rPr>
            </w:pPr>
          </w:p>
        </w:tc>
        <w:tc>
          <w:tcPr>
            <w:tcW w:w="2331" w:type="dxa"/>
          </w:tcPr>
          <w:p w14:paraId="686DDD44" w14:textId="77777777" w:rsidR="00BF18FD" w:rsidRDefault="00BF18FD" w:rsidP="00723B97">
            <w:pPr>
              <w:spacing w:before="120"/>
              <w:ind w:firstLine="288"/>
              <w:rPr>
                <w:rFonts w:ascii="TH SarabunPSK" w:hAnsi="TH SarabunPSK" w:cs="TH SarabunPSK"/>
                <w:sz w:val="32"/>
                <w:szCs w:val="32"/>
              </w:rPr>
            </w:pPr>
            <w:r w:rsidRPr="00BF18FD">
              <w:rPr>
                <w:rFonts w:ascii="TH SarabunPSK" w:hAnsi="TH SarabunPSK" w:cs="TH SarabunPSK"/>
                <w:sz w:val="32"/>
                <w:szCs w:val="32"/>
                <w:cs/>
              </w:rPr>
              <w:t xml:space="preserve">สิ่งมีชีวิตทุกชนิดมีเซลล์เป็นหน่วยที่เล็กที่สุดเป็นองค์ประกอบ ซึ่งสิ่งมีชีวิตบางชนิดสามารถดำรงชีวิตอยู่ได้เพียงเซลล์เดียว บางชนิดจำเป็นต้องมีหลายเซลล์มารวมกันเป็นเนื้อเยื่อ ซึ่งมีรูปร่างและหน้าที่แตกต่างกัน ซึ่งองค์ประกอบพื้นฐานของเซลล์ ได้แก่ นิวเคลียส </w:t>
            </w:r>
            <w:r w:rsidRPr="00BF18FD">
              <w:rPr>
                <w:rFonts w:ascii="TH SarabunPSK" w:hAnsi="TH SarabunPSK" w:cs="TH SarabunPSK" w:hint="cs"/>
                <w:sz w:val="32"/>
                <w:szCs w:val="32"/>
                <w:cs/>
              </w:rPr>
              <w:t xml:space="preserve">    </w:t>
            </w:r>
            <w:r w:rsidRPr="00BF18FD">
              <w:rPr>
                <w:rFonts w:ascii="TH SarabunPSK" w:hAnsi="TH SarabunPSK" w:cs="TH SarabunPSK"/>
                <w:sz w:val="32"/>
                <w:szCs w:val="32"/>
                <w:cs/>
              </w:rPr>
              <w:t>ไซโตพลาซึม และเยื่อหุ้มเซลล์</w:t>
            </w:r>
          </w:p>
          <w:p w14:paraId="7256D43A" w14:textId="5F16469A" w:rsidR="00B0749A" w:rsidRDefault="00BF18FD" w:rsidP="00723B97">
            <w:pPr>
              <w:spacing w:before="120"/>
              <w:ind w:firstLine="288"/>
              <w:rPr>
                <w:rFonts w:ascii="TH SarabunPSK" w:hAnsi="TH SarabunPSK" w:cs="TH SarabunPSK"/>
                <w:sz w:val="32"/>
                <w:szCs w:val="32"/>
              </w:rPr>
            </w:pPr>
            <w:r w:rsidRPr="00BF18FD">
              <w:rPr>
                <w:rFonts w:ascii="TH SarabunPSK" w:hAnsi="TH SarabunPSK" w:cs="TH SarabunPSK"/>
                <w:sz w:val="32"/>
                <w:szCs w:val="32"/>
                <w:cs/>
              </w:rPr>
              <w:t>กระบวนการแพร่และออสโมซิสเป็นกระบวน</w:t>
            </w:r>
            <w:r w:rsidR="00723B97">
              <w:rPr>
                <w:rFonts w:ascii="TH SarabunPSK" w:hAnsi="TH SarabunPSK" w:cs="TH SarabunPSK" w:hint="cs"/>
                <w:sz w:val="32"/>
                <w:szCs w:val="32"/>
                <w:cs/>
              </w:rPr>
              <w:t xml:space="preserve"> </w:t>
            </w:r>
            <w:r w:rsidRPr="00BF18FD">
              <w:rPr>
                <w:rFonts w:ascii="TH SarabunPSK" w:hAnsi="TH SarabunPSK" w:cs="TH SarabunPSK"/>
                <w:sz w:val="32"/>
                <w:szCs w:val="32"/>
                <w:cs/>
              </w:rPr>
              <w:t>การที่สิ่งมีชีวิตใช้ลำเลียงสารเข้าและออกจากเซลล์</w:t>
            </w:r>
          </w:p>
          <w:p w14:paraId="6948C508" w14:textId="63669B0B" w:rsidR="00BF18FD" w:rsidRPr="004F4D46" w:rsidRDefault="00BF18FD" w:rsidP="00723B97">
            <w:pPr>
              <w:spacing w:before="120"/>
              <w:ind w:firstLine="288"/>
              <w:rPr>
                <w:rFonts w:ascii="TH SarabunPSK" w:hAnsi="TH SarabunPSK" w:cs="TH SarabunPSK"/>
                <w:sz w:val="32"/>
                <w:szCs w:val="32"/>
                <w:cs/>
              </w:rPr>
            </w:pPr>
          </w:p>
        </w:tc>
        <w:tc>
          <w:tcPr>
            <w:tcW w:w="1000" w:type="dxa"/>
          </w:tcPr>
          <w:p w14:paraId="27BBB2BA" w14:textId="7190994A" w:rsidR="00B0749A" w:rsidRPr="00F25956" w:rsidRDefault="00BF18FD" w:rsidP="00B0749A">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12</w:t>
            </w:r>
          </w:p>
        </w:tc>
      </w:tr>
      <w:tr w:rsidR="003514B6" w14:paraId="386061DD" w14:textId="77777777" w:rsidTr="00E369F0">
        <w:tc>
          <w:tcPr>
            <w:tcW w:w="1824" w:type="dxa"/>
          </w:tcPr>
          <w:p w14:paraId="62B16E1E" w14:textId="77777777" w:rsidR="003514B6" w:rsidRPr="00BF18FD" w:rsidRDefault="003514B6" w:rsidP="003514B6">
            <w:pPr>
              <w:tabs>
                <w:tab w:val="left" w:pos="720"/>
              </w:tabs>
              <w:spacing w:before="120"/>
              <w:rPr>
                <w:rFonts w:ascii="TH SarabunPSK" w:hAnsi="TH SarabunPSK" w:cs="TH SarabunPSK"/>
                <w:b/>
                <w:bCs/>
                <w:sz w:val="32"/>
                <w:szCs w:val="32"/>
              </w:rPr>
            </w:pPr>
            <w:r w:rsidRPr="00BF18FD">
              <w:rPr>
                <w:rFonts w:ascii="TH SarabunPSK" w:hAnsi="TH SarabunPSK" w:cs="TH SarabunPSK"/>
                <w:b/>
                <w:bCs/>
                <w:sz w:val="32"/>
                <w:szCs w:val="32"/>
                <w:cs/>
              </w:rPr>
              <w:t>หน่วย</w:t>
            </w:r>
          </w:p>
          <w:p w14:paraId="4BDA6FDB" w14:textId="6AAF2E17" w:rsidR="003514B6" w:rsidRPr="00BF18FD" w:rsidRDefault="003514B6" w:rsidP="003514B6">
            <w:pPr>
              <w:tabs>
                <w:tab w:val="left" w:pos="720"/>
              </w:tabs>
              <w:rPr>
                <w:rFonts w:ascii="TH SarabunPSK" w:hAnsi="TH SarabunPSK" w:cs="TH SarabunPSK"/>
                <w:b/>
                <w:bCs/>
                <w:sz w:val="32"/>
                <w:szCs w:val="32"/>
              </w:rPr>
            </w:pPr>
            <w:r w:rsidRPr="00BF18FD">
              <w:rPr>
                <w:rFonts w:ascii="TH SarabunPSK" w:hAnsi="TH SarabunPSK" w:cs="TH SarabunPSK"/>
                <w:b/>
                <w:bCs/>
                <w:sz w:val="32"/>
                <w:szCs w:val="32"/>
                <w:cs/>
              </w:rPr>
              <w:t xml:space="preserve">การเรียนรู้ที่ </w:t>
            </w:r>
            <w:r>
              <w:rPr>
                <w:rFonts w:ascii="TH SarabunPSK" w:hAnsi="TH SarabunPSK" w:cs="TH SarabunPSK"/>
                <w:b/>
                <w:bCs/>
                <w:sz w:val="32"/>
                <w:szCs w:val="32"/>
              </w:rPr>
              <w:t>3</w:t>
            </w:r>
          </w:p>
          <w:p w14:paraId="24C5F09E" w14:textId="6C93A33D" w:rsidR="003514B6" w:rsidRPr="003514B6" w:rsidRDefault="003514B6" w:rsidP="003514B6">
            <w:pPr>
              <w:tabs>
                <w:tab w:val="left" w:pos="720"/>
              </w:tabs>
              <w:spacing w:before="120"/>
              <w:rPr>
                <w:rFonts w:ascii="TH SarabunPSK" w:hAnsi="TH SarabunPSK" w:cs="TH SarabunPSK"/>
                <w:sz w:val="32"/>
                <w:szCs w:val="32"/>
                <w:cs/>
              </w:rPr>
            </w:pPr>
            <w:r>
              <w:rPr>
                <w:rFonts w:ascii="TH SarabunPSK" w:hAnsi="TH SarabunPSK" w:cs="TH SarabunPSK" w:hint="cs"/>
                <w:sz w:val="32"/>
                <w:szCs w:val="32"/>
                <w:cs/>
              </w:rPr>
              <w:t>การดำรงชีวิตของ</w:t>
            </w:r>
            <w:proofErr w:type="spellStart"/>
            <w:r>
              <w:rPr>
                <w:rFonts w:ascii="TH SarabunPSK" w:hAnsi="TH SarabunPSK" w:cs="TH SarabunPSK" w:hint="cs"/>
                <w:sz w:val="32"/>
                <w:szCs w:val="32"/>
                <w:cs/>
              </w:rPr>
              <w:t>พืข</w:t>
            </w:r>
            <w:proofErr w:type="spellEnd"/>
          </w:p>
        </w:tc>
        <w:tc>
          <w:tcPr>
            <w:tcW w:w="2125" w:type="dxa"/>
          </w:tcPr>
          <w:p w14:paraId="65F3BBF1" w14:textId="77777777" w:rsidR="003514B6" w:rsidRPr="004F4D46" w:rsidRDefault="003514B6" w:rsidP="003514B6">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41C01CBB" w14:textId="60AB531A" w:rsid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hint="cs"/>
                <w:b/>
                <w:bCs/>
                <w:sz w:val="32"/>
                <w:szCs w:val="32"/>
                <w:cs/>
              </w:rPr>
              <w:t xml:space="preserve">ว </w:t>
            </w:r>
            <w:r w:rsidRPr="003514B6">
              <w:rPr>
                <w:rFonts w:ascii="TH SarabunPSK" w:hAnsi="TH SarabunPSK" w:cs="TH SarabunPSK"/>
                <w:b/>
                <w:bCs/>
                <w:sz w:val="32"/>
                <w:szCs w:val="32"/>
              </w:rPr>
              <w:t xml:space="preserve">1.2 </w:t>
            </w:r>
            <w:r w:rsidRPr="003514B6">
              <w:rPr>
                <w:rFonts w:ascii="TH SarabunPSK" w:hAnsi="TH SarabunPSK" w:cs="TH SarabunPSK" w:hint="cs"/>
                <w:b/>
                <w:bCs/>
                <w:sz w:val="32"/>
                <w:szCs w:val="32"/>
                <w:cs/>
              </w:rPr>
              <w:t>ม.1/</w:t>
            </w:r>
            <w:r w:rsidRPr="003514B6">
              <w:rPr>
                <w:rFonts w:ascii="TH SarabunPSK" w:hAnsi="TH SarabunPSK" w:cs="TH SarabunPSK"/>
                <w:b/>
                <w:bCs/>
                <w:sz w:val="32"/>
                <w:szCs w:val="32"/>
              </w:rPr>
              <w:t>6</w:t>
            </w:r>
            <w:r w:rsidRPr="003514B6">
              <w:rPr>
                <w:rFonts w:ascii="TH SarabunPSK" w:hAnsi="TH SarabunPSK" w:cs="TH SarabunPSK"/>
                <w:sz w:val="32"/>
                <w:szCs w:val="32"/>
              </w:rPr>
              <w:t xml:space="preserve"> </w:t>
            </w:r>
          </w:p>
          <w:p w14:paraId="7A230CF8" w14:textId="6FE1BA97" w:rsid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sz w:val="32"/>
                <w:szCs w:val="32"/>
                <w:cs/>
              </w:rPr>
              <w:t>ระบุปัจจัยที่จำเป็นในการสังเคราะห์ด้วยแสงและผลผลิตที่เกิดขึ้นจากการสังเคราะห์ด้วยแสง โดยใช้หลักฐานเชิงประจักษ์</w:t>
            </w:r>
          </w:p>
          <w:p w14:paraId="715C3215" w14:textId="77777777" w:rsid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hint="cs"/>
                <w:b/>
                <w:bCs/>
                <w:sz w:val="32"/>
                <w:szCs w:val="32"/>
                <w:cs/>
              </w:rPr>
              <w:t xml:space="preserve">ว </w:t>
            </w:r>
            <w:r w:rsidRPr="003514B6">
              <w:rPr>
                <w:rFonts w:ascii="TH SarabunPSK" w:hAnsi="TH SarabunPSK" w:cs="TH SarabunPSK"/>
                <w:b/>
                <w:bCs/>
                <w:sz w:val="32"/>
                <w:szCs w:val="32"/>
              </w:rPr>
              <w:t xml:space="preserve">1.2 </w:t>
            </w:r>
            <w:r w:rsidRPr="003514B6">
              <w:rPr>
                <w:rFonts w:ascii="TH SarabunPSK" w:hAnsi="TH SarabunPSK" w:cs="TH SarabunPSK" w:hint="cs"/>
                <w:b/>
                <w:bCs/>
                <w:sz w:val="32"/>
                <w:szCs w:val="32"/>
                <w:cs/>
              </w:rPr>
              <w:t>ม.1/</w:t>
            </w:r>
            <w:r w:rsidRPr="003514B6">
              <w:rPr>
                <w:rFonts w:ascii="TH SarabunPSK" w:hAnsi="TH SarabunPSK" w:cs="TH SarabunPSK"/>
                <w:b/>
                <w:bCs/>
                <w:sz w:val="32"/>
                <w:szCs w:val="32"/>
              </w:rPr>
              <w:t>7</w:t>
            </w:r>
            <w:r w:rsidRPr="003514B6">
              <w:rPr>
                <w:rFonts w:ascii="TH SarabunPSK" w:hAnsi="TH SarabunPSK" w:cs="TH SarabunPSK"/>
                <w:sz w:val="32"/>
                <w:szCs w:val="32"/>
              </w:rPr>
              <w:t xml:space="preserve"> </w:t>
            </w:r>
          </w:p>
          <w:p w14:paraId="456B41F7" w14:textId="54C3A9F6" w:rsidR="003514B6" w:rsidRP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sz w:val="32"/>
                <w:szCs w:val="32"/>
                <w:cs/>
              </w:rPr>
              <w:t>อธิบายความสำคัญของการสังเคราะห์ด้วยแสงของพืชต่อสิ่งมีชีวิตและสิ่งแวดล้อม</w:t>
            </w:r>
          </w:p>
          <w:p w14:paraId="12718F53" w14:textId="77777777" w:rsidR="003514B6" w:rsidRDefault="003514B6" w:rsidP="003514B6">
            <w:pPr>
              <w:autoSpaceDE w:val="0"/>
              <w:autoSpaceDN w:val="0"/>
              <w:adjustRightInd w:val="0"/>
              <w:rPr>
                <w:rFonts w:ascii="TH SarabunPSK" w:hAnsi="TH SarabunPSK" w:cs="TH SarabunPSK"/>
                <w:b/>
                <w:bCs/>
                <w:sz w:val="32"/>
                <w:szCs w:val="32"/>
              </w:rPr>
            </w:pPr>
            <w:r w:rsidRPr="003514B6">
              <w:rPr>
                <w:rFonts w:ascii="TH SarabunPSK" w:hAnsi="TH SarabunPSK" w:cs="TH SarabunPSK" w:hint="cs"/>
                <w:b/>
                <w:bCs/>
                <w:sz w:val="32"/>
                <w:szCs w:val="32"/>
                <w:cs/>
              </w:rPr>
              <w:t xml:space="preserve">ว </w:t>
            </w:r>
            <w:r w:rsidRPr="003514B6">
              <w:rPr>
                <w:rFonts w:ascii="TH SarabunPSK" w:hAnsi="TH SarabunPSK" w:cs="TH SarabunPSK"/>
                <w:b/>
                <w:bCs/>
                <w:sz w:val="32"/>
                <w:szCs w:val="32"/>
              </w:rPr>
              <w:t xml:space="preserve">1.2 </w:t>
            </w:r>
            <w:r w:rsidRPr="003514B6">
              <w:rPr>
                <w:rFonts w:ascii="TH SarabunPSK" w:hAnsi="TH SarabunPSK" w:cs="TH SarabunPSK" w:hint="cs"/>
                <w:b/>
                <w:bCs/>
                <w:sz w:val="32"/>
                <w:szCs w:val="32"/>
                <w:cs/>
              </w:rPr>
              <w:t>ม.1/</w:t>
            </w:r>
            <w:r w:rsidRPr="003514B6">
              <w:rPr>
                <w:rFonts w:ascii="TH SarabunPSK" w:hAnsi="TH SarabunPSK" w:cs="TH SarabunPSK"/>
                <w:b/>
                <w:bCs/>
                <w:sz w:val="32"/>
                <w:szCs w:val="32"/>
              </w:rPr>
              <w:t xml:space="preserve">10 </w:t>
            </w:r>
          </w:p>
          <w:p w14:paraId="2DB585EC" w14:textId="29942790" w:rsid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sz w:val="32"/>
                <w:szCs w:val="32"/>
                <w:cs/>
              </w:rPr>
              <w:t>เขียนแผนภาพที่บรรยายทิศทางการลำเลียงสารในไซเล็มและ</w:t>
            </w:r>
            <w:proofErr w:type="spellStart"/>
            <w:r w:rsidRPr="003514B6">
              <w:rPr>
                <w:rFonts w:ascii="TH SarabunPSK" w:hAnsi="TH SarabunPSK" w:cs="TH SarabunPSK"/>
                <w:sz w:val="32"/>
                <w:szCs w:val="32"/>
                <w:cs/>
              </w:rPr>
              <w:t>โฟล</w:t>
            </w:r>
            <w:proofErr w:type="spellEnd"/>
            <w:r w:rsidRPr="003514B6">
              <w:rPr>
                <w:rFonts w:ascii="TH SarabunPSK" w:hAnsi="TH SarabunPSK" w:cs="TH SarabunPSK"/>
                <w:sz w:val="32"/>
                <w:szCs w:val="32"/>
                <w:cs/>
              </w:rPr>
              <w:t>เอ็มของพืช</w:t>
            </w:r>
          </w:p>
          <w:p w14:paraId="7766EFD5" w14:textId="77777777" w:rsidR="003514B6" w:rsidRDefault="003514B6" w:rsidP="003514B6">
            <w:pPr>
              <w:autoSpaceDE w:val="0"/>
              <w:autoSpaceDN w:val="0"/>
              <w:adjustRightInd w:val="0"/>
              <w:rPr>
                <w:rFonts w:ascii="TH SarabunPSK" w:hAnsi="TH SarabunPSK" w:cs="TH SarabunPSK"/>
                <w:b/>
                <w:bCs/>
                <w:sz w:val="32"/>
                <w:szCs w:val="32"/>
              </w:rPr>
            </w:pPr>
            <w:r w:rsidRPr="003514B6">
              <w:rPr>
                <w:rFonts w:ascii="TH SarabunPSK" w:hAnsi="TH SarabunPSK" w:cs="TH SarabunPSK" w:hint="cs"/>
                <w:b/>
                <w:bCs/>
                <w:sz w:val="32"/>
                <w:szCs w:val="32"/>
                <w:cs/>
              </w:rPr>
              <w:t xml:space="preserve">ว </w:t>
            </w:r>
            <w:r w:rsidRPr="003514B6">
              <w:rPr>
                <w:rFonts w:ascii="TH SarabunPSK" w:hAnsi="TH SarabunPSK" w:cs="TH SarabunPSK"/>
                <w:b/>
                <w:bCs/>
                <w:sz w:val="32"/>
                <w:szCs w:val="32"/>
              </w:rPr>
              <w:t xml:space="preserve">1.2 </w:t>
            </w:r>
            <w:r w:rsidRPr="003514B6">
              <w:rPr>
                <w:rFonts w:ascii="TH SarabunPSK" w:hAnsi="TH SarabunPSK" w:cs="TH SarabunPSK" w:hint="cs"/>
                <w:b/>
                <w:bCs/>
                <w:sz w:val="32"/>
                <w:szCs w:val="32"/>
                <w:cs/>
              </w:rPr>
              <w:t>ม.1/</w:t>
            </w:r>
            <w:r w:rsidRPr="003514B6">
              <w:rPr>
                <w:rFonts w:ascii="TH SarabunPSK" w:hAnsi="TH SarabunPSK" w:cs="TH SarabunPSK"/>
                <w:b/>
                <w:bCs/>
                <w:sz w:val="32"/>
                <w:szCs w:val="32"/>
              </w:rPr>
              <w:t xml:space="preserve">11 </w:t>
            </w:r>
          </w:p>
          <w:p w14:paraId="33BE92EF" w14:textId="38F70426" w:rsid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sz w:val="32"/>
                <w:szCs w:val="32"/>
                <w:cs/>
              </w:rPr>
              <w:t>อธิบายการสืบพันธุ์แบบอาศัยเพศ และไม่อาศัยเพศของพืชดอก</w:t>
            </w:r>
          </w:p>
          <w:p w14:paraId="63A07431" w14:textId="77777777" w:rsidR="003514B6" w:rsidRDefault="003514B6" w:rsidP="003514B6">
            <w:pPr>
              <w:autoSpaceDE w:val="0"/>
              <w:autoSpaceDN w:val="0"/>
              <w:adjustRightInd w:val="0"/>
              <w:rPr>
                <w:rFonts w:ascii="TH SarabunPSK" w:hAnsi="TH SarabunPSK" w:cs="TH SarabunPSK"/>
                <w:b/>
                <w:bCs/>
                <w:sz w:val="32"/>
                <w:szCs w:val="32"/>
              </w:rPr>
            </w:pPr>
            <w:r w:rsidRPr="003514B6">
              <w:rPr>
                <w:rFonts w:ascii="TH SarabunPSK" w:hAnsi="TH SarabunPSK" w:cs="TH SarabunPSK" w:hint="cs"/>
                <w:b/>
                <w:bCs/>
                <w:sz w:val="32"/>
                <w:szCs w:val="32"/>
                <w:cs/>
              </w:rPr>
              <w:lastRenderedPageBreak/>
              <w:t xml:space="preserve">ว </w:t>
            </w:r>
            <w:r w:rsidRPr="003514B6">
              <w:rPr>
                <w:rFonts w:ascii="TH SarabunPSK" w:hAnsi="TH SarabunPSK" w:cs="TH SarabunPSK"/>
                <w:b/>
                <w:bCs/>
                <w:sz w:val="32"/>
                <w:szCs w:val="32"/>
              </w:rPr>
              <w:t xml:space="preserve">1.2 </w:t>
            </w:r>
            <w:r w:rsidRPr="003514B6">
              <w:rPr>
                <w:rFonts w:ascii="TH SarabunPSK" w:hAnsi="TH SarabunPSK" w:cs="TH SarabunPSK" w:hint="cs"/>
                <w:b/>
                <w:bCs/>
                <w:sz w:val="32"/>
                <w:szCs w:val="32"/>
                <w:cs/>
              </w:rPr>
              <w:t>ม.1/</w:t>
            </w:r>
            <w:r w:rsidRPr="003514B6">
              <w:rPr>
                <w:rFonts w:ascii="TH SarabunPSK" w:hAnsi="TH SarabunPSK" w:cs="TH SarabunPSK"/>
                <w:b/>
                <w:bCs/>
                <w:sz w:val="32"/>
                <w:szCs w:val="32"/>
              </w:rPr>
              <w:t xml:space="preserve">12 </w:t>
            </w:r>
          </w:p>
          <w:p w14:paraId="73D14291" w14:textId="474BC0AC" w:rsid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sz w:val="32"/>
                <w:szCs w:val="32"/>
                <w:cs/>
              </w:rPr>
              <w:t>อธิบายลักษณะโครงสร้างของดอกที่มีส่วนทำให้เกิดการถ่ายเรณู รวมทั้งบรรยาย การปฏิสนธิของพืชดอก</w:t>
            </w:r>
            <w:r>
              <w:rPr>
                <w:rFonts w:ascii="TH SarabunPSK" w:hAnsi="TH SarabunPSK" w:cs="TH SarabunPSK"/>
                <w:sz w:val="32"/>
                <w:szCs w:val="32"/>
              </w:rPr>
              <w:t xml:space="preserve"> </w:t>
            </w:r>
            <w:r w:rsidRPr="003514B6">
              <w:rPr>
                <w:rFonts w:ascii="TH SarabunPSK" w:hAnsi="TH SarabunPSK" w:cs="TH SarabunPSK"/>
                <w:sz w:val="32"/>
                <w:szCs w:val="32"/>
                <w:cs/>
              </w:rPr>
              <w:t>การเกิดผลและเมล็ด การกระจายเมล็ด และการงอกของเมล็ด</w:t>
            </w:r>
          </w:p>
          <w:p w14:paraId="329163C9" w14:textId="77777777" w:rsidR="003514B6" w:rsidRDefault="003514B6" w:rsidP="003514B6">
            <w:pPr>
              <w:autoSpaceDE w:val="0"/>
              <w:autoSpaceDN w:val="0"/>
              <w:adjustRightInd w:val="0"/>
              <w:rPr>
                <w:rFonts w:ascii="TH SarabunPSK" w:hAnsi="TH SarabunPSK" w:cs="TH SarabunPSK"/>
                <w:b/>
                <w:bCs/>
                <w:sz w:val="32"/>
                <w:szCs w:val="32"/>
              </w:rPr>
            </w:pPr>
            <w:r w:rsidRPr="003514B6">
              <w:rPr>
                <w:rFonts w:ascii="TH SarabunPSK" w:hAnsi="TH SarabunPSK" w:cs="TH SarabunPSK" w:hint="cs"/>
                <w:b/>
                <w:bCs/>
                <w:sz w:val="32"/>
                <w:szCs w:val="32"/>
                <w:cs/>
              </w:rPr>
              <w:t xml:space="preserve">ว </w:t>
            </w:r>
            <w:r w:rsidRPr="003514B6">
              <w:rPr>
                <w:rFonts w:ascii="TH SarabunPSK" w:hAnsi="TH SarabunPSK" w:cs="TH SarabunPSK"/>
                <w:b/>
                <w:bCs/>
                <w:sz w:val="32"/>
                <w:szCs w:val="32"/>
              </w:rPr>
              <w:t xml:space="preserve">1.2 </w:t>
            </w:r>
            <w:r w:rsidRPr="003514B6">
              <w:rPr>
                <w:rFonts w:ascii="TH SarabunPSK" w:hAnsi="TH SarabunPSK" w:cs="TH SarabunPSK" w:hint="cs"/>
                <w:b/>
                <w:bCs/>
                <w:sz w:val="32"/>
                <w:szCs w:val="32"/>
                <w:cs/>
              </w:rPr>
              <w:t>ม.1/</w:t>
            </w:r>
            <w:r w:rsidRPr="003514B6">
              <w:rPr>
                <w:rFonts w:ascii="TH SarabunPSK" w:hAnsi="TH SarabunPSK" w:cs="TH SarabunPSK"/>
                <w:b/>
                <w:bCs/>
                <w:sz w:val="32"/>
                <w:szCs w:val="32"/>
              </w:rPr>
              <w:t>13</w:t>
            </w:r>
          </w:p>
          <w:p w14:paraId="48C834FC" w14:textId="0EADDC61" w:rsid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sz w:val="32"/>
                <w:szCs w:val="32"/>
                <w:cs/>
              </w:rPr>
              <w:t>ตระหนักถึงความสำคัญของสัตว์   ที่ช่วยในการถ่ายเรณูของพืชดอก โดยการไม่ทำลายชีวิตของสัตว์ที่ช่วยในการถ่ายเรณู</w:t>
            </w:r>
          </w:p>
          <w:p w14:paraId="57200252" w14:textId="77777777" w:rsidR="003514B6" w:rsidRDefault="003514B6" w:rsidP="003514B6">
            <w:pPr>
              <w:autoSpaceDE w:val="0"/>
              <w:autoSpaceDN w:val="0"/>
              <w:adjustRightInd w:val="0"/>
              <w:rPr>
                <w:rFonts w:ascii="TH SarabunPSK" w:hAnsi="TH SarabunPSK" w:cs="TH SarabunPSK"/>
                <w:b/>
                <w:bCs/>
                <w:sz w:val="32"/>
                <w:szCs w:val="32"/>
              </w:rPr>
            </w:pPr>
            <w:r w:rsidRPr="003514B6">
              <w:rPr>
                <w:rFonts w:ascii="TH SarabunPSK" w:hAnsi="TH SarabunPSK" w:cs="TH SarabunPSK" w:hint="cs"/>
                <w:b/>
                <w:bCs/>
                <w:sz w:val="32"/>
                <w:szCs w:val="32"/>
                <w:cs/>
              </w:rPr>
              <w:t xml:space="preserve">ว </w:t>
            </w:r>
            <w:r w:rsidRPr="003514B6">
              <w:rPr>
                <w:rFonts w:ascii="TH SarabunPSK" w:hAnsi="TH SarabunPSK" w:cs="TH SarabunPSK"/>
                <w:b/>
                <w:bCs/>
                <w:sz w:val="32"/>
                <w:szCs w:val="32"/>
              </w:rPr>
              <w:t xml:space="preserve">1.2 </w:t>
            </w:r>
            <w:r w:rsidRPr="003514B6">
              <w:rPr>
                <w:rFonts w:ascii="TH SarabunPSK" w:hAnsi="TH SarabunPSK" w:cs="TH SarabunPSK" w:hint="cs"/>
                <w:b/>
                <w:bCs/>
                <w:sz w:val="32"/>
                <w:szCs w:val="32"/>
                <w:cs/>
              </w:rPr>
              <w:t>ม.1/</w:t>
            </w:r>
            <w:r w:rsidRPr="003514B6">
              <w:rPr>
                <w:rFonts w:ascii="TH SarabunPSK" w:hAnsi="TH SarabunPSK" w:cs="TH SarabunPSK"/>
                <w:b/>
                <w:bCs/>
                <w:sz w:val="32"/>
                <w:szCs w:val="32"/>
              </w:rPr>
              <w:t xml:space="preserve">14 </w:t>
            </w:r>
          </w:p>
          <w:p w14:paraId="7980D8D9" w14:textId="13E519EB" w:rsid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sz w:val="32"/>
                <w:szCs w:val="32"/>
                <w:cs/>
              </w:rPr>
              <w:t>อธิบายความสำคัญของธาตุอาหารบางชนิดที่มีผลต่อการเจริญเติบโต และการดำรงชีวิตของพืช</w:t>
            </w:r>
          </w:p>
          <w:p w14:paraId="1E3D55E2" w14:textId="77777777" w:rsid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hint="cs"/>
                <w:b/>
                <w:bCs/>
                <w:sz w:val="32"/>
                <w:szCs w:val="32"/>
                <w:cs/>
              </w:rPr>
              <w:t xml:space="preserve">ว </w:t>
            </w:r>
            <w:r w:rsidRPr="003514B6">
              <w:rPr>
                <w:rFonts w:ascii="TH SarabunPSK" w:hAnsi="TH SarabunPSK" w:cs="TH SarabunPSK"/>
                <w:b/>
                <w:bCs/>
                <w:sz w:val="32"/>
                <w:szCs w:val="32"/>
              </w:rPr>
              <w:t xml:space="preserve">1.2 </w:t>
            </w:r>
            <w:r w:rsidRPr="003514B6">
              <w:rPr>
                <w:rFonts w:ascii="TH SarabunPSK" w:hAnsi="TH SarabunPSK" w:cs="TH SarabunPSK" w:hint="cs"/>
                <w:b/>
                <w:bCs/>
                <w:sz w:val="32"/>
                <w:szCs w:val="32"/>
                <w:cs/>
              </w:rPr>
              <w:t>ม.1/</w:t>
            </w:r>
            <w:r w:rsidRPr="003514B6">
              <w:rPr>
                <w:rFonts w:ascii="TH SarabunPSK" w:hAnsi="TH SarabunPSK" w:cs="TH SarabunPSK"/>
                <w:b/>
                <w:bCs/>
                <w:sz w:val="32"/>
                <w:szCs w:val="32"/>
              </w:rPr>
              <w:t>16</w:t>
            </w:r>
            <w:r w:rsidRPr="003514B6">
              <w:rPr>
                <w:rFonts w:ascii="TH SarabunPSK" w:hAnsi="TH SarabunPSK" w:cs="TH SarabunPSK"/>
                <w:sz w:val="32"/>
                <w:szCs w:val="32"/>
              </w:rPr>
              <w:t xml:space="preserve"> </w:t>
            </w:r>
          </w:p>
          <w:p w14:paraId="6B50047F" w14:textId="33B20C1C" w:rsid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sz w:val="32"/>
                <w:szCs w:val="32"/>
                <w:cs/>
              </w:rPr>
              <w:t>เลือกวิธีการขยายพันธุ์พืชให้เหมาะสมกับความต้องการของมนุษย์ โดยใช้ความรู้เกี่ยวกับการสืบพันธุ์ของพืช</w:t>
            </w:r>
          </w:p>
          <w:p w14:paraId="50876251" w14:textId="77777777" w:rsidR="003514B6" w:rsidRDefault="003514B6" w:rsidP="003514B6">
            <w:pPr>
              <w:autoSpaceDE w:val="0"/>
              <w:autoSpaceDN w:val="0"/>
              <w:adjustRightInd w:val="0"/>
              <w:rPr>
                <w:rFonts w:ascii="TH SarabunPSK" w:hAnsi="TH SarabunPSK" w:cs="TH SarabunPSK"/>
                <w:sz w:val="32"/>
                <w:szCs w:val="32"/>
              </w:rPr>
            </w:pPr>
          </w:p>
          <w:p w14:paraId="488BBBD7" w14:textId="77777777" w:rsidR="003514B6" w:rsidRDefault="003514B6" w:rsidP="003514B6">
            <w:pPr>
              <w:autoSpaceDE w:val="0"/>
              <w:autoSpaceDN w:val="0"/>
              <w:adjustRightInd w:val="0"/>
              <w:rPr>
                <w:rFonts w:ascii="TH SarabunPSK" w:hAnsi="TH SarabunPSK" w:cs="TH SarabunPSK"/>
                <w:b/>
                <w:bCs/>
                <w:sz w:val="32"/>
                <w:szCs w:val="32"/>
              </w:rPr>
            </w:pPr>
            <w:r w:rsidRPr="003514B6">
              <w:rPr>
                <w:rFonts w:ascii="TH SarabunPSK" w:hAnsi="TH SarabunPSK" w:cs="TH SarabunPSK" w:hint="cs"/>
                <w:b/>
                <w:bCs/>
                <w:sz w:val="32"/>
                <w:szCs w:val="32"/>
                <w:cs/>
              </w:rPr>
              <w:lastRenderedPageBreak/>
              <w:t xml:space="preserve">ว </w:t>
            </w:r>
            <w:r w:rsidRPr="003514B6">
              <w:rPr>
                <w:rFonts w:ascii="TH SarabunPSK" w:hAnsi="TH SarabunPSK" w:cs="TH SarabunPSK"/>
                <w:b/>
                <w:bCs/>
                <w:sz w:val="32"/>
                <w:szCs w:val="32"/>
              </w:rPr>
              <w:t xml:space="preserve">1.2 </w:t>
            </w:r>
            <w:r w:rsidRPr="003514B6">
              <w:rPr>
                <w:rFonts w:ascii="TH SarabunPSK" w:hAnsi="TH SarabunPSK" w:cs="TH SarabunPSK" w:hint="cs"/>
                <w:b/>
                <w:bCs/>
                <w:sz w:val="32"/>
                <w:szCs w:val="32"/>
                <w:cs/>
              </w:rPr>
              <w:t>ม.1/</w:t>
            </w:r>
            <w:r w:rsidRPr="003514B6">
              <w:rPr>
                <w:rFonts w:ascii="TH SarabunPSK" w:hAnsi="TH SarabunPSK" w:cs="TH SarabunPSK"/>
                <w:b/>
                <w:bCs/>
                <w:sz w:val="32"/>
                <w:szCs w:val="32"/>
              </w:rPr>
              <w:t xml:space="preserve">17 </w:t>
            </w:r>
          </w:p>
          <w:p w14:paraId="34D249A5" w14:textId="25CD1AD9" w:rsid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sz w:val="32"/>
                <w:szCs w:val="32"/>
                <w:cs/>
              </w:rPr>
              <w:t>อธิบายความสำคัญของเทคโนโลยีการเพาะเลี้ยงเนื้อเยื่อพืชในการใช้ประโยชน์ด้านต่าง ๆ</w:t>
            </w:r>
          </w:p>
          <w:p w14:paraId="3BC0580A" w14:textId="77777777" w:rsidR="003514B6" w:rsidRPr="004F4D46" w:rsidRDefault="003514B6" w:rsidP="003514B6">
            <w:pPr>
              <w:autoSpaceDE w:val="0"/>
              <w:autoSpaceDN w:val="0"/>
              <w:adjustRightInd w:val="0"/>
              <w:rPr>
                <w:rFonts w:ascii="TH SarabunPSK" w:hAnsi="TH SarabunPSK" w:cs="TH SarabunPSK"/>
                <w:sz w:val="32"/>
                <w:szCs w:val="32"/>
                <w:cs/>
              </w:rPr>
            </w:pPr>
          </w:p>
          <w:p w14:paraId="27DF8414" w14:textId="77777777" w:rsidR="003514B6" w:rsidRPr="00D96C98" w:rsidRDefault="003514B6" w:rsidP="003514B6">
            <w:pPr>
              <w:autoSpaceDE w:val="0"/>
              <w:autoSpaceDN w:val="0"/>
              <w:adjustRightInd w:val="0"/>
              <w:spacing w:before="12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3F22BEA8" w14:textId="77777777" w:rsidR="003514B6" w:rsidRDefault="003514B6" w:rsidP="003514B6">
            <w:pPr>
              <w:autoSpaceDE w:val="0"/>
              <w:autoSpaceDN w:val="0"/>
              <w:adjustRightInd w:val="0"/>
              <w:spacing w:before="120"/>
              <w:rPr>
                <w:rFonts w:ascii="TH SarabunPSK" w:hAnsi="TH SarabunPSK" w:cs="TH SarabunPSK"/>
                <w:b/>
                <w:bCs/>
                <w:color w:val="00B0F0"/>
                <w:sz w:val="32"/>
                <w:szCs w:val="32"/>
              </w:rPr>
            </w:pPr>
            <w:r w:rsidRPr="003514B6">
              <w:rPr>
                <w:rFonts w:ascii="TH SarabunPSK" w:hAnsi="TH SarabunPSK" w:cs="TH SarabunPSK" w:hint="cs"/>
                <w:b/>
                <w:bCs/>
                <w:color w:val="00B0F0"/>
                <w:sz w:val="32"/>
                <w:szCs w:val="32"/>
                <w:cs/>
              </w:rPr>
              <w:t xml:space="preserve">ว </w:t>
            </w:r>
            <w:r w:rsidRPr="003514B6">
              <w:rPr>
                <w:rFonts w:ascii="TH SarabunPSK" w:hAnsi="TH SarabunPSK" w:cs="TH SarabunPSK"/>
                <w:b/>
                <w:bCs/>
                <w:color w:val="00B0F0"/>
                <w:sz w:val="32"/>
                <w:szCs w:val="32"/>
              </w:rPr>
              <w:t xml:space="preserve">1.2 </w:t>
            </w:r>
            <w:r w:rsidRPr="003514B6">
              <w:rPr>
                <w:rFonts w:ascii="TH SarabunPSK" w:hAnsi="TH SarabunPSK" w:cs="TH SarabunPSK" w:hint="cs"/>
                <w:b/>
                <w:bCs/>
                <w:color w:val="00B0F0"/>
                <w:sz w:val="32"/>
                <w:szCs w:val="32"/>
                <w:cs/>
              </w:rPr>
              <w:t>ม.1/</w:t>
            </w:r>
            <w:r w:rsidRPr="003514B6">
              <w:rPr>
                <w:rFonts w:ascii="TH SarabunPSK" w:hAnsi="TH SarabunPSK" w:cs="TH SarabunPSK"/>
                <w:b/>
                <w:bCs/>
                <w:color w:val="00B0F0"/>
                <w:sz w:val="32"/>
                <w:szCs w:val="32"/>
              </w:rPr>
              <w:t xml:space="preserve">8 </w:t>
            </w:r>
          </w:p>
          <w:p w14:paraId="171CD1EB" w14:textId="77777777" w:rsidR="003514B6" w:rsidRDefault="003514B6" w:rsidP="003514B6">
            <w:pPr>
              <w:autoSpaceDE w:val="0"/>
              <w:autoSpaceDN w:val="0"/>
              <w:adjustRightInd w:val="0"/>
              <w:rPr>
                <w:rFonts w:ascii="TH SarabunPSK" w:hAnsi="TH SarabunPSK" w:cs="TH SarabunPSK"/>
                <w:b/>
                <w:bCs/>
                <w:color w:val="00B0F0"/>
                <w:sz w:val="32"/>
                <w:szCs w:val="32"/>
              </w:rPr>
            </w:pPr>
            <w:r w:rsidRPr="003514B6">
              <w:rPr>
                <w:rFonts w:ascii="TH SarabunPSK" w:hAnsi="TH SarabunPSK" w:cs="TH SarabunPSK"/>
                <w:color w:val="00B0F0"/>
                <w:sz w:val="32"/>
                <w:szCs w:val="32"/>
                <w:cs/>
              </w:rPr>
              <w:t>ตระหนักในคุณค่าของพืชที่มีต่อสิ่งมีชีวิตและสิ่งแวดล้อม โดยการร่วมกันปลูกและดูแลรักษาต้นไม้ในโรงเรียน</w:t>
            </w:r>
            <w:r>
              <w:rPr>
                <w:rFonts w:ascii="TH SarabunPSK" w:hAnsi="TH SarabunPSK" w:cs="TH SarabunPSK"/>
                <w:color w:val="00B0F0"/>
                <w:sz w:val="32"/>
                <w:szCs w:val="32"/>
              </w:rPr>
              <w:br/>
            </w:r>
            <w:r w:rsidRPr="003514B6">
              <w:rPr>
                <w:rFonts w:ascii="TH SarabunPSK" w:hAnsi="TH SarabunPSK" w:cs="TH SarabunPSK" w:hint="cs"/>
                <w:b/>
                <w:bCs/>
                <w:color w:val="00B0F0"/>
                <w:sz w:val="32"/>
                <w:szCs w:val="32"/>
                <w:cs/>
              </w:rPr>
              <w:t xml:space="preserve">ว </w:t>
            </w:r>
            <w:r w:rsidRPr="003514B6">
              <w:rPr>
                <w:rFonts w:ascii="TH SarabunPSK" w:hAnsi="TH SarabunPSK" w:cs="TH SarabunPSK"/>
                <w:b/>
                <w:bCs/>
                <w:color w:val="00B0F0"/>
                <w:sz w:val="32"/>
                <w:szCs w:val="32"/>
              </w:rPr>
              <w:t xml:space="preserve">1.2 </w:t>
            </w:r>
            <w:r w:rsidRPr="003514B6">
              <w:rPr>
                <w:rFonts w:ascii="TH SarabunPSK" w:hAnsi="TH SarabunPSK" w:cs="TH SarabunPSK" w:hint="cs"/>
                <w:b/>
                <w:bCs/>
                <w:color w:val="00B0F0"/>
                <w:sz w:val="32"/>
                <w:szCs w:val="32"/>
                <w:cs/>
              </w:rPr>
              <w:t>ม.1/</w:t>
            </w:r>
            <w:r w:rsidRPr="003514B6">
              <w:rPr>
                <w:rFonts w:ascii="TH SarabunPSK" w:hAnsi="TH SarabunPSK" w:cs="TH SarabunPSK"/>
                <w:b/>
                <w:bCs/>
                <w:color w:val="00B0F0"/>
                <w:sz w:val="32"/>
                <w:szCs w:val="32"/>
              </w:rPr>
              <w:t xml:space="preserve">9 </w:t>
            </w:r>
          </w:p>
          <w:p w14:paraId="32ECA570" w14:textId="294D575A" w:rsidR="003514B6" w:rsidRDefault="003514B6" w:rsidP="003514B6">
            <w:pPr>
              <w:autoSpaceDE w:val="0"/>
              <w:autoSpaceDN w:val="0"/>
              <w:adjustRightInd w:val="0"/>
              <w:rPr>
                <w:rFonts w:ascii="TH SarabunPSK" w:hAnsi="TH SarabunPSK" w:cs="TH SarabunPSK"/>
                <w:color w:val="00B0F0"/>
                <w:sz w:val="32"/>
                <w:szCs w:val="32"/>
              </w:rPr>
            </w:pPr>
            <w:r w:rsidRPr="003514B6">
              <w:rPr>
                <w:rFonts w:ascii="TH SarabunPSK" w:hAnsi="TH SarabunPSK" w:cs="TH SarabunPSK"/>
                <w:color w:val="00B0F0"/>
                <w:sz w:val="32"/>
                <w:szCs w:val="32"/>
                <w:cs/>
              </w:rPr>
              <w:t>บรรยายลักษณะและหน้าที่ของไซเล็มและ</w:t>
            </w:r>
            <w:proofErr w:type="spellStart"/>
            <w:r w:rsidRPr="003514B6">
              <w:rPr>
                <w:rFonts w:ascii="TH SarabunPSK" w:hAnsi="TH SarabunPSK" w:cs="TH SarabunPSK"/>
                <w:color w:val="00B0F0"/>
                <w:sz w:val="32"/>
                <w:szCs w:val="32"/>
                <w:cs/>
              </w:rPr>
              <w:t>โฟล</w:t>
            </w:r>
            <w:proofErr w:type="spellEnd"/>
            <w:r w:rsidRPr="003514B6">
              <w:rPr>
                <w:rFonts w:ascii="TH SarabunPSK" w:hAnsi="TH SarabunPSK" w:cs="TH SarabunPSK"/>
                <w:color w:val="00B0F0"/>
                <w:sz w:val="32"/>
                <w:szCs w:val="32"/>
                <w:cs/>
              </w:rPr>
              <w:t>เอ็ม</w:t>
            </w:r>
          </w:p>
          <w:p w14:paraId="3794A3EB" w14:textId="6C5D784D" w:rsidR="003514B6" w:rsidRDefault="003514B6" w:rsidP="003514B6">
            <w:pPr>
              <w:autoSpaceDE w:val="0"/>
              <w:autoSpaceDN w:val="0"/>
              <w:adjustRightInd w:val="0"/>
              <w:rPr>
                <w:rFonts w:ascii="TH SarabunPSK" w:hAnsi="TH SarabunPSK" w:cs="TH SarabunPSK"/>
                <w:b/>
                <w:bCs/>
                <w:color w:val="00B0F0"/>
                <w:sz w:val="32"/>
                <w:szCs w:val="32"/>
              </w:rPr>
            </w:pPr>
            <w:r>
              <w:rPr>
                <w:rFonts w:ascii="TH SarabunPSK" w:hAnsi="TH SarabunPSK" w:cs="TH SarabunPSK" w:hint="cs"/>
                <w:b/>
                <w:bCs/>
                <w:color w:val="00B0F0"/>
                <w:sz w:val="32"/>
                <w:szCs w:val="32"/>
                <w:cs/>
              </w:rPr>
              <w:t xml:space="preserve">ว </w:t>
            </w:r>
            <w:r w:rsidRPr="003514B6">
              <w:rPr>
                <w:rFonts w:ascii="TH SarabunPSK" w:hAnsi="TH SarabunPSK" w:cs="TH SarabunPSK"/>
                <w:b/>
                <w:bCs/>
                <w:color w:val="00B0F0"/>
                <w:sz w:val="32"/>
                <w:szCs w:val="32"/>
              </w:rPr>
              <w:t xml:space="preserve">1.2 </w:t>
            </w:r>
            <w:r w:rsidRPr="003514B6">
              <w:rPr>
                <w:rFonts w:ascii="TH SarabunPSK" w:hAnsi="TH SarabunPSK" w:cs="TH SarabunPSK" w:hint="cs"/>
                <w:b/>
                <w:bCs/>
                <w:color w:val="00B0F0"/>
                <w:sz w:val="32"/>
                <w:szCs w:val="32"/>
                <w:cs/>
              </w:rPr>
              <w:t>ม.1/</w:t>
            </w:r>
            <w:r w:rsidRPr="003514B6">
              <w:rPr>
                <w:rFonts w:ascii="TH SarabunPSK" w:hAnsi="TH SarabunPSK" w:cs="TH SarabunPSK"/>
                <w:b/>
                <w:bCs/>
                <w:color w:val="00B0F0"/>
                <w:sz w:val="32"/>
                <w:szCs w:val="32"/>
              </w:rPr>
              <w:t xml:space="preserve">15 </w:t>
            </w:r>
          </w:p>
          <w:p w14:paraId="37F22215" w14:textId="10CA2FB3" w:rsidR="003514B6" w:rsidRDefault="003514B6" w:rsidP="003514B6">
            <w:pPr>
              <w:autoSpaceDE w:val="0"/>
              <w:autoSpaceDN w:val="0"/>
              <w:adjustRightInd w:val="0"/>
              <w:rPr>
                <w:rFonts w:ascii="TH SarabunPSK" w:hAnsi="TH SarabunPSK" w:cs="TH SarabunPSK"/>
                <w:color w:val="00B0F0"/>
                <w:sz w:val="32"/>
                <w:szCs w:val="32"/>
              </w:rPr>
            </w:pPr>
            <w:r w:rsidRPr="003514B6">
              <w:rPr>
                <w:rFonts w:ascii="TH SarabunPSK" w:hAnsi="TH SarabunPSK" w:cs="TH SarabunPSK"/>
                <w:color w:val="00B0F0"/>
                <w:sz w:val="32"/>
                <w:szCs w:val="32"/>
                <w:cs/>
              </w:rPr>
              <w:t>เลือกใช้ปุ๋ยที่มีธาตุอาหารเหมาะสมกับพืชในสถานการณ์ที่กำหนด</w:t>
            </w:r>
          </w:p>
          <w:p w14:paraId="37413575" w14:textId="77777777" w:rsidR="003514B6" w:rsidRDefault="003514B6" w:rsidP="003514B6">
            <w:pPr>
              <w:autoSpaceDE w:val="0"/>
              <w:autoSpaceDN w:val="0"/>
              <w:adjustRightInd w:val="0"/>
              <w:rPr>
                <w:rFonts w:ascii="TH SarabunPSK" w:hAnsi="TH SarabunPSK" w:cs="TH SarabunPSK"/>
                <w:b/>
                <w:bCs/>
                <w:color w:val="00B0F0"/>
                <w:sz w:val="32"/>
                <w:szCs w:val="32"/>
              </w:rPr>
            </w:pPr>
            <w:r w:rsidRPr="003514B6">
              <w:rPr>
                <w:rFonts w:ascii="TH SarabunPSK" w:hAnsi="TH SarabunPSK" w:cs="TH SarabunPSK" w:hint="cs"/>
                <w:b/>
                <w:bCs/>
                <w:color w:val="00B0F0"/>
                <w:sz w:val="32"/>
                <w:szCs w:val="32"/>
                <w:cs/>
              </w:rPr>
              <w:t xml:space="preserve">ว </w:t>
            </w:r>
            <w:r w:rsidRPr="003514B6">
              <w:rPr>
                <w:rFonts w:ascii="TH SarabunPSK" w:hAnsi="TH SarabunPSK" w:cs="TH SarabunPSK"/>
                <w:b/>
                <w:bCs/>
                <w:color w:val="00B0F0"/>
                <w:sz w:val="32"/>
                <w:szCs w:val="32"/>
              </w:rPr>
              <w:t xml:space="preserve">1.2 </w:t>
            </w:r>
            <w:r w:rsidRPr="003514B6">
              <w:rPr>
                <w:rFonts w:ascii="TH SarabunPSK" w:hAnsi="TH SarabunPSK" w:cs="TH SarabunPSK" w:hint="cs"/>
                <w:b/>
                <w:bCs/>
                <w:color w:val="00B0F0"/>
                <w:sz w:val="32"/>
                <w:szCs w:val="32"/>
                <w:cs/>
              </w:rPr>
              <w:t>ม.1/</w:t>
            </w:r>
            <w:r w:rsidRPr="003514B6">
              <w:rPr>
                <w:rFonts w:ascii="TH SarabunPSK" w:hAnsi="TH SarabunPSK" w:cs="TH SarabunPSK"/>
                <w:b/>
                <w:bCs/>
                <w:color w:val="00B0F0"/>
                <w:sz w:val="32"/>
                <w:szCs w:val="32"/>
              </w:rPr>
              <w:t>18</w:t>
            </w:r>
          </w:p>
          <w:p w14:paraId="7E8AF0E1" w14:textId="77777777" w:rsidR="003514B6" w:rsidRDefault="003514B6" w:rsidP="00AD0DF2">
            <w:pPr>
              <w:autoSpaceDE w:val="0"/>
              <w:autoSpaceDN w:val="0"/>
              <w:adjustRightInd w:val="0"/>
              <w:rPr>
                <w:rFonts w:ascii="TH SarabunPSK" w:hAnsi="TH SarabunPSK" w:cs="TH SarabunPSK"/>
                <w:color w:val="00B0F0"/>
                <w:sz w:val="32"/>
                <w:szCs w:val="32"/>
              </w:rPr>
            </w:pPr>
            <w:r w:rsidRPr="003514B6">
              <w:rPr>
                <w:rFonts w:ascii="TH SarabunPSK" w:hAnsi="TH SarabunPSK" w:cs="TH SarabunPSK"/>
                <w:color w:val="00B0F0"/>
                <w:sz w:val="32"/>
                <w:szCs w:val="32"/>
                <w:cs/>
              </w:rPr>
              <w:t>ตระหนักถึงประโยชน์ของกา</w:t>
            </w:r>
            <w:r w:rsidRPr="003514B6">
              <w:rPr>
                <w:rFonts w:ascii="TH SarabunPSK" w:hAnsi="TH SarabunPSK" w:cs="TH SarabunPSK" w:hint="cs"/>
                <w:color w:val="00B0F0"/>
                <w:sz w:val="32"/>
                <w:szCs w:val="32"/>
                <w:cs/>
              </w:rPr>
              <w:t>ร</w:t>
            </w:r>
            <w:r w:rsidRPr="003514B6">
              <w:rPr>
                <w:rFonts w:ascii="TH SarabunPSK" w:hAnsi="TH SarabunPSK" w:cs="TH SarabunPSK"/>
                <w:color w:val="00B0F0"/>
                <w:sz w:val="32"/>
                <w:szCs w:val="32"/>
                <w:cs/>
              </w:rPr>
              <w:t>ขยายพันธุ์พืช โดยการนำความรู้ไปใช้ในชีวิตประจำวัน</w:t>
            </w:r>
          </w:p>
          <w:p w14:paraId="68B3B90E" w14:textId="77777777" w:rsidR="007B0F69" w:rsidRDefault="007B0F69" w:rsidP="00AD0DF2">
            <w:pPr>
              <w:autoSpaceDE w:val="0"/>
              <w:autoSpaceDN w:val="0"/>
              <w:adjustRightInd w:val="0"/>
              <w:rPr>
                <w:rFonts w:ascii="TH SarabunPSK" w:hAnsi="TH SarabunPSK" w:cs="TH SarabunPSK"/>
                <w:color w:val="00B0F0"/>
                <w:sz w:val="32"/>
                <w:szCs w:val="32"/>
              </w:rPr>
            </w:pPr>
          </w:p>
          <w:p w14:paraId="58ACA16F" w14:textId="3347E89E" w:rsidR="007B0F69" w:rsidRPr="004F4D46" w:rsidRDefault="007B0F69" w:rsidP="00AD0DF2">
            <w:pPr>
              <w:autoSpaceDE w:val="0"/>
              <w:autoSpaceDN w:val="0"/>
              <w:adjustRightInd w:val="0"/>
              <w:rPr>
                <w:rFonts w:ascii="TH SarabunPSK" w:hAnsi="TH SarabunPSK" w:cs="TH SarabunPSK"/>
                <w:b/>
                <w:bCs/>
                <w:sz w:val="32"/>
                <w:szCs w:val="32"/>
                <w:cs/>
              </w:rPr>
            </w:pPr>
          </w:p>
        </w:tc>
        <w:tc>
          <w:tcPr>
            <w:tcW w:w="1739" w:type="dxa"/>
          </w:tcPr>
          <w:p w14:paraId="327D2548" w14:textId="77777777" w:rsidR="003514B6" w:rsidRPr="004F4D46" w:rsidRDefault="003514B6" w:rsidP="003514B6">
            <w:pPr>
              <w:tabs>
                <w:tab w:val="left" w:pos="156"/>
                <w:tab w:val="left" w:pos="310"/>
                <w:tab w:val="left" w:pos="340"/>
              </w:tabs>
              <w:spacing w:before="120"/>
              <w:ind w:left="317" w:hanging="317"/>
              <w:rPr>
                <w:rFonts w:ascii="TH SarabunPSK" w:eastAsia="Calibri" w:hAnsi="TH SarabunPSK" w:cs="TH SarabunPSK"/>
                <w:sz w:val="32"/>
                <w:szCs w:val="32"/>
              </w:rPr>
            </w:pPr>
            <w:r w:rsidRPr="00B25F63">
              <w:rPr>
                <w:rFonts w:ascii="TH SarabunPSK" w:eastAsia="Calibri" w:hAnsi="TH SarabunPSK" w:cs="TH SarabunPSK"/>
                <w:b/>
                <w:bCs/>
                <w:sz w:val="32"/>
                <w:szCs w:val="32"/>
              </w:rPr>
              <w:lastRenderedPageBreak/>
              <w:t>1)</w:t>
            </w:r>
            <w:r w:rsidRPr="00B25F63">
              <w:rPr>
                <w:rFonts w:ascii="TH SarabunPSK" w:eastAsia="Calibri" w:hAnsi="TH SarabunPSK" w:cs="TH SarabunPSK"/>
                <w:b/>
                <w:bCs/>
                <w:sz w:val="32"/>
                <w:szCs w:val="32"/>
              </w:rPr>
              <w:tab/>
            </w:r>
            <w:r w:rsidRPr="00B25F63">
              <w:rPr>
                <w:rFonts w:ascii="TH SarabunPSK" w:eastAsia="Calibri" w:hAnsi="TH SarabunPSK" w:cs="TH SarabunPSK"/>
                <w:b/>
                <w:bCs/>
                <w:sz w:val="32"/>
                <w:szCs w:val="32"/>
                <w:cs/>
              </w:rPr>
              <w:t xml:space="preserve">สมรรถนะที่ </w:t>
            </w:r>
            <w:r w:rsidRPr="00B25F63">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060C172C" w14:textId="6CFD9CE4" w:rsidR="003514B6" w:rsidRDefault="003514B6" w:rsidP="003514B6">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2</w:t>
            </w:r>
            <w:r w:rsidRPr="00B25F63">
              <w:rPr>
                <w:rFonts w:ascii="TH SarabunPSK" w:eastAsia="Calibri" w:hAnsi="TH SarabunPSK" w:cs="TH SarabunPSK"/>
                <w:b/>
                <w:bCs/>
                <w:sz w:val="32"/>
                <w:szCs w:val="32"/>
                <w:cs/>
              </w:rPr>
              <w:t>)</w:t>
            </w:r>
            <w:r w:rsidRPr="00B25F63">
              <w:rPr>
                <w:rFonts w:ascii="TH SarabunPSK" w:eastAsia="Calibri" w:hAnsi="TH SarabunPSK" w:cs="TH SarabunPSK"/>
                <w:b/>
                <w:bCs/>
                <w:sz w:val="32"/>
                <w:szCs w:val="32"/>
                <w:cs/>
              </w:rPr>
              <w:tab/>
              <w:t xml:space="preserve">สมรรถนะที่ </w:t>
            </w:r>
            <w:r w:rsidR="00D04732">
              <w:rPr>
                <w:rFonts w:ascii="TH SarabunPSK" w:eastAsia="Calibri" w:hAnsi="TH SarabunPSK" w:cs="TH SarabunPSK"/>
                <w:b/>
                <w:bCs/>
                <w:sz w:val="32"/>
                <w:szCs w:val="32"/>
              </w:rPr>
              <w:t>3</w:t>
            </w:r>
            <w:r w:rsidRPr="004F4D46">
              <w:rPr>
                <w:rFonts w:ascii="TH SarabunPSK" w:eastAsia="Calibri" w:hAnsi="TH SarabunPSK" w:cs="TH SarabunPSK"/>
                <w:sz w:val="32"/>
                <w:szCs w:val="32"/>
                <w:cs/>
              </w:rPr>
              <w:t>ความสามารถในการ</w:t>
            </w:r>
            <w:r w:rsidR="00D04732">
              <w:rPr>
                <w:rFonts w:ascii="TH SarabunPSK" w:eastAsia="Calibri" w:hAnsi="TH SarabunPSK" w:cs="TH SarabunPSK" w:hint="cs"/>
                <w:sz w:val="32"/>
                <w:szCs w:val="32"/>
                <w:cs/>
              </w:rPr>
              <w:t>แก้ปัญหา</w:t>
            </w:r>
            <w:r w:rsidRPr="004F4D46">
              <w:rPr>
                <w:rFonts w:ascii="TH SarabunPSK" w:eastAsia="Calibri" w:hAnsi="TH SarabunPSK" w:cs="TH SarabunPSK"/>
                <w:sz w:val="32"/>
                <w:szCs w:val="32"/>
                <w:cs/>
              </w:rPr>
              <w:t xml:space="preserve"> </w:t>
            </w:r>
          </w:p>
          <w:p w14:paraId="240C4AEC" w14:textId="77777777" w:rsidR="003514B6" w:rsidRDefault="003514B6" w:rsidP="003514B6">
            <w:pPr>
              <w:tabs>
                <w:tab w:val="left" w:pos="156"/>
                <w:tab w:val="left" w:pos="310"/>
                <w:tab w:val="left" w:pos="340"/>
              </w:tabs>
              <w:ind w:left="321" w:hanging="321"/>
              <w:rPr>
                <w:rFonts w:ascii="TH SarabunPSK" w:eastAsia="Calibri" w:hAnsi="TH SarabunPSK" w:cs="TH SarabunPSK"/>
                <w:sz w:val="32"/>
                <w:szCs w:val="32"/>
              </w:rPr>
            </w:pPr>
          </w:p>
          <w:p w14:paraId="71B9F677" w14:textId="77777777" w:rsidR="003514B6" w:rsidRPr="00B25F63" w:rsidRDefault="003514B6" w:rsidP="003514B6">
            <w:pPr>
              <w:tabs>
                <w:tab w:val="left" w:pos="156"/>
                <w:tab w:val="left" w:pos="310"/>
                <w:tab w:val="left" w:pos="340"/>
              </w:tabs>
              <w:spacing w:before="120"/>
              <w:ind w:left="317" w:hanging="317"/>
              <w:rPr>
                <w:rFonts w:ascii="TH SarabunPSK" w:eastAsia="Calibri" w:hAnsi="TH SarabunPSK" w:cs="TH SarabunPSK"/>
                <w:b/>
                <w:bCs/>
                <w:sz w:val="32"/>
                <w:szCs w:val="32"/>
              </w:rPr>
            </w:pPr>
          </w:p>
        </w:tc>
        <w:tc>
          <w:tcPr>
            <w:tcW w:w="2331" w:type="dxa"/>
          </w:tcPr>
          <w:p w14:paraId="4094333D" w14:textId="3B8D7D3B" w:rsidR="003514B6" w:rsidRPr="003514B6" w:rsidRDefault="003514B6" w:rsidP="00723B97">
            <w:pPr>
              <w:spacing w:before="120"/>
              <w:ind w:firstLine="288"/>
              <w:rPr>
                <w:rFonts w:ascii="TH SarabunPSK" w:hAnsi="TH SarabunPSK" w:cs="TH SarabunPSK"/>
                <w:sz w:val="32"/>
                <w:szCs w:val="32"/>
              </w:rPr>
            </w:pPr>
            <w:r w:rsidRPr="003514B6">
              <w:rPr>
                <w:rFonts w:ascii="TH SarabunPSK" w:hAnsi="TH SarabunPSK" w:cs="TH SarabunPSK"/>
                <w:sz w:val="32"/>
                <w:szCs w:val="32"/>
                <w:cs/>
              </w:rPr>
              <w:t>พืชดำรงชีวิตอยู่ได้ด้วยส่วนประกอบต่าง ๆ ดังนี้</w:t>
            </w:r>
          </w:p>
          <w:p w14:paraId="4EDA6E23" w14:textId="536FD1CE" w:rsidR="003514B6" w:rsidRDefault="003514B6" w:rsidP="00723B97">
            <w:pPr>
              <w:spacing w:before="120"/>
              <w:ind w:firstLine="288"/>
              <w:rPr>
                <w:rFonts w:ascii="TH SarabunPSK" w:hAnsi="TH SarabunPSK" w:cs="TH SarabunPSK"/>
                <w:sz w:val="32"/>
                <w:szCs w:val="32"/>
              </w:rPr>
            </w:pPr>
            <w:r w:rsidRPr="00723B97">
              <w:rPr>
                <w:rFonts w:ascii="TH SarabunPSK" w:hAnsi="TH SarabunPSK" w:cs="TH SarabunPSK"/>
                <w:spacing w:val="-22"/>
                <w:sz w:val="32"/>
                <w:szCs w:val="32"/>
                <w:cs/>
              </w:rPr>
              <w:t xml:space="preserve"> ใบไม้ มีคลอ</w:t>
            </w:r>
            <w:proofErr w:type="spellStart"/>
            <w:r w:rsidRPr="00723B97">
              <w:rPr>
                <w:rFonts w:ascii="TH SarabunPSK" w:hAnsi="TH SarabunPSK" w:cs="TH SarabunPSK"/>
                <w:spacing w:val="-22"/>
                <w:sz w:val="32"/>
                <w:szCs w:val="32"/>
                <w:cs/>
              </w:rPr>
              <w:t>โร</w:t>
            </w:r>
            <w:proofErr w:type="spellEnd"/>
            <w:r w:rsidRPr="00723B97">
              <w:rPr>
                <w:rFonts w:ascii="TH SarabunPSK" w:hAnsi="TH SarabunPSK" w:cs="TH SarabunPSK"/>
                <w:spacing w:val="-22"/>
                <w:sz w:val="32"/>
                <w:szCs w:val="32"/>
                <w:cs/>
              </w:rPr>
              <w:t>พลาสต์</w:t>
            </w:r>
            <w:r w:rsidR="00723B97">
              <w:rPr>
                <w:rFonts w:ascii="TH SarabunPSK" w:hAnsi="TH SarabunPSK" w:cs="TH SarabunPSK" w:hint="cs"/>
                <w:sz w:val="32"/>
                <w:szCs w:val="32"/>
                <w:cs/>
              </w:rPr>
              <w:t xml:space="preserve">        </w:t>
            </w:r>
            <w:r w:rsidRPr="003514B6">
              <w:rPr>
                <w:rFonts w:ascii="TH SarabunPSK" w:hAnsi="TH SarabunPSK" w:cs="TH SarabunPSK"/>
                <w:sz w:val="32"/>
                <w:szCs w:val="32"/>
                <w:cs/>
              </w:rPr>
              <w:t>ที่มีสารคลอโรฟิลล์ซึ่งเกี่ยวข้องกับกระบวนการสังเคราะห์ด้วยแสงโดยมีแก๊</w:t>
            </w:r>
            <w:r w:rsidRPr="003514B6">
              <w:rPr>
                <w:rFonts w:ascii="TH SarabunPSK" w:hAnsi="TH SarabunPSK" w:cs="TH SarabunPSK" w:hint="cs"/>
                <w:sz w:val="32"/>
                <w:szCs w:val="32"/>
                <w:cs/>
              </w:rPr>
              <w:t>ส</w:t>
            </w:r>
            <w:r w:rsidRPr="003514B6">
              <w:rPr>
                <w:rFonts w:ascii="TH SarabunPSK" w:hAnsi="TH SarabunPSK" w:cs="TH SarabunPSK"/>
                <w:sz w:val="32"/>
                <w:szCs w:val="32"/>
                <w:cs/>
              </w:rPr>
              <w:t>คาร์บอนไดออกไซด์และน้ำเป็นสารตั้งต้น และได้น้ำตาลกลูโคส และแก๊สออกซิเจนเป็นผลิตภัณฑ์ ซึ่งจำเป็นต่อการดำรงชีวิตของสิ่งมีชีวิต รากและลำต้น ประกอบไปด้วยเนื้อเยื่อลำเลียงไซเล็ม ทำหน้าที่ดูดน้ำและแร่ธาตุ โดยอาศัยกระบวนการแพร่และออสโมซิส เนื้อเยื่อลำเลียง</w:t>
            </w:r>
            <w:proofErr w:type="spellStart"/>
            <w:r w:rsidRPr="003514B6">
              <w:rPr>
                <w:rFonts w:ascii="TH SarabunPSK" w:hAnsi="TH SarabunPSK" w:cs="TH SarabunPSK"/>
                <w:sz w:val="32"/>
                <w:szCs w:val="32"/>
                <w:cs/>
              </w:rPr>
              <w:t>โฟล</w:t>
            </w:r>
            <w:proofErr w:type="spellEnd"/>
            <w:r w:rsidRPr="003514B6">
              <w:rPr>
                <w:rFonts w:ascii="TH SarabunPSK" w:hAnsi="TH SarabunPSK" w:cs="TH SarabunPSK"/>
                <w:sz w:val="32"/>
                <w:szCs w:val="32"/>
                <w:cs/>
              </w:rPr>
              <w:t>เอ็มทำหน้าที่ลำเลียงอาหาร โดยอาศัย</w:t>
            </w:r>
            <w:r w:rsidRPr="003514B6">
              <w:rPr>
                <w:rFonts w:ascii="TH SarabunPSK" w:hAnsi="TH SarabunPSK" w:cs="TH SarabunPSK"/>
                <w:sz w:val="32"/>
                <w:szCs w:val="32"/>
                <w:cs/>
              </w:rPr>
              <w:lastRenderedPageBreak/>
              <w:t>กระบวนการทราน</w:t>
            </w:r>
            <w:proofErr w:type="spellStart"/>
            <w:r w:rsidRPr="003514B6">
              <w:rPr>
                <w:rFonts w:ascii="TH SarabunPSK" w:hAnsi="TH SarabunPSK" w:cs="TH SarabunPSK"/>
                <w:sz w:val="32"/>
                <w:szCs w:val="32"/>
                <w:cs/>
              </w:rPr>
              <w:t>สโล</w:t>
            </w:r>
            <w:proofErr w:type="spellEnd"/>
            <w:r w:rsidRPr="003514B6">
              <w:rPr>
                <w:rFonts w:ascii="TH SarabunPSK" w:hAnsi="TH SarabunPSK" w:cs="TH SarabunPSK"/>
                <w:sz w:val="32"/>
                <w:szCs w:val="32"/>
                <w:cs/>
              </w:rPr>
              <w:t>เค</w:t>
            </w:r>
            <w:proofErr w:type="spellStart"/>
            <w:r w:rsidRPr="003514B6">
              <w:rPr>
                <w:rFonts w:ascii="TH SarabunPSK" w:hAnsi="TH SarabunPSK" w:cs="TH SarabunPSK"/>
                <w:sz w:val="32"/>
                <w:szCs w:val="32"/>
                <w:cs/>
              </w:rPr>
              <w:t>ชั่น</w:t>
            </w:r>
            <w:proofErr w:type="spellEnd"/>
          </w:p>
          <w:p w14:paraId="2EC7D94E" w14:textId="77777777" w:rsidR="003514B6" w:rsidRDefault="003514B6" w:rsidP="00723B97">
            <w:pPr>
              <w:spacing w:before="120"/>
              <w:ind w:firstLine="288"/>
              <w:rPr>
                <w:rFonts w:ascii="TH SarabunPSK" w:hAnsi="TH SarabunPSK" w:cs="TH SarabunPSK"/>
                <w:sz w:val="32"/>
                <w:szCs w:val="32"/>
              </w:rPr>
            </w:pPr>
            <w:r w:rsidRPr="003514B6">
              <w:rPr>
                <w:rFonts w:ascii="TH SarabunPSK" w:hAnsi="TH SarabunPSK" w:cs="TH SarabunPSK"/>
                <w:sz w:val="32"/>
                <w:szCs w:val="32"/>
                <w:cs/>
              </w:rPr>
              <w:t xml:space="preserve">ดอกไม้ เป็นอวัยวะสืบพันธุ์ของพืช เมื่อถูกผสมเกสร ดอกจะเจริญกลายเป็นผลซึ่งภายในมีเมล็ด ทำหน้าที่กระจายพันธุ์พืช โดยพืชต้นใหม่จะมีลักษณะที่แตกต่างไปจากต้นพ่อแม่ </w:t>
            </w:r>
          </w:p>
          <w:p w14:paraId="7E670E0B" w14:textId="77777777" w:rsidR="003514B6" w:rsidRDefault="003514B6" w:rsidP="00723B97">
            <w:pPr>
              <w:spacing w:before="120"/>
              <w:ind w:firstLine="288"/>
              <w:rPr>
                <w:rFonts w:ascii="TH SarabunPSK" w:hAnsi="TH SarabunPSK" w:cs="TH SarabunPSK"/>
                <w:sz w:val="32"/>
                <w:szCs w:val="32"/>
              </w:rPr>
            </w:pPr>
            <w:r w:rsidRPr="003514B6">
              <w:rPr>
                <w:rFonts w:ascii="TH SarabunPSK" w:hAnsi="TH SarabunPSK" w:cs="TH SarabunPSK"/>
                <w:sz w:val="32"/>
                <w:szCs w:val="32"/>
                <w:cs/>
              </w:rPr>
              <w:t>พืชสามารถขยายพันธุ์ โดยใช้ส่วนโครงสร้างพิเศษต่าง ๆ  ของพืช เช่น ราก ลำต้น ใบ และมนุษย์สามารถนำส่วนต่าง ๆ ของพืชมาขยายพันธุ์ได้ เช่น การปักชำ การติดตา การตอนกิ่ง เป็นต้น ซึ่งพืชต้นใหม่จะมีลักษณะไม่แตกต่างไปจากต้นพ่อแม่</w:t>
            </w:r>
          </w:p>
          <w:p w14:paraId="06311697" w14:textId="593C6E79" w:rsidR="003514B6" w:rsidRPr="00BF18FD" w:rsidRDefault="003514B6" w:rsidP="00723B97">
            <w:pPr>
              <w:spacing w:before="120"/>
              <w:ind w:firstLine="288"/>
              <w:rPr>
                <w:rFonts w:ascii="TH SarabunPSK" w:hAnsi="TH SarabunPSK" w:cs="TH SarabunPSK"/>
                <w:sz w:val="32"/>
                <w:szCs w:val="32"/>
                <w:cs/>
              </w:rPr>
            </w:pPr>
            <w:r w:rsidRPr="003514B6">
              <w:rPr>
                <w:rFonts w:ascii="TH SarabunPSK" w:hAnsi="TH SarabunPSK" w:cs="TH SarabunPSK"/>
                <w:sz w:val="32"/>
                <w:szCs w:val="32"/>
                <w:cs/>
              </w:rPr>
              <w:t>มนุษย์นำความรู้ทางวิทยาศาสตร์มาประยุกต์ใช้กับพืช เช่น  การเพาะเลี้ยงเนื้อเยื่อพืช การดัดแปรพันธุกรรมพืช เป็นต้น เพื่อให้เพียงพอต่อความต้องการของมนุษย์</w:t>
            </w:r>
          </w:p>
        </w:tc>
        <w:tc>
          <w:tcPr>
            <w:tcW w:w="1000" w:type="dxa"/>
          </w:tcPr>
          <w:p w14:paraId="243C4CF0" w14:textId="18834C07" w:rsidR="003514B6" w:rsidRDefault="003514B6" w:rsidP="003514B6">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lastRenderedPageBreak/>
              <w:t>22</w:t>
            </w:r>
          </w:p>
        </w:tc>
      </w:tr>
      <w:tr w:rsidR="0094793D" w14:paraId="44B7024E" w14:textId="77777777" w:rsidTr="00E369F0">
        <w:tc>
          <w:tcPr>
            <w:tcW w:w="1824" w:type="dxa"/>
          </w:tcPr>
          <w:p w14:paraId="3ACF8B24" w14:textId="77777777" w:rsidR="0094793D" w:rsidRPr="00BF18FD" w:rsidRDefault="0094793D" w:rsidP="0094793D">
            <w:pPr>
              <w:tabs>
                <w:tab w:val="left" w:pos="720"/>
              </w:tabs>
              <w:spacing w:before="120"/>
              <w:rPr>
                <w:rFonts w:ascii="TH SarabunPSK" w:hAnsi="TH SarabunPSK" w:cs="TH SarabunPSK"/>
                <w:b/>
                <w:bCs/>
                <w:sz w:val="32"/>
                <w:szCs w:val="32"/>
              </w:rPr>
            </w:pPr>
            <w:r w:rsidRPr="00BF18FD">
              <w:rPr>
                <w:rFonts w:ascii="TH SarabunPSK" w:hAnsi="TH SarabunPSK" w:cs="TH SarabunPSK"/>
                <w:b/>
                <w:bCs/>
                <w:sz w:val="32"/>
                <w:szCs w:val="32"/>
                <w:cs/>
              </w:rPr>
              <w:lastRenderedPageBreak/>
              <w:t>หน่วย</w:t>
            </w:r>
          </w:p>
          <w:p w14:paraId="4719B0BB" w14:textId="7573B75F" w:rsidR="0094793D" w:rsidRPr="00BF18FD" w:rsidRDefault="0094793D" w:rsidP="0094793D">
            <w:pPr>
              <w:tabs>
                <w:tab w:val="left" w:pos="720"/>
              </w:tabs>
              <w:rPr>
                <w:rFonts w:ascii="TH SarabunPSK" w:hAnsi="TH SarabunPSK" w:cs="TH SarabunPSK"/>
                <w:b/>
                <w:bCs/>
                <w:sz w:val="32"/>
                <w:szCs w:val="32"/>
              </w:rPr>
            </w:pPr>
            <w:r w:rsidRPr="00BF18FD">
              <w:rPr>
                <w:rFonts w:ascii="TH SarabunPSK" w:hAnsi="TH SarabunPSK" w:cs="TH SarabunPSK"/>
                <w:b/>
                <w:bCs/>
                <w:sz w:val="32"/>
                <w:szCs w:val="32"/>
                <w:cs/>
              </w:rPr>
              <w:t xml:space="preserve">การเรียนรู้ที่ </w:t>
            </w:r>
            <w:r>
              <w:rPr>
                <w:rFonts w:ascii="TH SarabunPSK" w:hAnsi="TH SarabunPSK" w:cs="TH SarabunPSK"/>
                <w:b/>
                <w:bCs/>
                <w:sz w:val="32"/>
                <w:szCs w:val="32"/>
              </w:rPr>
              <w:t>4</w:t>
            </w:r>
          </w:p>
          <w:p w14:paraId="32B37D16" w14:textId="3861BCB1" w:rsidR="0094793D" w:rsidRPr="00BF18FD" w:rsidRDefault="0094793D" w:rsidP="0094793D">
            <w:pPr>
              <w:tabs>
                <w:tab w:val="left" w:pos="720"/>
              </w:tabs>
              <w:spacing w:before="120"/>
              <w:rPr>
                <w:rFonts w:ascii="TH SarabunPSK" w:hAnsi="TH SarabunPSK" w:cs="TH SarabunPSK"/>
                <w:b/>
                <w:bCs/>
                <w:sz w:val="32"/>
                <w:szCs w:val="32"/>
                <w:cs/>
              </w:rPr>
            </w:pPr>
            <w:r>
              <w:rPr>
                <w:rFonts w:ascii="TH SarabunPSK" w:hAnsi="TH SarabunPSK" w:cs="TH SarabunPSK" w:hint="cs"/>
                <w:sz w:val="32"/>
                <w:szCs w:val="32"/>
                <w:cs/>
              </w:rPr>
              <w:t>พลังงานความร้อน</w:t>
            </w:r>
          </w:p>
        </w:tc>
        <w:tc>
          <w:tcPr>
            <w:tcW w:w="2125" w:type="dxa"/>
          </w:tcPr>
          <w:p w14:paraId="58786902" w14:textId="77777777" w:rsidR="0094793D" w:rsidRPr="004F4D46" w:rsidRDefault="0094793D" w:rsidP="0094793D">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0AC00CB3" w14:textId="0F596A7B" w:rsidR="0094793D" w:rsidRDefault="0094793D" w:rsidP="0094793D">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 xml:space="preserve">ว </w:t>
            </w:r>
            <w:r w:rsidRPr="0094793D">
              <w:rPr>
                <w:rFonts w:ascii="TH SarabunPSK" w:hAnsi="TH SarabunPSK" w:cs="TH SarabunPSK"/>
                <w:b/>
                <w:bCs/>
                <w:sz w:val="32"/>
                <w:szCs w:val="32"/>
              </w:rPr>
              <w:t xml:space="preserve">2.3 </w:t>
            </w:r>
            <w:r w:rsidRPr="0094793D">
              <w:rPr>
                <w:rFonts w:ascii="TH SarabunPSK" w:hAnsi="TH SarabunPSK" w:cs="TH SarabunPSK" w:hint="cs"/>
                <w:b/>
                <w:bCs/>
                <w:sz w:val="32"/>
                <w:szCs w:val="32"/>
                <w:cs/>
              </w:rPr>
              <w:t>ม.1/</w:t>
            </w:r>
            <w:r w:rsidRPr="0094793D">
              <w:rPr>
                <w:rFonts w:ascii="TH SarabunPSK" w:hAnsi="TH SarabunPSK" w:cs="TH SarabunPSK"/>
                <w:b/>
                <w:bCs/>
                <w:sz w:val="32"/>
                <w:szCs w:val="32"/>
              </w:rPr>
              <w:t xml:space="preserve">1 </w:t>
            </w:r>
          </w:p>
          <w:p w14:paraId="42B31024" w14:textId="579EA7E9" w:rsidR="0094793D" w:rsidRDefault="0094793D" w:rsidP="0094793D">
            <w:pPr>
              <w:autoSpaceDE w:val="0"/>
              <w:autoSpaceDN w:val="0"/>
              <w:adjustRightInd w:val="0"/>
              <w:rPr>
                <w:rFonts w:ascii="TH SarabunPSK" w:hAnsi="TH SarabunPSK" w:cs="TH SarabunPSK"/>
                <w:sz w:val="32"/>
                <w:szCs w:val="32"/>
              </w:rPr>
            </w:pPr>
            <w:r w:rsidRPr="0094793D">
              <w:rPr>
                <w:rFonts w:ascii="TH SarabunPSK" w:hAnsi="TH SarabunPSK" w:cs="TH SarabunPSK"/>
                <w:sz w:val="32"/>
                <w:szCs w:val="32"/>
                <w:cs/>
              </w:rPr>
              <w:t xml:space="preserve">วิเคราะห์ แปลความหมายข้อมูล และคำนวณปริมาณความร้อนที่ทำให้สสารเปลี่ยนอุณหภูมิและเปลี่ยนสถานะ โดยใช้สมการ </w:t>
            </w:r>
            <w:r w:rsidRPr="0094793D">
              <w:rPr>
                <w:rFonts w:ascii="TH SarabunPSK" w:hAnsi="TH SarabunPSK" w:cs="TH SarabunPSK"/>
                <w:sz w:val="32"/>
                <w:szCs w:val="32"/>
              </w:rPr>
              <w:t xml:space="preserve">Q = </w:t>
            </w:r>
            <w:proofErr w:type="spellStart"/>
            <w:r w:rsidRPr="0094793D">
              <w:rPr>
                <w:rFonts w:ascii="TH SarabunPSK" w:hAnsi="TH SarabunPSK" w:cs="TH SarabunPSK"/>
                <w:sz w:val="32"/>
                <w:szCs w:val="32"/>
              </w:rPr>
              <w:t>mc∆t</w:t>
            </w:r>
            <w:proofErr w:type="spellEnd"/>
            <w:r w:rsidRPr="0094793D">
              <w:rPr>
                <w:rFonts w:ascii="TH SarabunPSK" w:hAnsi="TH SarabunPSK" w:cs="TH SarabunPSK"/>
                <w:sz w:val="32"/>
                <w:szCs w:val="32"/>
              </w:rPr>
              <w:t xml:space="preserve"> </w:t>
            </w:r>
            <w:r w:rsidRPr="0094793D">
              <w:rPr>
                <w:rFonts w:ascii="TH SarabunPSK" w:hAnsi="TH SarabunPSK" w:cs="TH SarabunPSK"/>
                <w:sz w:val="32"/>
                <w:szCs w:val="32"/>
                <w:cs/>
              </w:rPr>
              <w:t>และ</w:t>
            </w:r>
            <w:r>
              <w:rPr>
                <w:rFonts w:ascii="TH SarabunPSK" w:hAnsi="TH SarabunPSK" w:cs="TH SarabunPSK" w:hint="cs"/>
                <w:sz w:val="32"/>
                <w:szCs w:val="32"/>
                <w:cs/>
              </w:rPr>
              <w:t xml:space="preserve"> </w:t>
            </w:r>
            <w:r w:rsidRPr="0094793D">
              <w:rPr>
                <w:rFonts w:ascii="TH SarabunPSK" w:hAnsi="TH SarabunPSK" w:cs="TH SarabunPSK"/>
                <w:sz w:val="32"/>
                <w:szCs w:val="32"/>
              </w:rPr>
              <w:t>Q = mL</w:t>
            </w:r>
          </w:p>
          <w:p w14:paraId="78BC7BA2" w14:textId="77777777" w:rsidR="0094793D" w:rsidRDefault="0094793D" w:rsidP="0094793D">
            <w:pPr>
              <w:autoSpaceDE w:val="0"/>
              <w:autoSpaceDN w:val="0"/>
              <w:adjustRightInd w:val="0"/>
              <w:jc w:val="thaiDistribute"/>
              <w:rPr>
                <w:rFonts w:ascii="TH SarabunPSK" w:hAnsi="TH SarabunPSK" w:cs="TH SarabunPSK"/>
                <w:b/>
                <w:bCs/>
                <w:sz w:val="32"/>
                <w:szCs w:val="32"/>
              </w:rPr>
            </w:pPr>
            <w:r w:rsidRPr="0094793D">
              <w:rPr>
                <w:rFonts w:ascii="TH SarabunPSK" w:hAnsi="TH SarabunPSK" w:cs="TH SarabunPSK" w:hint="cs"/>
                <w:b/>
                <w:bCs/>
                <w:sz w:val="32"/>
                <w:szCs w:val="32"/>
                <w:cs/>
              </w:rPr>
              <w:t xml:space="preserve">ว </w:t>
            </w:r>
            <w:r w:rsidRPr="0094793D">
              <w:rPr>
                <w:rFonts w:ascii="TH SarabunPSK" w:hAnsi="TH SarabunPSK" w:cs="TH SarabunPSK"/>
                <w:b/>
                <w:bCs/>
                <w:sz w:val="32"/>
                <w:szCs w:val="32"/>
              </w:rPr>
              <w:t xml:space="preserve">2.3 </w:t>
            </w:r>
            <w:r w:rsidRPr="0094793D">
              <w:rPr>
                <w:rFonts w:ascii="TH SarabunPSK" w:hAnsi="TH SarabunPSK" w:cs="TH SarabunPSK" w:hint="cs"/>
                <w:b/>
                <w:bCs/>
                <w:sz w:val="32"/>
                <w:szCs w:val="32"/>
                <w:cs/>
              </w:rPr>
              <w:t>ม.1/</w:t>
            </w:r>
            <w:r w:rsidRPr="0094793D">
              <w:rPr>
                <w:rFonts w:ascii="TH SarabunPSK" w:hAnsi="TH SarabunPSK" w:cs="TH SarabunPSK"/>
                <w:b/>
                <w:bCs/>
                <w:sz w:val="32"/>
                <w:szCs w:val="32"/>
              </w:rPr>
              <w:t xml:space="preserve">2 </w:t>
            </w:r>
          </w:p>
          <w:p w14:paraId="29EA4256" w14:textId="33C3C72B" w:rsidR="0094793D" w:rsidRDefault="0094793D" w:rsidP="0094793D">
            <w:pPr>
              <w:autoSpaceDE w:val="0"/>
              <w:autoSpaceDN w:val="0"/>
              <w:adjustRightInd w:val="0"/>
              <w:rPr>
                <w:rFonts w:ascii="TH SarabunPSK" w:hAnsi="TH SarabunPSK" w:cs="TH SarabunPSK"/>
                <w:sz w:val="32"/>
                <w:szCs w:val="32"/>
              </w:rPr>
            </w:pPr>
            <w:r w:rsidRPr="0094793D">
              <w:rPr>
                <w:rFonts w:ascii="TH SarabunPSK" w:hAnsi="TH SarabunPSK" w:cs="TH SarabunPSK"/>
                <w:sz w:val="32"/>
                <w:szCs w:val="32"/>
                <w:cs/>
              </w:rPr>
              <w:t>ใช้เทอร์มอมิเตอร์ในการวัดอุณหภูมิของสสาร</w:t>
            </w:r>
          </w:p>
          <w:p w14:paraId="4B02A501" w14:textId="77777777" w:rsidR="0094793D" w:rsidRDefault="0094793D" w:rsidP="0094793D">
            <w:pPr>
              <w:autoSpaceDE w:val="0"/>
              <w:autoSpaceDN w:val="0"/>
              <w:adjustRightInd w:val="0"/>
              <w:rPr>
                <w:rFonts w:ascii="TH SarabunPSK" w:hAnsi="TH SarabunPSK" w:cs="TH SarabunPSK"/>
                <w:b/>
                <w:bCs/>
                <w:sz w:val="32"/>
                <w:szCs w:val="32"/>
              </w:rPr>
            </w:pPr>
            <w:r w:rsidRPr="0094793D">
              <w:rPr>
                <w:rFonts w:ascii="TH SarabunPSK" w:hAnsi="TH SarabunPSK" w:cs="TH SarabunPSK" w:hint="cs"/>
                <w:b/>
                <w:bCs/>
                <w:sz w:val="32"/>
                <w:szCs w:val="32"/>
                <w:cs/>
              </w:rPr>
              <w:t xml:space="preserve">ว </w:t>
            </w:r>
            <w:r w:rsidRPr="0094793D">
              <w:rPr>
                <w:rFonts w:ascii="TH SarabunPSK" w:hAnsi="TH SarabunPSK" w:cs="TH SarabunPSK"/>
                <w:b/>
                <w:bCs/>
                <w:sz w:val="32"/>
                <w:szCs w:val="32"/>
              </w:rPr>
              <w:t xml:space="preserve">2.3 </w:t>
            </w:r>
            <w:r w:rsidRPr="0094793D">
              <w:rPr>
                <w:rFonts w:ascii="TH SarabunPSK" w:hAnsi="TH SarabunPSK" w:cs="TH SarabunPSK" w:hint="cs"/>
                <w:b/>
                <w:bCs/>
                <w:sz w:val="32"/>
                <w:szCs w:val="32"/>
                <w:cs/>
              </w:rPr>
              <w:t>ม.1/</w:t>
            </w:r>
            <w:r w:rsidRPr="0094793D">
              <w:rPr>
                <w:rFonts w:ascii="TH SarabunPSK" w:hAnsi="TH SarabunPSK" w:cs="TH SarabunPSK"/>
                <w:b/>
                <w:bCs/>
                <w:sz w:val="32"/>
                <w:szCs w:val="32"/>
              </w:rPr>
              <w:t xml:space="preserve">3 </w:t>
            </w:r>
          </w:p>
          <w:p w14:paraId="61E1E5D0" w14:textId="16ADA2F2" w:rsidR="0094793D" w:rsidRDefault="0094793D" w:rsidP="0094793D">
            <w:pPr>
              <w:autoSpaceDE w:val="0"/>
              <w:autoSpaceDN w:val="0"/>
              <w:adjustRightInd w:val="0"/>
              <w:rPr>
                <w:rFonts w:ascii="TH SarabunPSK" w:hAnsi="TH SarabunPSK" w:cs="TH SarabunPSK"/>
                <w:sz w:val="32"/>
                <w:szCs w:val="32"/>
              </w:rPr>
            </w:pPr>
            <w:r w:rsidRPr="0094793D">
              <w:rPr>
                <w:rFonts w:ascii="TH SarabunPSK" w:hAnsi="TH SarabunPSK" w:cs="TH SarabunPSK"/>
                <w:sz w:val="32"/>
                <w:szCs w:val="32"/>
                <w:cs/>
              </w:rPr>
              <w:t>สร้างแบบจำลองที่อธิบายการขยายตัว หรือหดตัวของสสารเนื่องจากได้รับหรือสูญเสียความร้อน</w:t>
            </w:r>
          </w:p>
          <w:p w14:paraId="14B379C1" w14:textId="77777777" w:rsidR="0094793D" w:rsidRDefault="0094793D" w:rsidP="0094793D">
            <w:pPr>
              <w:autoSpaceDE w:val="0"/>
              <w:autoSpaceDN w:val="0"/>
              <w:adjustRightInd w:val="0"/>
              <w:rPr>
                <w:rFonts w:ascii="TH SarabunPSK" w:hAnsi="TH SarabunPSK" w:cs="TH SarabunPSK"/>
                <w:b/>
                <w:bCs/>
                <w:sz w:val="32"/>
                <w:szCs w:val="32"/>
              </w:rPr>
            </w:pPr>
            <w:r w:rsidRPr="0094793D">
              <w:rPr>
                <w:rFonts w:ascii="TH SarabunPSK" w:hAnsi="TH SarabunPSK" w:cs="TH SarabunPSK" w:hint="cs"/>
                <w:b/>
                <w:bCs/>
                <w:sz w:val="32"/>
                <w:szCs w:val="32"/>
                <w:cs/>
              </w:rPr>
              <w:t xml:space="preserve">ว </w:t>
            </w:r>
            <w:r w:rsidRPr="0094793D">
              <w:rPr>
                <w:rFonts w:ascii="TH SarabunPSK" w:hAnsi="TH SarabunPSK" w:cs="TH SarabunPSK"/>
                <w:b/>
                <w:bCs/>
                <w:sz w:val="32"/>
                <w:szCs w:val="32"/>
              </w:rPr>
              <w:t xml:space="preserve">2.3 </w:t>
            </w:r>
            <w:r w:rsidRPr="0094793D">
              <w:rPr>
                <w:rFonts w:ascii="TH SarabunPSK" w:hAnsi="TH SarabunPSK" w:cs="TH SarabunPSK" w:hint="cs"/>
                <w:b/>
                <w:bCs/>
                <w:sz w:val="32"/>
                <w:szCs w:val="32"/>
                <w:cs/>
              </w:rPr>
              <w:t>ม.1/</w:t>
            </w:r>
            <w:r w:rsidRPr="0094793D">
              <w:rPr>
                <w:rFonts w:ascii="TH SarabunPSK" w:hAnsi="TH SarabunPSK" w:cs="TH SarabunPSK"/>
                <w:b/>
                <w:bCs/>
                <w:sz w:val="32"/>
                <w:szCs w:val="32"/>
              </w:rPr>
              <w:t xml:space="preserve">5 </w:t>
            </w:r>
          </w:p>
          <w:p w14:paraId="1E50E9F8" w14:textId="6715934F" w:rsidR="0094793D" w:rsidRDefault="0094793D" w:rsidP="0094793D">
            <w:pPr>
              <w:autoSpaceDE w:val="0"/>
              <w:autoSpaceDN w:val="0"/>
              <w:adjustRightInd w:val="0"/>
              <w:rPr>
                <w:rFonts w:ascii="TH SarabunPSK" w:hAnsi="TH SarabunPSK" w:cs="TH SarabunPSK"/>
                <w:sz w:val="32"/>
                <w:szCs w:val="32"/>
              </w:rPr>
            </w:pPr>
            <w:r w:rsidRPr="0094793D">
              <w:rPr>
                <w:rFonts w:ascii="TH SarabunPSK" w:hAnsi="TH SarabunPSK" w:cs="TH SarabunPSK"/>
                <w:sz w:val="32"/>
                <w:szCs w:val="32"/>
                <w:cs/>
              </w:rPr>
              <w:t>วิเคราะห์สถานการณ์การถ่ายโอนความร้อน และคำนวณปริมาณความร้อนที่ถ่ายโอนระหว่างสสารจนเกิดสมดุลความร้อนโดยใช้สมการ</w:t>
            </w:r>
            <w:r>
              <w:rPr>
                <w:rFonts w:ascii="TH SarabunPSK" w:hAnsi="TH SarabunPSK" w:cs="TH SarabunPSK"/>
                <w:sz w:val="32"/>
                <w:szCs w:val="32"/>
                <w:cs/>
              </w:rPr>
              <w:br/>
            </w:r>
            <w:r w:rsidRPr="0094793D">
              <w:rPr>
                <w:rFonts w:ascii="TH SarabunPSK" w:hAnsi="TH SarabunPSK" w:cs="TH SarabunPSK"/>
                <w:sz w:val="32"/>
                <w:szCs w:val="32"/>
                <w:cs/>
              </w:rPr>
              <w:t xml:space="preserve"> </w:t>
            </w:r>
            <w:r w:rsidRPr="0094793D">
              <w:rPr>
                <w:rFonts w:ascii="TH SarabunPSK" w:hAnsi="TH SarabunPSK" w:cs="TH SarabunPSK"/>
                <w:sz w:val="32"/>
                <w:szCs w:val="32"/>
              </w:rPr>
              <w:t>Q</w:t>
            </w:r>
            <w:r w:rsidRPr="0094793D">
              <w:rPr>
                <w:rFonts w:ascii="TH SarabunPSK" w:hAnsi="TH SarabunPSK" w:cs="TH SarabunPSK"/>
                <w:sz w:val="32"/>
                <w:szCs w:val="32"/>
                <w:vertAlign w:val="subscript"/>
                <w:cs/>
              </w:rPr>
              <w:t>สูญเสีย</w:t>
            </w:r>
            <w:r w:rsidRPr="0094793D">
              <w:rPr>
                <w:rFonts w:ascii="TH SarabunPSK" w:hAnsi="TH SarabunPSK" w:cs="TH SarabunPSK"/>
                <w:sz w:val="32"/>
                <w:szCs w:val="32"/>
                <w:cs/>
              </w:rPr>
              <w:t xml:space="preserve"> = </w:t>
            </w:r>
            <w:r w:rsidRPr="0094793D">
              <w:rPr>
                <w:rFonts w:ascii="TH SarabunPSK" w:hAnsi="TH SarabunPSK" w:cs="TH SarabunPSK"/>
                <w:sz w:val="32"/>
                <w:szCs w:val="32"/>
              </w:rPr>
              <w:t>Q</w:t>
            </w:r>
            <w:r w:rsidRPr="0094793D">
              <w:rPr>
                <w:rFonts w:ascii="TH SarabunPSK" w:hAnsi="TH SarabunPSK" w:cs="TH SarabunPSK"/>
                <w:sz w:val="32"/>
                <w:szCs w:val="32"/>
                <w:vertAlign w:val="subscript"/>
                <w:cs/>
              </w:rPr>
              <w:t>ได้รับ</w:t>
            </w:r>
          </w:p>
          <w:p w14:paraId="0C34CA24" w14:textId="77777777" w:rsidR="0094793D" w:rsidRDefault="0094793D" w:rsidP="0094793D">
            <w:pPr>
              <w:autoSpaceDE w:val="0"/>
              <w:autoSpaceDN w:val="0"/>
              <w:adjustRightInd w:val="0"/>
              <w:spacing w:before="120"/>
              <w:rPr>
                <w:rFonts w:ascii="TH SarabunPSK" w:hAnsi="TH SarabunPSK" w:cs="TH SarabunPSK"/>
                <w:b/>
                <w:bCs/>
                <w:sz w:val="32"/>
                <w:szCs w:val="32"/>
              </w:rPr>
            </w:pPr>
          </w:p>
          <w:p w14:paraId="6627A1E4" w14:textId="197A845E" w:rsidR="0094793D" w:rsidRDefault="0094793D" w:rsidP="0094793D">
            <w:pPr>
              <w:autoSpaceDE w:val="0"/>
              <w:autoSpaceDN w:val="0"/>
              <w:adjustRightInd w:val="0"/>
              <w:spacing w:before="120"/>
              <w:rPr>
                <w:rFonts w:ascii="TH SarabunPSK" w:hAnsi="TH SarabunPSK" w:cs="TH SarabunPSK"/>
                <w:b/>
                <w:bCs/>
                <w:sz w:val="32"/>
                <w:szCs w:val="32"/>
              </w:rPr>
            </w:pPr>
            <w:r w:rsidRPr="0094793D">
              <w:rPr>
                <w:rFonts w:ascii="TH SarabunPSK" w:hAnsi="TH SarabunPSK" w:cs="TH SarabunPSK" w:hint="cs"/>
                <w:b/>
                <w:bCs/>
                <w:sz w:val="32"/>
                <w:szCs w:val="32"/>
                <w:cs/>
              </w:rPr>
              <w:lastRenderedPageBreak/>
              <w:t xml:space="preserve">ว </w:t>
            </w:r>
            <w:r w:rsidRPr="0094793D">
              <w:rPr>
                <w:rFonts w:ascii="TH SarabunPSK" w:hAnsi="TH SarabunPSK" w:cs="TH SarabunPSK"/>
                <w:b/>
                <w:bCs/>
                <w:sz w:val="32"/>
                <w:szCs w:val="32"/>
              </w:rPr>
              <w:t xml:space="preserve">2.3 </w:t>
            </w:r>
            <w:r w:rsidRPr="0094793D">
              <w:rPr>
                <w:rFonts w:ascii="TH SarabunPSK" w:hAnsi="TH SarabunPSK" w:cs="TH SarabunPSK" w:hint="cs"/>
                <w:b/>
                <w:bCs/>
                <w:sz w:val="32"/>
                <w:szCs w:val="32"/>
                <w:cs/>
              </w:rPr>
              <w:t>ม.1/</w:t>
            </w:r>
            <w:r w:rsidRPr="0094793D">
              <w:rPr>
                <w:rFonts w:ascii="TH SarabunPSK" w:hAnsi="TH SarabunPSK" w:cs="TH SarabunPSK"/>
                <w:b/>
                <w:bCs/>
                <w:sz w:val="32"/>
                <w:szCs w:val="32"/>
              </w:rPr>
              <w:t xml:space="preserve">6 </w:t>
            </w:r>
          </w:p>
          <w:p w14:paraId="45B37487" w14:textId="748324CC" w:rsidR="0094793D" w:rsidRDefault="0094793D" w:rsidP="0094793D">
            <w:pPr>
              <w:autoSpaceDE w:val="0"/>
              <w:autoSpaceDN w:val="0"/>
              <w:adjustRightInd w:val="0"/>
              <w:spacing w:before="120"/>
              <w:rPr>
                <w:rFonts w:ascii="TH SarabunPSK" w:hAnsi="TH SarabunPSK" w:cs="TH SarabunPSK"/>
                <w:sz w:val="32"/>
                <w:szCs w:val="32"/>
              </w:rPr>
            </w:pPr>
            <w:r w:rsidRPr="0094793D">
              <w:rPr>
                <w:rFonts w:ascii="TH SarabunPSK" w:hAnsi="TH SarabunPSK" w:cs="TH SarabunPSK"/>
                <w:sz w:val="32"/>
                <w:szCs w:val="32"/>
                <w:cs/>
              </w:rPr>
              <w:t>สร้างแบบจำลองที่อธิบายการถ่ายโอนความร้อนโดยการนำความร้อน การพาความร้อน การแผ่รังสีความร้อน</w:t>
            </w:r>
          </w:p>
          <w:p w14:paraId="5CB12890" w14:textId="77777777" w:rsidR="0094793D" w:rsidRDefault="0094793D" w:rsidP="0094793D">
            <w:pPr>
              <w:autoSpaceDE w:val="0"/>
              <w:autoSpaceDN w:val="0"/>
              <w:adjustRightInd w:val="0"/>
              <w:rPr>
                <w:rFonts w:ascii="TH SarabunPSK" w:hAnsi="TH SarabunPSK" w:cs="TH SarabunPSK"/>
                <w:b/>
                <w:bCs/>
                <w:color w:val="00B0F0"/>
                <w:sz w:val="32"/>
                <w:szCs w:val="32"/>
              </w:rPr>
            </w:pPr>
          </w:p>
          <w:p w14:paraId="0E700F7D" w14:textId="0148B0BE" w:rsidR="0094793D" w:rsidRPr="00D96C98" w:rsidRDefault="0094793D" w:rsidP="0094793D">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04907F45" w14:textId="77777777" w:rsidR="0094793D" w:rsidRDefault="0094793D" w:rsidP="0094793D">
            <w:pPr>
              <w:autoSpaceDE w:val="0"/>
              <w:autoSpaceDN w:val="0"/>
              <w:adjustRightInd w:val="0"/>
              <w:rPr>
                <w:rFonts w:ascii="TH SarabunPSK" w:hAnsi="TH SarabunPSK" w:cs="TH SarabunPSK"/>
                <w:b/>
                <w:bCs/>
                <w:color w:val="00B0F0"/>
                <w:sz w:val="32"/>
                <w:szCs w:val="32"/>
              </w:rPr>
            </w:pPr>
            <w:r w:rsidRPr="0094793D">
              <w:rPr>
                <w:rFonts w:ascii="TH SarabunPSK" w:hAnsi="TH SarabunPSK" w:cs="TH SarabunPSK"/>
                <w:b/>
                <w:bCs/>
                <w:color w:val="00B0F0"/>
                <w:sz w:val="32"/>
                <w:szCs w:val="32"/>
                <w:cs/>
              </w:rPr>
              <w:t xml:space="preserve">ว </w:t>
            </w:r>
            <w:r w:rsidRPr="0094793D">
              <w:rPr>
                <w:rFonts w:ascii="TH SarabunPSK" w:hAnsi="TH SarabunPSK" w:cs="TH SarabunPSK" w:hint="cs"/>
                <w:b/>
                <w:bCs/>
                <w:color w:val="00B0F0"/>
                <w:sz w:val="32"/>
                <w:szCs w:val="32"/>
                <w:cs/>
              </w:rPr>
              <w:t>2</w:t>
            </w:r>
            <w:r w:rsidRPr="0094793D">
              <w:rPr>
                <w:rFonts w:ascii="TH SarabunPSK" w:hAnsi="TH SarabunPSK" w:cs="TH SarabunPSK"/>
                <w:b/>
                <w:bCs/>
                <w:color w:val="00B0F0"/>
                <w:sz w:val="32"/>
                <w:szCs w:val="32"/>
                <w:cs/>
              </w:rPr>
              <w:t>.</w:t>
            </w:r>
            <w:r w:rsidRPr="0094793D">
              <w:rPr>
                <w:rFonts w:ascii="TH SarabunPSK" w:hAnsi="TH SarabunPSK" w:cs="TH SarabunPSK" w:hint="cs"/>
                <w:b/>
                <w:bCs/>
                <w:color w:val="00B0F0"/>
                <w:sz w:val="32"/>
                <w:szCs w:val="32"/>
                <w:cs/>
              </w:rPr>
              <w:t>3</w:t>
            </w:r>
            <w:r w:rsidRPr="0094793D">
              <w:rPr>
                <w:rFonts w:ascii="TH SarabunPSK" w:hAnsi="TH SarabunPSK" w:cs="TH SarabunPSK"/>
                <w:b/>
                <w:bCs/>
                <w:color w:val="00B0F0"/>
                <w:sz w:val="32"/>
                <w:szCs w:val="32"/>
                <w:cs/>
              </w:rPr>
              <w:t xml:space="preserve"> </w:t>
            </w:r>
            <w:r w:rsidRPr="0094793D">
              <w:rPr>
                <w:rFonts w:ascii="TH SarabunPSK" w:hAnsi="TH SarabunPSK" w:cs="TH SarabunPSK" w:hint="cs"/>
                <w:b/>
                <w:bCs/>
                <w:color w:val="00B0F0"/>
                <w:sz w:val="32"/>
                <w:szCs w:val="32"/>
                <w:cs/>
              </w:rPr>
              <w:t>ม</w:t>
            </w:r>
            <w:r w:rsidRPr="0094793D">
              <w:rPr>
                <w:rFonts w:ascii="TH SarabunPSK" w:hAnsi="TH SarabunPSK" w:cs="TH SarabunPSK"/>
                <w:b/>
                <w:bCs/>
                <w:color w:val="00B0F0"/>
                <w:sz w:val="32"/>
                <w:szCs w:val="32"/>
              </w:rPr>
              <w:t>.1</w:t>
            </w:r>
            <w:r w:rsidRPr="0094793D">
              <w:rPr>
                <w:rFonts w:ascii="TH SarabunPSK" w:hAnsi="TH SarabunPSK" w:cs="TH SarabunPSK"/>
                <w:b/>
                <w:bCs/>
                <w:color w:val="00B0F0"/>
                <w:sz w:val="32"/>
                <w:szCs w:val="32"/>
                <w:cs/>
              </w:rPr>
              <w:t>/</w:t>
            </w:r>
            <w:r w:rsidRPr="0094793D">
              <w:rPr>
                <w:rFonts w:ascii="TH SarabunPSK" w:hAnsi="TH SarabunPSK" w:cs="TH SarabunPSK"/>
                <w:b/>
                <w:bCs/>
                <w:color w:val="00B0F0"/>
                <w:sz w:val="32"/>
                <w:szCs w:val="32"/>
              </w:rPr>
              <w:t xml:space="preserve">4 </w:t>
            </w:r>
          </w:p>
          <w:p w14:paraId="079FC77A" w14:textId="6AB388B5" w:rsidR="0094793D" w:rsidRDefault="0094793D" w:rsidP="0094793D">
            <w:pPr>
              <w:autoSpaceDE w:val="0"/>
              <w:autoSpaceDN w:val="0"/>
              <w:adjustRightInd w:val="0"/>
              <w:rPr>
                <w:rFonts w:ascii="TH SarabunPSK" w:hAnsi="TH SarabunPSK" w:cs="TH SarabunPSK"/>
                <w:color w:val="00B0F0"/>
                <w:sz w:val="32"/>
                <w:szCs w:val="32"/>
              </w:rPr>
            </w:pPr>
            <w:r w:rsidRPr="0094793D">
              <w:rPr>
                <w:rFonts w:ascii="TH SarabunPSK" w:hAnsi="TH SarabunPSK" w:cs="TH SarabunPSK"/>
                <w:color w:val="00B0F0"/>
                <w:sz w:val="32"/>
                <w:szCs w:val="32"/>
                <w:cs/>
              </w:rPr>
              <w:t>ตระหนักถึงประโยชน์ของความรู้ของการหดและขยายตัวของสสารเนื่องจากความร้อน โดยวิเคราะห์สถานการณ์ปัญหา และเสนอแนะวิธีการนำความรู้มาแก้ปัญหาในชีวิตประจำวัน</w:t>
            </w:r>
          </w:p>
          <w:p w14:paraId="75C02E91" w14:textId="77777777" w:rsidR="0094793D" w:rsidRDefault="0094793D" w:rsidP="0094793D">
            <w:pPr>
              <w:autoSpaceDE w:val="0"/>
              <w:autoSpaceDN w:val="0"/>
              <w:adjustRightInd w:val="0"/>
              <w:spacing w:before="120"/>
              <w:rPr>
                <w:rFonts w:ascii="TH SarabunPSK" w:hAnsi="TH SarabunPSK" w:cs="TH SarabunPSK"/>
                <w:b/>
                <w:bCs/>
                <w:color w:val="00B0F0"/>
                <w:sz w:val="32"/>
                <w:szCs w:val="32"/>
              </w:rPr>
            </w:pPr>
            <w:r w:rsidRPr="0094793D">
              <w:rPr>
                <w:rFonts w:ascii="TH SarabunPSK" w:hAnsi="TH SarabunPSK" w:cs="TH SarabunPSK"/>
                <w:b/>
                <w:bCs/>
                <w:color w:val="00B0F0"/>
                <w:sz w:val="32"/>
                <w:szCs w:val="32"/>
                <w:cs/>
              </w:rPr>
              <w:t xml:space="preserve">ว </w:t>
            </w:r>
            <w:r w:rsidRPr="0094793D">
              <w:rPr>
                <w:rFonts w:ascii="TH SarabunPSK" w:hAnsi="TH SarabunPSK" w:cs="TH SarabunPSK" w:hint="cs"/>
                <w:b/>
                <w:bCs/>
                <w:color w:val="00B0F0"/>
                <w:sz w:val="32"/>
                <w:szCs w:val="32"/>
                <w:cs/>
              </w:rPr>
              <w:t>2</w:t>
            </w:r>
            <w:r w:rsidRPr="0094793D">
              <w:rPr>
                <w:rFonts w:ascii="TH SarabunPSK" w:hAnsi="TH SarabunPSK" w:cs="TH SarabunPSK"/>
                <w:b/>
                <w:bCs/>
                <w:color w:val="00B0F0"/>
                <w:sz w:val="32"/>
                <w:szCs w:val="32"/>
                <w:cs/>
              </w:rPr>
              <w:t>.</w:t>
            </w:r>
            <w:r w:rsidRPr="0094793D">
              <w:rPr>
                <w:rFonts w:ascii="TH SarabunPSK" w:hAnsi="TH SarabunPSK" w:cs="TH SarabunPSK" w:hint="cs"/>
                <w:b/>
                <w:bCs/>
                <w:color w:val="00B0F0"/>
                <w:sz w:val="32"/>
                <w:szCs w:val="32"/>
                <w:cs/>
              </w:rPr>
              <w:t>3</w:t>
            </w:r>
            <w:r w:rsidRPr="0094793D">
              <w:rPr>
                <w:rFonts w:ascii="TH SarabunPSK" w:hAnsi="TH SarabunPSK" w:cs="TH SarabunPSK"/>
                <w:b/>
                <w:bCs/>
                <w:color w:val="00B0F0"/>
                <w:sz w:val="32"/>
                <w:szCs w:val="32"/>
                <w:cs/>
              </w:rPr>
              <w:t xml:space="preserve"> </w:t>
            </w:r>
            <w:r w:rsidRPr="0094793D">
              <w:rPr>
                <w:rFonts w:ascii="TH SarabunPSK" w:hAnsi="TH SarabunPSK" w:cs="TH SarabunPSK" w:hint="cs"/>
                <w:b/>
                <w:bCs/>
                <w:color w:val="00B0F0"/>
                <w:sz w:val="32"/>
                <w:szCs w:val="32"/>
                <w:cs/>
              </w:rPr>
              <w:t>ม</w:t>
            </w:r>
            <w:r w:rsidRPr="0094793D">
              <w:rPr>
                <w:rFonts w:ascii="TH SarabunPSK" w:hAnsi="TH SarabunPSK" w:cs="TH SarabunPSK"/>
                <w:b/>
                <w:bCs/>
                <w:color w:val="00B0F0"/>
                <w:sz w:val="32"/>
                <w:szCs w:val="32"/>
              </w:rPr>
              <w:t>.1</w:t>
            </w:r>
            <w:r w:rsidRPr="0094793D">
              <w:rPr>
                <w:rFonts w:ascii="TH SarabunPSK" w:hAnsi="TH SarabunPSK" w:cs="TH SarabunPSK"/>
                <w:b/>
                <w:bCs/>
                <w:color w:val="00B0F0"/>
                <w:sz w:val="32"/>
                <w:szCs w:val="32"/>
                <w:cs/>
              </w:rPr>
              <w:t>/</w:t>
            </w:r>
            <w:r w:rsidRPr="0094793D">
              <w:rPr>
                <w:rFonts w:ascii="TH SarabunPSK" w:hAnsi="TH SarabunPSK" w:cs="TH SarabunPSK"/>
                <w:b/>
                <w:bCs/>
                <w:color w:val="00B0F0"/>
                <w:sz w:val="32"/>
                <w:szCs w:val="32"/>
              </w:rPr>
              <w:t>7</w:t>
            </w:r>
            <w:r w:rsidRPr="0094793D">
              <w:rPr>
                <w:rFonts w:ascii="TH SarabunPSK" w:hAnsi="TH SarabunPSK" w:cs="TH SarabunPSK" w:hint="cs"/>
                <w:b/>
                <w:bCs/>
                <w:color w:val="00B0F0"/>
                <w:sz w:val="32"/>
                <w:szCs w:val="32"/>
                <w:cs/>
              </w:rPr>
              <w:t xml:space="preserve"> </w:t>
            </w:r>
          </w:p>
          <w:p w14:paraId="2AD27E20" w14:textId="15C602ED" w:rsidR="0094793D" w:rsidRPr="004F4D46" w:rsidRDefault="0094793D" w:rsidP="0094793D">
            <w:pPr>
              <w:autoSpaceDE w:val="0"/>
              <w:autoSpaceDN w:val="0"/>
              <w:adjustRightInd w:val="0"/>
              <w:spacing w:before="120"/>
              <w:rPr>
                <w:rFonts w:ascii="TH SarabunPSK" w:hAnsi="TH SarabunPSK" w:cs="TH SarabunPSK"/>
                <w:b/>
                <w:bCs/>
                <w:sz w:val="32"/>
                <w:szCs w:val="32"/>
              </w:rPr>
            </w:pPr>
            <w:r w:rsidRPr="0094793D">
              <w:rPr>
                <w:rFonts w:ascii="TH SarabunPSK" w:hAnsi="TH SarabunPSK" w:cs="TH SarabunPSK"/>
                <w:color w:val="00B0F0"/>
                <w:sz w:val="32"/>
                <w:szCs w:val="32"/>
                <w:cs/>
              </w:rPr>
              <w:t>ออกแบบ เลือกใช้ และสร้างอุปกรณ์เพื่อแก้ปัญหาในชีวิตประจำวันโดยใช้ความรู้เกี่ยวกับการถ่ายโอนความร้อน</w:t>
            </w:r>
          </w:p>
        </w:tc>
        <w:tc>
          <w:tcPr>
            <w:tcW w:w="1739" w:type="dxa"/>
          </w:tcPr>
          <w:p w14:paraId="3C054C89" w14:textId="77777777" w:rsidR="0094793D" w:rsidRPr="004F4D46" w:rsidRDefault="0094793D" w:rsidP="0094793D">
            <w:pPr>
              <w:tabs>
                <w:tab w:val="left" w:pos="156"/>
                <w:tab w:val="left" w:pos="310"/>
                <w:tab w:val="left" w:pos="340"/>
              </w:tabs>
              <w:spacing w:before="120"/>
              <w:ind w:left="317" w:hanging="317"/>
              <w:rPr>
                <w:rFonts w:ascii="TH SarabunPSK" w:eastAsia="Calibri" w:hAnsi="TH SarabunPSK" w:cs="TH SarabunPSK"/>
                <w:sz w:val="32"/>
                <w:szCs w:val="32"/>
              </w:rPr>
            </w:pPr>
            <w:r w:rsidRPr="00B25F63">
              <w:rPr>
                <w:rFonts w:ascii="TH SarabunPSK" w:eastAsia="Calibri" w:hAnsi="TH SarabunPSK" w:cs="TH SarabunPSK"/>
                <w:b/>
                <w:bCs/>
                <w:sz w:val="32"/>
                <w:szCs w:val="32"/>
              </w:rPr>
              <w:lastRenderedPageBreak/>
              <w:t>1)</w:t>
            </w:r>
            <w:r w:rsidRPr="00B25F63">
              <w:rPr>
                <w:rFonts w:ascii="TH SarabunPSK" w:eastAsia="Calibri" w:hAnsi="TH SarabunPSK" w:cs="TH SarabunPSK"/>
                <w:b/>
                <w:bCs/>
                <w:sz w:val="32"/>
                <w:szCs w:val="32"/>
              </w:rPr>
              <w:tab/>
            </w:r>
            <w:r w:rsidRPr="00B25F63">
              <w:rPr>
                <w:rFonts w:ascii="TH SarabunPSK" w:eastAsia="Calibri" w:hAnsi="TH SarabunPSK" w:cs="TH SarabunPSK"/>
                <w:b/>
                <w:bCs/>
                <w:sz w:val="32"/>
                <w:szCs w:val="32"/>
                <w:cs/>
              </w:rPr>
              <w:t xml:space="preserve">สมรรถนะที่ </w:t>
            </w:r>
            <w:r w:rsidRPr="00B25F63">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3255F6A4" w14:textId="77777777" w:rsidR="0094793D" w:rsidRDefault="0094793D" w:rsidP="0094793D">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2</w:t>
            </w:r>
            <w:r w:rsidRPr="00B25F63">
              <w:rPr>
                <w:rFonts w:ascii="TH SarabunPSK" w:eastAsia="Calibri" w:hAnsi="TH SarabunPSK" w:cs="TH SarabunPSK"/>
                <w:b/>
                <w:bCs/>
                <w:sz w:val="32"/>
                <w:szCs w:val="32"/>
                <w:cs/>
              </w:rPr>
              <w:t>)</w:t>
            </w:r>
            <w:r w:rsidRPr="00B25F63">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3</w:t>
            </w:r>
            <w:r w:rsidRPr="004F4D46">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แก้ปัญหา</w:t>
            </w:r>
          </w:p>
          <w:p w14:paraId="26E3C75F" w14:textId="77777777" w:rsidR="0094793D" w:rsidRDefault="0094793D" w:rsidP="0094793D">
            <w:pPr>
              <w:tabs>
                <w:tab w:val="left" w:pos="156"/>
                <w:tab w:val="left" w:pos="310"/>
                <w:tab w:val="left" w:pos="340"/>
              </w:tabs>
              <w:ind w:left="321" w:hanging="321"/>
              <w:rPr>
                <w:rFonts w:ascii="TH SarabunPSK" w:eastAsia="Calibri" w:hAnsi="TH SarabunPSK" w:cs="TH SarabunPSK"/>
                <w:sz w:val="32"/>
                <w:szCs w:val="32"/>
              </w:rPr>
            </w:pPr>
            <w:r w:rsidRPr="00B0749A">
              <w:rPr>
                <w:rFonts w:ascii="TH SarabunPSK" w:eastAsia="Calibri" w:hAnsi="TH SarabunPSK" w:cs="TH SarabunPSK"/>
                <w:b/>
                <w:bCs/>
                <w:sz w:val="32"/>
                <w:szCs w:val="32"/>
              </w:rPr>
              <w:t>3</w:t>
            </w:r>
            <w:r w:rsidRPr="00B0749A">
              <w:rPr>
                <w:rFonts w:ascii="TH SarabunPSK" w:eastAsia="Calibri" w:hAnsi="TH SarabunPSK" w:cs="TH SarabunPSK"/>
                <w:b/>
                <w:bCs/>
                <w:sz w:val="32"/>
                <w:szCs w:val="32"/>
                <w:cs/>
              </w:rPr>
              <w:t>)</w:t>
            </w:r>
            <w:r w:rsidRPr="00B0749A">
              <w:rPr>
                <w:rFonts w:ascii="TH SarabunPSK" w:eastAsia="Calibri" w:hAnsi="TH SarabunPSK" w:cs="TH SarabunPSK"/>
                <w:b/>
                <w:bCs/>
                <w:sz w:val="32"/>
                <w:szCs w:val="32"/>
                <w:cs/>
              </w:rPr>
              <w:tab/>
              <w:t xml:space="preserve">สมรรถนะที่ </w:t>
            </w:r>
            <w:r w:rsidRPr="00B0749A">
              <w:rPr>
                <w:rFonts w:ascii="TH SarabunPSK" w:eastAsia="Calibri" w:hAnsi="TH SarabunPSK" w:cs="TH SarabunPSK" w:hint="cs"/>
                <w:b/>
                <w:bCs/>
                <w:sz w:val="32"/>
                <w:szCs w:val="32"/>
                <w:cs/>
              </w:rPr>
              <w:t>5</w:t>
            </w:r>
            <w:r w:rsidRPr="00B0749A">
              <w:rPr>
                <w:rFonts w:ascii="TH SarabunPSK" w:eastAsia="Calibri" w:hAnsi="TH SarabunPSK" w:cs="TH SarabunPSK" w:hint="cs"/>
                <w:sz w:val="32"/>
                <w:szCs w:val="32"/>
                <w:cs/>
              </w:rPr>
              <w:t>ความสามารถในการใช้เทคโนโลยี</w:t>
            </w:r>
          </w:p>
          <w:p w14:paraId="0B646088" w14:textId="77777777" w:rsidR="0094793D" w:rsidRDefault="0094793D" w:rsidP="0094793D">
            <w:pPr>
              <w:tabs>
                <w:tab w:val="left" w:pos="156"/>
                <w:tab w:val="left" w:pos="310"/>
                <w:tab w:val="left" w:pos="340"/>
              </w:tabs>
              <w:ind w:left="321" w:hanging="321"/>
              <w:rPr>
                <w:rFonts w:ascii="TH SarabunPSK" w:eastAsia="Calibri" w:hAnsi="TH SarabunPSK" w:cs="TH SarabunPSK"/>
                <w:sz w:val="32"/>
                <w:szCs w:val="32"/>
              </w:rPr>
            </w:pPr>
          </w:p>
          <w:p w14:paraId="683D4FE3" w14:textId="77777777" w:rsidR="0094793D" w:rsidRPr="00B25F63" w:rsidRDefault="0094793D" w:rsidP="0094793D">
            <w:pPr>
              <w:tabs>
                <w:tab w:val="left" w:pos="156"/>
                <w:tab w:val="left" w:pos="310"/>
                <w:tab w:val="left" w:pos="340"/>
              </w:tabs>
              <w:spacing w:before="120"/>
              <w:ind w:left="317" w:hanging="317"/>
              <w:rPr>
                <w:rFonts w:ascii="TH SarabunPSK" w:eastAsia="Calibri" w:hAnsi="TH SarabunPSK" w:cs="TH SarabunPSK"/>
                <w:b/>
                <w:bCs/>
                <w:sz w:val="32"/>
                <w:szCs w:val="32"/>
              </w:rPr>
            </w:pPr>
          </w:p>
        </w:tc>
        <w:tc>
          <w:tcPr>
            <w:tcW w:w="2331" w:type="dxa"/>
          </w:tcPr>
          <w:p w14:paraId="23461D12" w14:textId="762E927E" w:rsidR="0094793D" w:rsidRPr="007B0F69" w:rsidRDefault="0094793D" w:rsidP="00723B97">
            <w:pPr>
              <w:pStyle w:val="H1"/>
              <w:tabs>
                <w:tab w:val="left" w:pos="176"/>
                <w:tab w:val="left" w:pos="1247"/>
                <w:tab w:val="left" w:pos="1559"/>
                <w:tab w:val="left" w:pos="2041"/>
              </w:tabs>
              <w:spacing w:before="0" w:after="0"/>
              <w:ind w:left="34" w:firstLine="142"/>
              <w:rPr>
                <w:rFonts w:ascii="TH SarabunPSK" w:hAnsi="TH SarabunPSK" w:cs="TH SarabunPSK"/>
                <w:b w:val="0"/>
                <w:bCs w:val="0"/>
                <w:color w:val="000000" w:themeColor="text1"/>
                <w:sz w:val="32"/>
                <w:szCs w:val="32"/>
              </w:rPr>
            </w:pPr>
            <w:r w:rsidRPr="007B0F69">
              <w:rPr>
                <w:rFonts w:ascii="TH SarabunPSK" w:hAnsi="TH SarabunPSK" w:cs="TH SarabunPSK" w:hint="cs"/>
                <w:b w:val="0"/>
                <w:bCs w:val="0"/>
                <w:color w:val="000000" w:themeColor="text1"/>
                <w:sz w:val="32"/>
                <w:szCs w:val="32"/>
                <w:cs/>
              </w:rPr>
              <w:t>อุณหภูมิ คือ ระดับความร้อนของสาร ซึ่งเครื่องมือที่ใช้วัดอุณหภูมิ คือ เทอร์มอมิเตอร์ และหน่วยวัดอุณหภูมิหลัก ๆ ได้แก่ องศาเซลเซียส (</w:t>
            </w:r>
            <w:r w:rsidRPr="007B0F69">
              <w:rPr>
                <w:rFonts w:ascii="TH SarabunPSK" w:hAnsi="TH SarabunPSK" w:cs="TH SarabunPSK"/>
                <w:b w:val="0"/>
                <w:bCs w:val="0"/>
                <w:color w:val="000000" w:themeColor="text1"/>
                <w:sz w:val="32"/>
                <w:szCs w:val="32"/>
              </w:rPr>
              <w:t xml:space="preserve">°C) </w:t>
            </w:r>
            <w:r w:rsidRPr="007B0F69">
              <w:rPr>
                <w:rFonts w:ascii="TH SarabunPSK" w:hAnsi="TH SarabunPSK" w:cs="TH SarabunPSK" w:hint="cs"/>
                <w:b w:val="0"/>
                <w:bCs w:val="0"/>
                <w:color w:val="000000" w:themeColor="text1"/>
                <w:sz w:val="32"/>
                <w:szCs w:val="32"/>
                <w:cs/>
              </w:rPr>
              <w:t>องศาฟาเรนไฮต์ (</w:t>
            </w:r>
            <w:r w:rsidRPr="007B0F69">
              <w:rPr>
                <w:rFonts w:ascii="TH SarabunPSK" w:hAnsi="TH SarabunPSK" w:cs="TH SarabunPSK"/>
                <w:b w:val="0"/>
                <w:bCs w:val="0"/>
                <w:color w:val="000000" w:themeColor="text1"/>
                <w:sz w:val="32"/>
                <w:szCs w:val="32"/>
              </w:rPr>
              <w:t xml:space="preserve">°F) </w:t>
            </w:r>
            <w:r w:rsidRPr="007B0F69">
              <w:rPr>
                <w:rFonts w:ascii="TH SarabunPSK" w:hAnsi="TH SarabunPSK" w:cs="TH SarabunPSK" w:hint="cs"/>
                <w:b w:val="0"/>
                <w:bCs w:val="0"/>
                <w:color w:val="000000" w:themeColor="text1"/>
                <w:sz w:val="32"/>
                <w:szCs w:val="32"/>
                <w:cs/>
              </w:rPr>
              <w:t>และเคลวิน (</w:t>
            </w:r>
            <w:r w:rsidRPr="007B0F69">
              <w:rPr>
                <w:rFonts w:ascii="TH SarabunPSK" w:hAnsi="TH SarabunPSK" w:cs="TH SarabunPSK"/>
                <w:b w:val="0"/>
                <w:bCs w:val="0"/>
                <w:color w:val="000000" w:themeColor="text1"/>
                <w:sz w:val="32"/>
                <w:szCs w:val="32"/>
              </w:rPr>
              <w:t xml:space="preserve">K) </w:t>
            </w:r>
            <w:r w:rsidRPr="007B0F69">
              <w:rPr>
                <w:rFonts w:ascii="TH SarabunPSK" w:hAnsi="TH SarabunPSK" w:cs="TH SarabunPSK" w:hint="cs"/>
                <w:b w:val="0"/>
                <w:bCs w:val="0"/>
                <w:color w:val="000000" w:themeColor="text1"/>
                <w:sz w:val="32"/>
                <w:szCs w:val="32"/>
                <w:cs/>
              </w:rPr>
              <w:t>โดยแต่ละหน่วยมีความสัมพันธ์กัน</w:t>
            </w:r>
            <w:r w:rsidR="00723B97">
              <w:rPr>
                <w:rFonts w:ascii="TH SarabunPSK" w:hAnsi="TH SarabunPSK" w:cs="TH SarabunPSK" w:hint="cs"/>
                <w:b w:val="0"/>
                <w:bCs w:val="0"/>
                <w:color w:val="000000" w:themeColor="text1"/>
                <w:sz w:val="32"/>
                <w:szCs w:val="32"/>
                <w:cs/>
              </w:rPr>
              <w:t xml:space="preserve"> </w:t>
            </w:r>
            <w:r w:rsidRPr="007B0F69">
              <w:rPr>
                <w:rFonts w:ascii="TH SarabunPSK" w:hAnsi="TH SarabunPSK" w:cs="TH SarabunPSK" w:hint="cs"/>
                <w:b w:val="0"/>
                <w:bCs w:val="0"/>
                <w:color w:val="000000" w:themeColor="text1"/>
                <w:sz w:val="32"/>
                <w:szCs w:val="32"/>
                <w:cs/>
              </w:rPr>
              <w:t xml:space="preserve">สสารจะเกิดการขยายตัวเมื่อได้รับความร้อน และหดตัวเมื่อสูญเสียความร้อน โดยแก๊สจะขยายตัวได้มากที่สุด รองลงมา คือ ของเหลวและของแข็ง ตามลำดับ โดยนำไปประยุกต์ใช้งาน เช่น การวางรางรถไฟ การเว้นช่องว่างระหว่างรอยต่อของสะพาน การขึงสายไฟ การสร้างตัวควบคุมอุณหภูมิ เครื่องใช้ไฟฟ้า ห่วงรัดสิ่งของ ถังเก็บน้ำสำรองในรถยนต์ </w:t>
            </w:r>
          </w:p>
          <w:p w14:paraId="37A87359" w14:textId="77777777" w:rsidR="0094793D" w:rsidRDefault="0094793D" w:rsidP="00723B97">
            <w:pPr>
              <w:pStyle w:val="H1"/>
              <w:tabs>
                <w:tab w:val="left" w:pos="176"/>
                <w:tab w:val="left" w:pos="1247"/>
                <w:tab w:val="left" w:pos="1559"/>
                <w:tab w:val="left" w:pos="2041"/>
              </w:tabs>
              <w:spacing w:before="0" w:after="0"/>
              <w:ind w:left="34" w:firstLine="142"/>
              <w:rPr>
                <w:rFonts w:ascii="TH SarabunPSK" w:hAnsi="TH SarabunPSK" w:cs="TH SarabunPSK"/>
                <w:b w:val="0"/>
                <w:bCs w:val="0"/>
                <w:color w:val="000000" w:themeColor="text1"/>
                <w:sz w:val="32"/>
                <w:szCs w:val="32"/>
              </w:rPr>
            </w:pPr>
            <w:r w:rsidRPr="007B0F69">
              <w:rPr>
                <w:rFonts w:ascii="TH SarabunPSK" w:hAnsi="TH SarabunPSK" w:cs="TH SarabunPSK" w:hint="cs"/>
                <w:b w:val="0"/>
                <w:bCs w:val="0"/>
                <w:color w:val="000000" w:themeColor="text1"/>
                <w:sz w:val="32"/>
                <w:szCs w:val="32"/>
                <w:cs/>
              </w:rPr>
              <w:t>เมื่อสารได้รับความร้อนอุณหภูมิจะสูงขึ้น และเมื่อสูญเสียความร้อนอุณหภูมิจะต่ำลง โดยปริมาณความร้อนที่ทำให้สสารเปลี่ยนแปลง</w:t>
            </w:r>
            <w:r w:rsidRPr="007B0F69">
              <w:rPr>
                <w:rFonts w:ascii="TH SarabunPSK" w:hAnsi="TH SarabunPSK" w:cs="TH SarabunPSK" w:hint="cs"/>
                <w:b w:val="0"/>
                <w:bCs w:val="0"/>
                <w:color w:val="000000" w:themeColor="text1"/>
                <w:sz w:val="32"/>
                <w:szCs w:val="32"/>
                <w:cs/>
              </w:rPr>
              <w:lastRenderedPageBreak/>
              <w:t xml:space="preserve">อุณหภูมิจะขึ้นอยู่กับมวล ความร้อนจำเพาะ และอุณหภูมิที่เปลี่ยนแปลงไปของสสารนั้น เมื่อสสารได้รับความร้อนจะเกิดการหลอมเหลว การระเหย หรือการระเหิด และเมื่อสสารสูญเสียความร้อนจะเกิดการควบแน่น การแข็งตัว หรือการระเหิดกลับ ความร้อนที่ทำให้สสารเปลี่ยนสถานะจะขึ้นอยู่กับมวลและความร้อนแฝงจำเพาะของสสารนั้น </w:t>
            </w:r>
          </w:p>
          <w:p w14:paraId="5BD79F28" w14:textId="77777777" w:rsidR="0094793D" w:rsidRDefault="0094793D" w:rsidP="00723B97">
            <w:pPr>
              <w:pStyle w:val="H1"/>
              <w:tabs>
                <w:tab w:val="left" w:pos="176"/>
                <w:tab w:val="left" w:pos="1247"/>
                <w:tab w:val="left" w:pos="1559"/>
                <w:tab w:val="left" w:pos="2041"/>
              </w:tabs>
              <w:spacing w:before="0" w:after="0"/>
              <w:ind w:left="34" w:firstLine="142"/>
              <w:rPr>
                <w:rFonts w:ascii="TH SarabunPSK" w:hAnsi="TH SarabunPSK" w:cs="TH SarabunPSK"/>
                <w:b w:val="0"/>
                <w:bCs w:val="0"/>
                <w:color w:val="000000" w:themeColor="text1"/>
                <w:sz w:val="32"/>
                <w:szCs w:val="32"/>
              </w:rPr>
            </w:pPr>
            <w:r w:rsidRPr="007B0F69">
              <w:rPr>
                <w:rFonts w:ascii="TH SarabunPSK" w:hAnsi="TH SarabunPSK" w:cs="TH SarabunPSK" w:hint="cs"/>
                <w:b w:val="0"/>
                <w:bCs w:val="0"/>
                <w:color w:val="000000" w:themeColor="text1"/>
                <w:sz w:val="32"/>
                <w:szCs w:val="32"/>
                <w:cs/>
              </w:rPr>
              <w:t>การถ่ายโอนความร้อน เกิดได้ 3 รูปแบบ คือ การนำความร้อน การพาความร้อน และการแผ่รังสีความร้อน เมื่อสสารใด ๆ เกิดการถ่ายโอนความร้อนแก่กัน โดยสสารที่มีอุณหภูมิสูงกว่าไปยังสสารที่มีอุณหภูมิต่ำกว่า จนกระทั่งระดับอุณหภูมิของสสารทั้งสองเท่ากันและคงที่ เรียกสภาพที่เกิดขึ้นนี้ว่า สมดุลความร้อน</w:t>
            </w:r>
          </w:p>
          <w:p w14:paraId="132EB57F" w14:textId="0671EE82" w:rsidR="00F22C58" w:rsidRPr="007B0F69" w:rsidRDefault="00F22C58" w:rsidP="00723B97">
            <w:pPr>
              <w:pStyle w:val="H1"/>
              <w:tabs>
                <w:tab w:val="left" w:pos="176"/>
                <w:tab w:val="left" w:pos="1247"/>
                <w:tab w:val="left" w:pos="1559"/>
                <w:tab w:val="left" w:pos="2041"/>
              </w:tabs>
              <w:spacing w:before="0" w:after="0"/>
              <w:ind w:left="34" w:firstLine="142"/>
              <w:rPr>
                <w:rFonts w:ascii="TH SarabunPSK" w:hAnsi="TH SarabunPSK" w:cs="TH SarabunPSK"/>
                <w:b w:val="0"/>
                <w:bCs w:val="0"/>
                <w:color w:val="000000" w:themeColor="text1"/>
                <w:sz w:val="32"/>
                <w:szCs w:val="32"/>
                <w:cs/>
              </w:rPr>
            </w:pPr>
          </w:p>
        </w:tc>
        <w:tc>
          <w:tcPr>
            <w:tcW w:w="1000" w:type="dxa"/>
          </w:tcPr>
          <w:p w14:paraId="01F5908C" w14:textId="3D5D0EC3" w:rsidR="0094793D" w:rsidRDefault="0094793D" w:rsidP="0094793D">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lastRenderedPageBreak/>
              <w:t>21</w:t>
            </w:r>
          </w:p>
        </w:tc>
      </w:tr>
      <w:tr w:rsidR="00C82793" w14:paraId="0606D0D1" w14:textId="77777777" w:rsidTr="00E369F0">
        <w:tc>
          <w:tcPr>
            <w:tcW w:w="1824" w:type="dxa"/>
          </w:tcPr>
          <w:p w14:paraId="22741AB3" w14:textId="77777777" w:rsidR="00C82793" w:rsidRPr="00BF18FD" w:rsidRDefault="00C82793" w:rsidP="00C82793">
            <w:pPr>
              <w:tabs>
                <w:tab w:val="left" w:pos="720"/>
              </w:tabs>
              <w:spacing w:before="120"/>
              <w:rPr>
                <w:rFonts w:ascii="TH SarabunPSK" w:hAnsi="TH SarabunPSK" w:cs="TH SarabunPSK"/>
                <w:b/>
                <w:bCs/>
                <w:sz w:val="32"/>
                <w:szCs w:val="32"/>
              </w:rPr>
            </w:pPr>
            <w:r w:rsidRPr="00BF18FD">
              <w:rPr>
                <w:rFonts w:ascii="TH SarabunPSK" w:hAnsi="TH SarabunPSK" w:cs="TH SarabunPSK"/>
                <w:b/>
                <w:bCs/>
                <w:sz w:val="32"/>
                <w:szCs w:val="32"/>
                <w:cs/>
              </w:rPr>
              <w:lastRenderedPageBreak/>
              <w:t>หน่วย</w:t>
            </w:r>
          </w:p>
          <w:p w14:paraId="5B311B58" w14:textId="79E77BAC" w:rsidR="00C82793" w:rsidRPr="00BF18FD" w:rsidRDefault="00C82793" w:rsidP="00C82793">
            <w:pPr>
              <w:tabs>
                <w:tab w:val="left" w:pos="720"/>
              </w:tabs>
              <w:rPr>
                <w:rFonts w:ascii="TH SarabunPSK" w:hAnsi="TH SarabunPSK" w:cs="TH SarabunPSK"/>
                <w:b/>
                <w:bCs/>
                <w:sz w:val="32"/>
                <w:szCs w:val="32"/>
              </w:rPr>
            </w:pPr>
            <w:r w:rsidRPr="00BF18FD">
              <w:rPr>
                <w:rFonts w:ascii="TH SarabunPSK" w:hAnsi="TH SarabunPSK" w:cs="TH SarabunPSK"/>
                <w:b/>
                <w:bCs/>
                <w:sz w:val="32"/>
                <w:szCs w:val="32"/>
                <w:cs/>
              </w:rPr>
              <w:t xml:space="preserve">การเรียนรู้ที่ </w:t>
            </w:r>
            <w:r>
              <w:rPr>
                <w:rFonts w:ascii="TH SarabunPSK" w:hAnsi="TH SarabunPSK" w:cs="TH SarabunPSK"/>
                <w:b/>
                <w:bCs/>
                <w:sz w:val="32"/>
                <w:szCs w:val="32"/>
              </w:rPr>
              <w:t>5</w:t>
            </w:r>
          </w:p>
          <w:p w14:paraId="1A6D63CD" w14:textId="20281DB6" w:rsidR="00C82793" w:rsidRPr="00F22C58" w:rsidRDefault="00C82793" w:rsidP="00C82793">
            <w:pPr>
              <w:tabs>
                <w:tab w:val="left" w:pos="720"/>
              </w:tabs>
              <w:spacing w:before="120"/>
              <w:rPr>
                <w:rFonts w:ascii="TH SarabunPSK" w:hAnsi="TH SarabunPSK" w:cs="TH SarabunPSK"/>
                <w:sz w:val="32"/>
                <w:szCs w:val="32"/>
              </w:rPr>
            </w:pPr>
            <w:r w:rsidRPr="00F22C58">
              <w:rPr>
                <w:rFonts w:ascii="TH SarabunPSK" w:hAnsi="TH SarabunPSK" w:cs="TH SarabunPSK" w:hint="cs"/>
                <w:sz w:val="32"/>
                <w:szCs w:val="32"/>
                <w:cs/>
              </w:rPr>
              <w:t xml:space="preserve">บรรยากาศ </w:t>
            </w:r>
            <w:r w:rsidRPr="00F22C58">
              <w:rPr>
                <w:rFonts w:ascii="TH SarabunPSK" w:hAnsi="TH SarabunPSK" w:cs="TH SarabunPSK"/>
                <w:sz w:val="32"/>
                <w:szCs w:val="32"/>
              </w:rPr>
              <w:t>1</w:t>
            </w:r>
          </w:p>
        </w:tc>
        <w:tc>
          <w:tcPr>
            <w:tcW w:w="2125" w:type="dxa"/>
          </w:tcPr>
          <w:p w14:paraId="51E43E51" w14:textId="77777777" w:rsidR="00C82793" w:rsidRPr="004F4D46" w:rsidRDefault="00C82793" w:rsidP="00C82793">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453A8513" w14:textId="77777777" w:rsidR="004A61B5" w:rsidRDefault="004A61B5" w:rsidP="00C82793">
            <w:pPr>
              <w:autoSpaceDE w:val="0"/>
              <w:autoSpaceDN w:val="0"/>
              <w:adjustRightInd w:val="0"/>
              <w:rPr>
                <w:rFonts w:ascii="TH SarabunPSK" w:hAnsi="TH SarabunPSK" w:cs="TH SarabunPSK"/>
                <w:b/>
                <w:bCs/>
                <w:sz w:val="32"/>
                <w:szCs w:val="32"/>
              </w:rPr>
            </w:pPr>
            <w:r w:rsidRPr="004A61B5">
              <w:rPr>
                <w:rFonts w:ascii="TH SarabunPSK" w:hAnsi="TH SarabunPSK" w:cs="TH SarabunPSK"/>
                <w:b/>
                <w:bCs/>
                <w:sz w:val="32"/>
                <w:szCs w:val="32"/>
                <w:cs/>
              </w:rPr>
              <w:t xml:space="preserve">ว 2.2 </w:t>
            </w:r>
            <w:r w:rsidRPr="004A61B5">
              <w:rPr>
                <w:rFonts w:ascii="TH SarabunPSK" w:hAnsi="TH SarabunPSK" w:cs="TH SarabunPSK" w:hint="cs"/>
                <w:b/>
                <w:bCs/>
                <w:sz w:val="32"/>
                <w:szCs w:val="32"/>
                <w:cs/>
              </w:rPr>
              <w:t>ม. 1/</w:t>
            </w:r>
            <w:r w:rsidRPr="004A61B5">
              <w:rPr>
                <w:rFonts w:ascii="TH SarabunPSK" w:hAnsi="TH SarabunPSK" w:cs="TH SarabunPSK"/>
                <w:b/>
                <w:bCs/>
                <w:sz w:val="32"/>
                <w:szCs w:val="32"/>
              </w:rPr>
              <w:t>1</w:t>
            </w:r>
            <w:r w:rsidRPr="004A61B5">
              <w:rPr>
                <w:rFonts w:ascii="TH SarabunPSK" w:hAnsi="TH SarabunPSK" w:cs="TH SarabunPSK" w:hint="cs"/>
                <w:b/>
                <w:bCs/>
                <w:sz w:val="32"/>
                <w:szCs w:val="32"/>
                <w:cs/>
              </w:rPr>
              <w:t xml:space="preserve"> </w:t>
            </w:r>
          </w:p>
          <w:p w14:paraId="5A20210E" w14:textId="1DA1049C" w:rsidR="004A61B5" w:rsidRPr="004A61B5" w:rsidRDefault="004A61B5" w:rsidP="00C82793">
            <w:pPr>
              <w:autoSpaceDE w:val="0"/>
              <w:autoSpaceDN w:val="0"/>
              <w:adjustRightInd w:val="0"/>
              <w:rPr>
                <w:rFonts w:ascii="TH SarabunPSK" w:hAnsi="TH SarabunPSK" w:cs="TH SarabunPSK"/>
                <w:sz w:val="32"/>
                <w:szCs w:val="32"/>
              </w:rPr>
            </w:pPr>
            <w:r w:rsidRPr="004A61B5">
              <w:rPr>
                <w:rFonts w:ascii="TH SarabunPSK" w:hAnsi="TH SarabunPSK" w:cs="TH SarabunPSK" w:hint="cs"/>
                <w:sz w:val="32"/>
                <w:szCs w:val="32"/>
                <w:cs/>
              </w:rPr>
              <w:t>สร้างแบบจำลองที่อธิบายความสัมพันธ์ระหว่างความดันอากาศกับความสูงจากพื้นโลก</w:t>
            </w:r>
          </w:p>
          <w:p w14:paraId="62AA2A25" w14:textId="77777777" w:rsidR="004A61B5" w:rsidRDefault="004A61B5" w:rsidP="00C82793">
            <w:pPr>
              <w:autoSpaceDE w:val="0"/>
              <w:autoSpaceDN w:val="0"/>
              <w:adjustRightInd w:val="0"/>
              <w:rPr>
                <w:rFonts w:ascii="TH SarabunPSK" w:hAnsi="TH SarabunPSK" w:cs="TH SarabunPSK"/>
                <w:b/>
                <w:bCs/>
                <w:sz w:val="32"/>
                <w:szCs w:val="32"/>
              </w:rPr>
            </w:pPr>
            <w:r w:rsidRPr="004A61B5">
              <w:rPr>
                <w:rFonts w:ascii="TH SarabunPSK" w:hAnsi="TH SarabunPSK" w:cs="TH SarabunPSK"/>
                <w:b/>
                <w:bCs/>
                <w:sz w:val="32"/>
                <w:szCs w:val="32"/>
                <w:cs/>
              </w:rPr>
              <w:t xml:space="preserve">ว </w:t>
            </w:r>
            <w:r w:rsidRPr="004A61B5">
              <w:rPr>
                <w:rFonts w:ascii="TH SarabunPSK" w:hAnsi="TH SarabunPSK" w:cs="TH SarabunPSK"/>
                <w:b/>
                <w:bCs/>
                <w:sz w:val="32"/>
                <w:szCs w:val="32"/>
              </w:rPr>
              <w:t>3.2</w:t>
            </w:r>
            <w:r w:rsidRPr="004A61B5">
              <w:rPr>
                <w:rFonts w:ascii="TH SarabunPSK" w:hAnsi="TH SarabunPSK" w:cs="TH SarabunPSK"/>
                <w:b/>
                <w:bCs/>
                <w:sz w:val="32"/>
                <w:szCs w:val="32"/>
                <w:cs/>
              </w:rPr>
              <w:t xml:space="preserve"> </w:t>
            </w:r>
            <w:r w:rsidRPr="004A61B5">
              <w:rPr>
                <w:rFonts w:ascii="TH SarabunPSK" w:hAnsi="TH SarabunPSK" w:cs="TH SarabunPSK" w:hint="cs"/>
                <w:b/>
                <w:bCs/>
                <w:sz w:val="32"/>
                <w:szCs w:val="32"/>
                <w:cs/>
              </w:rPr>
              <w:t>ม. 1/</w:t>
            </w:r>
            <w:r w:rsidRPr="004A61B5">
              <w:rPr>
                <w:rFonts w:ascii="TH SarabunPSK" w:hAnsi="TH SarabunPSK" w:cs="TH SarabunPSK"/>
                <w:b/>
                <w:bCs/>
                <w:sz w:val="32"/>
                <w:szCs w:val="32"/>
              </w:rPr>
              <w:t>1</w:t>
            </w:r>
            <w:r w:rsidRPr="004A61B5">
              <w:rPr>
                <w:rFonts w:ascii="TH SarabunPSK" w:hAnsi="TH SarabunPSK" w:cs="TH SarabunPSK" w:hint="cs"/>
                <w:b/>
                <w:bCs/>
                <w:sz w:val="32"/>
                <w:szCs w:val="32"/>
                <w:cs/>
              </w:rPr>
              <w:t xml:space="preserve"> </w:t>
            </w:r>
          </w:p>
          <w:p w14:paraId="2F25C4A9" w14:textId="04FC6B39" w:rsidR="004A61B5" w:rsidRPr="004A61B5" w:rsidRDefault="004A61B5" w:rsidP="00C82793">
            <w:pPr>
              <w:autoSpaceDE w:val="0"/>
              <w:autoSpaceDN w:val="0"/>
              <w:adjustRightInd w:val="0"/>
              <w:rPr>
                <w:rFonts w:ascii="TH SarabunPSK" w:hAnsi="TH SarabunPSK" w:cs="TH SarabunPSK"/>
                <w:sz w:val="32"/>
                <w:szCs w:val="32"/>
              </w:rPr>
            </w:pPr>
            <w:r w:rsidRPr="004A61B5">
              <w:rPr>
                <w:rFonts w:ascii="TH SarabunPSK" w:hAnsi="TH SarabunPSK" w:cs="TH SarabunPSK"/>
                <w:sz w:val="32"/>
                <w:szCs w:val="32"/>
                <w:cs/>
              </w:rPr>
              <w:t>สร้างแบบจำลองที่อธิบายการแบ่งชั้นบรรยากาศ และเปรียบเทียบประโยชน์ของบรรยากาศแต่ละชั้น</w:t>
            </w:r>
          </w:p>
          <w:p w14:paraId="6B584DDB" w14:textId="77777777" w:rsidR="004A61B5" w:rsidRDefault="004A61B5" w:rsidP="004A61B5">
            <w:pPr>
              <w:autoSpaceDE w:val="0"/>
              <w:autoSpaceDN w:val="0"/>
              <w:adjustRightInd w:val="0"/>
              <w:rPr>
                <w:rFonts w:ascii="TH SarabunPSK" w:hAnsi="TH SarabunPSK" w:cs="TH SarabunPSK"/>
                <w:b/>
                <w:bCs/>
                <w:color w:val="00B0F0"/>
                <w:sz w:val="32"/>
                <w:szCs w:val="32"/>
              </w:rPr>
            </w:pPr>
          </w:p>
          <w:p w14:paraId="3E324AEA" w14:textId="77777777" w:rsidR="00C82793" w:rsidRPr="00D96C98" w:rsidRDefault="00C82793" w:rsidP="00C82793">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565D9F55" w14:textId="77777777" w:rsidR="004A61B5" w:rsidRDefault="004A61B5" w:rsidP="00C82793">
            <w:pPr>
              <w:autoSpaceDE w:val="0"/>
              <w:autoSpaceDN w:val="0"/>
              <w:adjustRightInd w:val="0"/>
              <w:rPr>
                <w:rFonts w:ascii="TH SarabunPSK" w:hAnsi="TH SarabunPSK" w:cs="TH SarabunPSK"/>
                <w:b/>
                <w:bCs/>
                <w:color w:val="00A3DB"/>
                <w:sz w:val="32"/>
                <w:szCs w:val="32"/>
              </w:rPr>
            </w:pPr>
            <w:r w:rsidRPr="004A61B5">
              <w:rPr>
                <w:rFonts w:ascii="TH SarabunPSK" w:hAnsi="TH SarabunPSK" w:cs="TH SarabunPSK"/>
                <w:b/>
                <w:bCs/>
                <w:color w:val="00A3DB"/>
                <w:sz w:val="32"/>
                <w:szCs w:val="32"/>
                <w:cs/>
              </w:rPr>
              <w:t>ว 3.</w:t>
            </w:r>
            <w:r w:rsidRPr="004A61B5">
              <w:rPr>
                <w:rFonts w:ascii="TH SarabunPSK" w:hAnsi="TH SarabunPSK" w:cs="TH SarabunPSK"/>
                <w:b/>
                <w:bCs/>
                <w:color w:val="00A3DB"/>
                <w:sz w:val="32"/>
                <w:szCs w:val="32"/>
              </w:rPr>
              <w:t>2</w:t>
            </w:r>
            <w:r w:rsidRPr="004A61B5">
              <w:rPr>
                <w:rFonts w:ascii="TH SarabunPSK" w:hAnsi="TH SarabunPSK" w:cs="TH SarabunPSK"/>
                <w:b/>
                <w:bCs/>
                <w:color w:val="00A3DB"/>
                <w:sz w:val="32"/>
                <w:szCs w:val="32"/>
                <w:cs/>
              </w:rPr>
              <w:t xml:space="preserve"> ม.1/2</w:t>
            </w:r>
            <w:r w:rsidRPr="004A61B5">
              <w:rPr>
                <w:rFonts w:ascii="TH SarabunPSK" w:hAnsi="TH SarabunPSK" w:cs="TH SarabunPSK"/>
                <w:b/>
                <w:bCs/>
                <w:color w:val="00A3DB"/>
                <w:sz w:val="32"/>
                <w:szCs w:val="32"/>
              </w:rPr>
              <w:t xml:space="preserve"> </w:t>
            </w:r>
          </w:p>
          <w:p w14:paraId="719A6FE9" w14:textId="1B97B8DD" w:rsidR="00C82793" w:rsidRPr="004A61B5" w:rsidRDefault="004A61B5" w:rsidP="00C82793">
            <w:pPr>
              <w:autoSpaceDE w:val="0"/>
              <w:autoSpaceDN w:val="0"/>
              <w:adjustRightInd w:val="0"/>
              <w:rPr>
                <w:rFonts w:ascii="TH SarabunPSK" w:hAnsi="TH SarabunPSK" w:cs="TH SarabunPSK"/>
                <w:color w:val="00A3DB"/>
                <w:sz w:val="32"/>
                <w:szCs w:val="32"/>
                <w:cs/>
              </w:rPr>
            </w:pPr>
            <w:r w:rsidRPr="004A61B5">
              <w:rPr>
                <w:rFonts w:ascii="TH SarabunPSK" w:hAnsi="TH SarabunPSK" w:cs="TH SarabunPSK"/>
                <w:color w:val="00A3DB"/>
                <w:sz w:val="32"/>
                <w:szCs w:val="32"/>
                <w:cs/>
              </w:rPr>
              <w:t>อธิบายปัจจัยที่มีผลต่อการเปลี่ยนแปลงองค์ประกอบของลมฟ้าอากาศ จากข้อมูลที่รวบรวมได้</w:t>
            </w:r>
          </w:p>
        </w:tc>
        <w:tc>
          <w:tcPr>
            <w:tcW w:w="1739" w:type="dxa"/>
          </w:tcPr>
          <w:p w14:paraId="12563180" w14:textId="77777777" w:rsidR="00C82793" w:rsidRPr="004F4D46" w:rsidRDefault="00C82793" w:rsidP="00C82793">
            <w:pPr>
              <w:tabs>
                <w:tab w:val="left" w:pos="156"/>
                <w:tab w:val="left" w:pos="310"/>
                <w:tab w:val="left" w:pos="340"/>
              </w:tabs>
              <w:spacing w:before="120"/>
              <w:ind w:left="317" w:hanging="317"/>
              <w:rPr>
                <w:rFonts w:ascii="TH SarabunPSK" w:eastAsia="Calibri" w:hAnsi="TH SarabunPSK" w:cs="TH SarabunPSK"/>
                <w:sz w:val="32"/>
                <w:szCs w:val="32"/>
              </w:rPr>
            </w:pPr>
            <w:r w:rsidRPr="00B25F63">
              <w:rPr>
                <w:rFonts w:ascii="TH SarabunPSK" w:eastAsia="Calibri" w:hAnsi="TH SarabunPSK" w:cs="TH SarabunPSK"/>
                <w:b/>
                <w:bCs/>
                <w:sz w:val="32"/>
                <w:szCs w:val="32"/>
              </w:rPr>
              <w:t>1)</w:t>
            </w:r>
            <w:r w:rsidRPr="00B25F63">
              <w:rPr>
                <w:rFonts w:ascii="TH SarabunPSK" w:eastAsia="Calibri" w:hAnsi="TH SarabunPSK" w:cs="TH SarabunPSK"/>
                <w:b/>
                <w:bCs/>
                <w:sz w:val="32"/>
                <w:szCs w:val="32"/>
              </w:rPr>
              <w:tab/>
            </w:r>
            <w:r w:rsidRPr="00B25F63">
              <w:rPr>
                <w:rFonts w:ascii="TH SarabunPSK" w:eastAsia="Calibri" w:hAnsi="TH SarabunPSK" w:cs="TH SarabunPSK"/>
                <w:b/>
                <w:bCs/>
                <w:sz w:val="32"/>
                <w:szCs w:val="32"/>
                <w:cs/>
              </w:rPr>
              <w:t xml:space="preserve">สมรรถนะที่ </w:t>
            </w:r>
            <w:r w:rsidRPr="00B25F63">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0FB5A696" w14:textId="77777777" w:rsidR="00C82793" w:rsidRDefault="00C82793" w:rsidP="00C82793">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2</w:t>
            </w:r>
            <w:r w:rsidRPr="00B25F63">
              <w:rPr>
                <w:rFonts w:ascii="TH SarabunPSK" w:eastAsia="Calibri" w:hAnsi="TH SarabunPSK" w:cs="TH SarabunPSK"/>
                <w:b/>
                <w:bCs/>
                <w:sz w:val="32"/>
                <w:szCs w:val="32"/>
                <w:cs/>
              </w:rPr>
              <w:t>)</w:t>
            </w:r>
            <w:r w:rsidRPr="00B25F63">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3</w:t>
            </w:r>
            <w:r w:rsidRPr="004F4D46">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แก้ปัญหา</w:t>
            </w:r>
          </w:p>
          <w:p w14:paraId="46C48CFA" w14:textId="77777777" w:rsidR="00C82793" w:rsidRDefault="00C82793" w:rsidP="00C82793">
            <w:pPr>
              <w:tabs>
                <w:tab w:val="left" w:pos="156"/>
                <w:tab w:val="left" w:pos="310"/>
                <w:tab w:val="left" w:pos="340"/>
              </w:tabs>
              <w:ind w:left="321" w:hanging="321"/>
              <w:rPr>
                <w:rFonts w:ascii="TH SarabunPSK" w:eastAsia="Calibri" w:hAnsi="TH SarabunPSK" w:cs="TH SarabunPSK"/>
                <w:sz w:val="32"/>
                <w:szCs w:val="32"/>
              </w:rPr>
            </w:pPr>
            <w:r w:rsidRPr="00B0749A">
              <w:rPr>
                <w:rFonts w:ascii="TH SarabunPSK" w:eastAsia="Calibri" w:hAnsi="TH SarabunPSK" w:cs="TH SarabunPSK"/>
                <w:b/>
                <w:bCs/>
                <w:sz w:val="32"/>
                <w:szCs w:val="32"/>
              </w:rPr>
              <w:t>3</w:t>
            </w:r>
            <w:r w:rsidRPr="00B0749A">
              <w:rPr>
                <w:rFonts w:ascii="TH SarabunPSK" w:eastAsia="Calibri" w:hAnsi="TH SarabunPSK" w:cs="TH SarabunPSK"/>
                <w:b/>
                <w:bCs/>
                <w:sz w:val="32"/>
                <w:szCs w:val="32"/>
                <w:cs/>
              </w:rPr>
              <w:t>)</w:t>
            </w:r>
            <w:r w:rsidRPr="00B0749A">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4</w:t>
            </w:r>
            <w:r w:rsidRPr="00B0749A">
              <w:rPr>
                <w:rFonts w:ascii="TH SarabunPSK" w:eastAsia="Calibri" w:hAnsi="TH SarabunPSK" w:cs="TH SarabunPSK" w:hint="cs"/>
                <w:sz w:val="32"/>
                <w:szCs w:val="32"/>
                <w:cs/>
              </w:rPr>
              <w:t>ความสามารถในการใช้</w:t>
            </w:r>
            <w:r>
              <w:rPr>
                <w:rFonts w:ascii="TH SarabunPSK" w:eastAsia="Calibri" w:hAnsi="TH SarabunPSK" w:cs="TH SarabunPSK" w:hint="cs"/>
                <w:sz w:val="32"/>
                <w:szCs w:val="32"/>
                <w:cs/>
              </w:rPr>
              <w:t>ทักษะชีวิต</w:t>
            </w:r>
          </w:p>
          <w:p w14:paraId="7D612D68" w14:textId="77777777" w:rsidR="00C82793" w:rsidRDefault="00C82793" w:rsidP="00C82793">
            <w:pPr>
              <w:tabs>
                <w:tab w:val="left" w:pos="156"/>
                <w:tab w:val="left" w:pos="310"/>
                <w:tab w:val="left" w:pos="340"/>
              </w:tabs>
              <w:ind w:left="321" w:hanging="321"/>
              <w:rPr>
                <w:rFonts w:ascii="TH SarabunPSK" w:eastAsia="Calibri" w:hAnsi="TH SarabunPSK" w:cs="TH SarabunPSK"/>
                <w:sz w:val="32"/>
                <w:szCs w:val="32"/>
              </w:rPr>
            </w:pPr>
          </w:p>
          <w:p w14:paraId="4CC41F93" w14:textId="77777777" w:rsidR="00C82793" w:rsidRPr="00B25F63" w:rsidRDefault="00C82793" w:rsidP="00C82793">
            <w:pPr>
              <w:tabs>
                <w:tab w:val="left" w:pos="156"/>
                <w:tab w:val="left" w:pos="310"/>
                <w:tab w:val="left" w:pos="340"/>
              </w:tabs>
              <w:spacing w:before="120"/>
              <w:ind w:left="317" w:hanging="317"/>
              <w:rPr>
                <w:rFonts w:ascii="TH SarabunPSK" w:eastAsia="Calibri" w:hAnsi="TH SarabunPSK" w:cs="TH SarabunPSK"/>
                <w:b/>
                <w:bCs/>
                <w:sz w:val="32"/>
                <w:szCs w:val="32"/>
              </w:rPr>
            </w:pPr>
          </w:p>
        </w:tc>
        <w:tc>
          <w:tcPr>
            <w:tcW w:w="2331" w:type="dxa"/>
          </w:tcPr>
          <w:p w14:paraId="538A6B8F" w14:textId="5346BD0F" w:rsidR="00C82793" w:rsidRPr="00F22C58" w:rsidRDefault="00C82793" w:rsidP="00723B97">
            <w:pPr>
              <w:spacing w:before="120"/>
              <w:ind w:firstLine="288"/>
              <w:rPr>
                <w:rFonts w:ascii="TH SarabunPSK" w:hAnsi="TH SarabunPSK" w:cs="TH SarabunPSK"/>
                <w:sz w:val="32"/>
                <w:szCs w:val="32"/>
              </w:rPr>
            </w:pPr>
            <w:r w:rsidRPr="00F22C58">
              <w:rPr>
                <w:rFonts w:ascii="TH SarabunPSK" w:hAnsi="TH SarabunPSK" w:cs="TH SarabunPSK" w:hint="cs"/>
                <w:sz w:val="32"/>
                <w:szCs w:val="32"/>
                <w:cs/>
              </w:rPr>
              <w:t>บรรยากาศเป็นชั้นแก๊สที่ห่อหุ้มโลกและดาวเคราะห์ต่าง ๆ ซึ่งสามารถแบ่งได้เป็น 5 ชั้น ตามเกณฑ์การเปลี่ยนแปลงอุณหภูมิ บรรยากาศมีความสำคัญต่อสิ่งมีชีวิตในการดำรงชีวิต บรรยากาศ</w:t>
            </w:r>
            <w:r w:rsidR="00723B97">
              <w:rPr>
                <w:rFonts w:ascii="TH SarabunPSK" w:hAnsi="TH SarabunPSK" w:cs="TH SarabunPSK" w:hint="cs"/>
                <w:sz w:val="32"/>
                <w:szCs w:val="32"/>
                <w:cs/>
              </w:rPr>
              <w:t xml:space="preserve">       </w:t>
            </w:r>
            <w:r w:rsidRPr="00F22C58">
              <w:rPr>
                <w:rFonts w:ascii="TH SarabunPSK" w:hAnsi="TH SarabunPSK" w:cs="TH SarabunPSK" w:hint="cs"/>
                <w:sz w:val="32"/>
                <w:szCs w:val="32"/>
                <w:cs/>
              </w:rPr>
              <w:t>ชั้นล่างสุดจะเกิดปรากฏการณ์ลมฟ้าอากาศ ซึ่งองค์ประกอบของลมฟ้าอากาศจะประกอบไปด้วยอุณหภูมิอากาศ ความชื้นอากาศ ความดันอากาศ ลม เมฆ และหยาดน้ำฟ้า</w:t>
            </w:r>
          </w:p>
          <w:p w14:paraId="1AFC33D4" w14:textId="004D3208" w:rsidR="00C82793" w:rsidRPr="00F22C58" w:rsidRDefault="00C82793" w:rsidP="00723B97">
            <w:pPr>
              <w:spacing w:before="120"/>
              <w:ind w:firstLine="288"/>
              <w:rPr>
                <w:rFonts w:ascii="TH SarabunPSK" w:hAnsi="TH SarabunPSK" w:cs="TH SarabunPSK"/>
                <w:sz w:val="32"/>
                <w:szCs w:val="32"/>
                <w:cs/>
              </w:rPr>
            </w:pPr>
          </w:p>
        </w:tc>
        <w:tc>
          <w:tcPr>
            <w:tcW w:w="1000" w:type="dxa"/>
          </w:tcPr>
          <w:p w14:paraId="585D154B" w14:textId="64F220B4" w:rsidR="00C82793" w:rsidRDefault="00C82793" w:rsidP="00C82793">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23</w:t>
            </w:r>
          </w:p>
        </w:tc>
      </w:tr>
      <w:tr w:rsidR="00C82793" w14:paraId="72BD6223" w14:textId="77777777" w:rsidTr="00E369F0">
        <w:tc>
          <w:tcPr>
            <w:tcW w:w="1824" w:type="dxa"/>
          </w:tcPr>
          <w:p w14:paraId="4338FE23" w14:textId="77777777" w:rsidR="00C82793" w:rsidRPr="00BF18FD" w:rsidRDefault="00C82793" w:rsidP="00621E82">
            <w:pPr>
              <w:tabs>
                <w:tab w:val="left" w:pos="720"/>
              </w:tabs>
              <w:rPr>
                <w:rFonts w:ascii="TH SarabunPSK" w:hAnsi="TH SarabunPSK" w:cs="TH SarabunPSK"/>
                <w:b/>
                <w:bCs/>
                <w:sz w:val="32"/>
                <w:szCs w:val="32"/>
              </w:rPr>
            </w:pPr>
            <w:r w:rsidRPr="00BF18FD">
              <w:rPr>
                <w:rFonts w:ascii="TH SarabunPSK" w:hAnsi="TH SarabunPSK" w:cs="TH SarabunPSK"/>
                <w:b/>
                <w:bCs/>
                <w:sz w:val="32"/>
                <w:szCs w:val="32"/>
                <w:cs/>
              </w:rPr>
              <w:t>หน่วย</w:t>
            </w:r>
          </w:p>
          <w:p w14:paraId="7C7A6F7C" w14:textId="5ED8D233" w:rsidR="00C82793" w:rsidRPr="00BF18FD" w:rsidRDefault="00C82793" w:rsidP="00621E82">
            <w:pPr>
              <w:tabs>
                <w:tab w:val="left" w:pos="720"/>
              </w:tabs>
              <w:rPr>
                <w:rFonts w:ascii="TH SarabunPSK" w:hAnsi="TH SarabunPSK" w:cs="TH SarabunPSK"/>
                <w:b/>
                <w:bCs/>
                <w:sz w:val="32"/>
                <w:szCs w:val="32"/>
              </w:rPr>
            </w:pPr>
            <w:r w:rsidRPr="00BF18FD">
              <w:rPr>
                <w:rFonts w:ascii="TH SarabunPSK" w:hAnsi="TH SarabunPSK" w:cs="TH SarabunPSK"/>
                <w:b/>
                <w:bCs/>
                <w:sz w:val="32"/>
                <w:szCs w:val="32"/>
                <w:cs/>
              </w:rPr>
              <w:t xml:space="preserve">การเรียนรู้ที่ </w:t>
            </w:r>
            <w:r>
              <w:rPr>
                <w:rFonts w:ascii="TH SarabunPSK" w:hAnsi="TH SarabunPSK" w:cs="TH SarabunPSK"/>
                <w:b/>
                <w:bCs/>
                <w:sz w:val="32"/>
                <w:szCs w:val="32"/>
              </w:rPr>
              <w:t>6</w:t>
            </w:r>
          </w:p>
          <w:p w14:paraId="5A07437B" w14:textId="36ECB7BC" w:rsidR="00C82793" w:rsidRPr="00BF18FD" w:rsidRDefault="00C82793" w:rsidP="00621E82">
            <w:pPr>
              <w:tabs>
                <w:tab w:val="left" w:pos="720"/>
              </w:tabs>
              <w:rPr>
                <w:rFonts w:ascii="TH SarabunPSK" w:hAnsi="TH SarabunPSK" w:cs="TH SarabunPSK"/>
                <w:b/>
                <w:bCs/>
                <w:sz w:val="32"/>
                <w:szCs w:val="32"/>
                <w:cs/>
              </w:rPr>
            </w:pPr>
            <w:r w:rsidRPr="00F22C58">
              <w:rPr>
                <w:rFonts w:ascii="TH SarabunPSK" w:hAnsi="TH SarabunPSK" w:cs="TH SarabunPSK" w:hint="cs"/>
                <w:sz w:val="32"/>
                <w:szCs w:val="32"/>
                <w:cs/>
              </w:rPr>
              <w:t xml:space="preserve">บรรยากาศ </w:t>
            </w:r>
            <w:r>
              <w:rPr>
                <w:rFonts w:ascii="TH SarabunPSK" w:hAnsi="TH SarabunPSK" w:cs="TH SarabunPSK"/>
                <w:sz w:val="32"/>
                <w:szCs w:val="32"/>
              </w:rPr>
              <w:t>2</w:t>
            </w:r>
          </w:p>
        </w:tc>
        <w:tc>
          <w:tcPr>
            <w:tcW w:w="2125" w:type="dxa"/>
          </w:tcPr>
          <w:p w14:paraId="698023BA" w14:textId="77777777" w:rsidR="004A61B5" w:rsidRPr="004F4D46" w:rsidRDefault="004A61B5" w:rsidP="004A61B5">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73E7756D" w14:textId="77777777" w:rsidR="004A61B5" w:rsidRDefault="004A61B5" w:rsidP="004A61B5">
            <w:pPr>
              <w:autoSpaceDE w:val="0"/>
              <w:autoSpaceDN w:val="0"/>
              <w:adjustRightInd w:val="0"/>
              <w:rPr>
                <w:rFonts w:ascii="TH SarabunPSK" w:hAnsi="TH SarabunPSK" w:cs="TH SarabunPSK"/>
                <w:b/>
                <w:bCs/>
                <w:sz w:val="32"/>
                <w:szCs w:val="32"/>
              </w:rPr>
            </w:pPr>
            <w:r w:rsidRPr="00A55943">
              <w:rPr>
                <w:rFonts w:ascii="TH SarabunPSK" w:hAnsi="TH SarabunPSK" w:cs="TH SarabunPSK"/>
                <w:b/>
                <w:bCs/>
                <w:sz w:val="32"/>
                <w:szCs w:val="32"/>
                <w:cs/>
              </w:rPr>
              <w:t>ว 3.</w:t>
            </w:r>
            <w:r w:rsidRPr="00A55943">
              <w:rPr>
                <w:rFonts w:ascii="TH SarabunPSK" w:hAnsi="TH SarabunPSK" w:cs="TH SarabunPSK"/>
                <w:b/>
                <w:bCs/>
                <w:sz w:val="32"/>
                <w:szCs w:val="32"/>
              </w:rPr>
              <w:t>2</w:t>
            </w:r>
            <w:r w:rsidRPr="00A55943">
              <w:rPr>
                <w:rFonts w:ascii="TH SarabunPSK" w:hAnsi="TH SarabunPSK" w:cs="TH SarabunPSK"/>
                <w:b/>
                <w:bCs/>
                <w:sz w:val="32"/>
                <w:szCs w:val="32"/>
                <w:cs/>
              </w:rPr>
              <w:t xml:space="preserve"> ม.1/</w:t>
            </w:r>
            <w:r w:rsidRPr="00A55943">
              <w:rPr>
                <w:rFonts w:ascii="TH SarabunPSK" w:hAnsi="TH SarabunPSK" w:cs="TH SarabunPSK"/>
                <w:b/>
                <w:bCs/>
                <w:sz w:val="32"/>
                <w:szCs w:val="32"/>
              </w:rPr>
              <w:t xml:space="preserve">4 </w:t>
            </w:r>
          </w:p>
          <w:p w14:paraId="1190D528" w14:textId="269BB899" w:rsidR="004A61B5" w:rsidRDefault="004A61B5" w:rsidP="004A61B5">
            <w:pPr>
              <w:autoSpaceDE w:val="0"/>
              <w:autoSpaceDN w:val="0"/>
              <w:adjustRightInd w:val="0"/>
              <w:rPr>
                <w:rFonts w:ascii="TH SarabunPSK" w:hAnsi="TH SarabunPSK" w:cs="TH SarabunPSK"/>
                <w:sz w:val="32"/>
                <w:szCs w:val="32"/>
              </w:rPr>
            </w:pPr>
            <w:r w:rsidRPr="00A55943">
              <w:rPr>
                <w:rFonts w:ascii="TH SarabunPSK" w:hAnsi="TH SarabunPSK" w:cs="TH SarabunPSK"/>
                <w:sz w:val="32"/>
                <w:szCs w:val="32"/>
                <w:cs/>
              </w:rPr>
              <w:t>อธิบายการพยากรณ์อากาศ และพยากรณ์อากาศอย่างง่ายจากข้อมูลที่รวบรวมได้</w:t>
            </w:r>
          </w:p>
          <w:p w14:paraId="50C51202" w14:textId="77777777" w:rsidR="004A61B5" w:rsidRDefault="004A61B5" w:rsidP="004A61B5">
            <w:pPr>
              <w:autoSpaceDE w:val="0"/>
              <w:autoSpaceDN w:val="0"/>
              <w:adjustRightInd w:val="0"/>
              <w:rPr>
                <w:rFonts w:ascii="TH SarabunPSK" w:hAnsi="TH SarabunPSK" w:cs="TH SarabunPSK"/>
                <w:b/>
                <w:bCs/>
                <w:sz w:val="32"/>
                <w:szCs w:val="32"/>
              </w:rPr>
            </w:pPr>
          </w:p>
          <w:p w14:paraId="38B8062D" w14:textId="77777777" w:rsidR="004A61B5" w:rsidRDefault="004A61B5" w:rsidP="004A61B5">
            <w:pPr>
              <w:autoSpaceDE w:val="0"/>
              <w:autoSpaceDN w:val="0"/>
              <w:adjustRightInd w:val="0"/>
              <w:rPr>
                <w:rFonts w:ascii="TH SarabunPSK" w:hAnsi="TH SarabunPSK" w:cs="TH SarabunPSK"/>
                <w:b/>
                <w:bCs/>
                <w:sz w:val="32"/>
                <w:szCs w:val="32"/>
              </w:rPr>
            </w:pPr>
          </w:p>
          <w:p w14:paraId="7C4E0B10" w14:textId="3350AADF" w:rsidR="004A61B5" w:rsidRDefault="004A61B5" w:rsidP="004A61B5">
            <w:pPr>
              <w:autoSpaceDE w:val="0"/>
              <w:autoSpaceDN w:val="0"/>
              <w:adjustRightInd w:val="0"/>
              <w:rPr>
                <w:rFonts w:ascii="TH SarabunPSK" w:hAnsi="TH SarabunPSK" w:cs="TH SarabunPSK"/>
                <w:b/>
                <w:bCs/>
                <w:sz w:val="32"/>
                <w:szCs w:val="32"/>
              </w:rPr>
            </w:pPr>
            <w:r w:rsidRPr="00A55943">
              <w:rPr>
                <w:rFonts w:ascii="TH SarabunPSK" w:hAnsi="TH SarabunPSK" w:cs="TH SarabunPSK"/>
                <w:b/>
                <w:bCs/>
                <w:sz w:val="32"/>
                <w:szCs w:val="32"/>
                <w:cs/>
              </w:rPr>
              <w:lastRenderedPageBreak/>
              <w:t>ว 3.</w:t>
            </w:r>
            <w:r w:rsidRPr="00A55943">
              <w:rPr>
                <w:rFonts w:ascii="TH SarabunPSK" w:hAnsi="TH SarabunPSK" w:cs="TH SarabunPSK"/>
                <w:b/>
                <w:bCs/>
                <w:sz w:val="32"/>
                <w:szCs w:val="32"/>
              </w:rPr>
              <w:t>2</w:t>
            </w:r>
            <w:r w:rsidRPr="00A55943">
              <w:rPr>
                <w:rFonts w:ascii="TH SarabunPSK" w:hAnsi="TH SarabunPSK" w:cs="TH SarabunPSK"/>
                <w:b/>
                <w:bCs/>
                <w:sz w:val="32"/>
                <w:szCs w:val="32"/>
                <w:cs/>
              </w:rPr>
              <w:t xml:space="preserve"> ม.1/</w:t>
            </w:r>
            <w:r w:rsidRPr="00A55943">
              <w:rPr>
                <w:rFonts w:ascii="TH SarabunPSK" w:hAnsi="TH SarabunPSK" w:cs="TH SarabunPSK"/>
                <w:b/>
                <w:bCs/>
                <w:sz w:val="32"/>
                <w:szCs w:val="32"/>
              </w:rPr>
              <w:t xml:space="preserve">6 </w:t>
            </w:r>
          </w:p>
          <w:p w14:paraId="590B531B" w14:textId="77777777" w:rsidR="004A61B5" w:rsidRDefault="004A61B5" w:rsidP="004A61B5">
            <w:pPr>
              <w:autoSpaceDE w:val="0"/>
              <w:autoSpaceDN w:val="0"/>
              <w:adjustRightInd w:val="0"/>
              <w:rPr>
                <w:rFonts w:ascii="TH SarabunPSK" w:hAnsi="TH SarabunPSK" w:cs="TH SarabunPSK"/>
                <w:sz w:val="32"/>
                <w:szCs w:val="32"/>
              </w:rPr>
            </w:pPr>
            <w:r w:rsidRPr="00A55943">
              <w:rPr>
                <w:rFonts w:ascii="TH SarabunPSK" w:hAnsi="TH SarabunPSK" w:cs="TH SarabunPSK"/>
                <w:sz w:val="32"/>
                <w:szCs w:val="32"/>
                <w:cs/>
              </w:rPr>
              <w:t>อธิบายสถานการณ์และผลกระทบการเปลี่ยนแปลงภูมิอากาศโลกจากข้อมูลที่รวบรวมได้</w:t>
            </w:r>
          </w:p>
          <w:p w14:paraId="22801B09" w14:textId="77777777" w:rsidR="004A61B5" w:rsidRDefault="004A61B5" w:rsidP="004A61B5">
            <w:pPr>
              <w:autoSpaceDE w:val="0"/>
              <w:autoSpaceDN w:val="0"/>
              <w:adjustRightInd w:val="0"/>
              <w:rPr>
                <w:rFonts w:ascii="TH SarabunPSK" w:hAnsi="TH SarabunPSK" w:cs="TH SarabunPSK"/>
                <w:b/>
                <w:bCs/>
                <w:color w:val="00B0F0"/>
                <w:sz w:val="32"/>
                <w:szCs w:val="32"/>
              </w:rPr>
            </w:pPr>
          </w:p>
          <w:p w14:paraId="2799F526" w14:textId="77777777" w:rsidR="004A61B5" w:rsidRPr="00D96C98" w:rsidRDefault="004A61B5" w:rsidP="004A61B5">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585E7437" w14:textId="77777777" w:rsidR="004A61B5" w:rsidRPr="00A55943" w:rsidRDefault="004A61B5" w:rsidP="004A61B5">
            <w:pPr>
              <w:autoSpaceDE w:val="0"/>
              <w:autoSpaceDN w:val="0"/>
              <w:adjustRightInd w:val="0"/>
              <w:rPr>
                <w:rFonts w:ascii="TH SarabunPSK" w:hAnsi="TH SarabunPSK" w:cs="TH SarabunPSK"/>
                <w:b/>
                <w:bCs/>
                <w:color w:val="00B0F0"/>
                <w:sz w:val="32"/>
                <w:szCs w:val="32"/>
              </w:rPr>
            </w:pPr>
            <w:r w:rsidRPr="00A55943">
              <w:rPr>
                <w:rFonts w:ascii="TH SarabunPSK" w:hAnsi="TH SarabunPSK" w:cs="TH SarabunPSK"/>
                <w:b/>
                <w:bCs/>
                <w:color w:val="00A3DB"/>
                <w:sz w:val="32"/>
                <w:szCs w:val="32"/>
                <w:cs/>
              </w:rPr>
              <w:t xml:space="preserve">ว </w:t>
            </w:r>
            <w:r w:rsidRPr="00A55943">
              <w:rPr>
                <w:rFonts w:ascii="TH SarabunPSK" w:hAnsi="TH SarabunPSK" w:cs="TH SarabunPSK"/>
                <w:b/>
                <w:bCs/>
                <w:color w:val="00A3DB"/>
                <w:sz w:val="32"/>
                <w:szCs w:val="32"/>
              </w:rPr>
              <w:t>3.2</w:t>
            </w:r>
            <w:r w:rsidRPr="00A55943">
              <w:rPr>
                <w:rFonts w:ascii="TH SarabunPSK" w:hAnsi="TH SarabunPSK" w:cs="TH SarabunPSK"/>
                <w:b/>
                <w:bCs/>
                <w:color w:val="00A3DB"/>
                <w:sz w:val="32"/>
                <w:szCs w:val="32"/>
                <w:cs/>
              </w:rPr>
              <w:t xml:space="preserve"> </w:t>
            </w:r>
            <w:r w:rsidRPr="00A55943">
              <w:rPr>
                <w:rFonts w:ascii="TH SarabunPSK" w:hAnsi="TH SarabunPSK" w:cs="TH SarabunPSK" w:hint="cs"/>
                <w:b/>
                <w:bCs/>
                <w:color w:val="00B0F0"/>
                <w:sz w:val="32"/>
                <w:szCs w:val="32"/>
                <w:cs/>
              </w:rPr>
              <w:t>ม.1/</w:t>
            </w:r>
            <w:r w:rsidRPr="00A55943">
              <w:rPr>
                <w:rFonts w:ascii="TH SarabunPSK" w:hAnsi="TH SarabunPSK" w:cs="TH SarabunPSK"/>
                <w:b/>
                <w:bCs/>
                <w:color w:val="00B0F0"/>
                <w:sz w:val="32"/>
                <w:szCs w:val="32"/>
              </w:rPr>
              <w:t xml:space="preserve">3 </w:t>
            </w:r>
          </w:p>
          <w:p w14:paraId="3A9D51C6" w14:textId="77777777" w:rsidR="004A61B5" w:rsidRDefault="004A61B5" w:rsidP="004A61B5">
            <w:pPr>
              <w:autoSpaceDE w:val="0"/>
              <w:autoSpaceDN w:val="0"/>
              <w:adjustRightInd w:val="0"/>
              <w:rPr>
                <w:rFonts w:ascii="TH SarabunPSK" w:hAnsi="TH SarabunPSK" w:cs="TH SarabunPSK"/>
                <w:color w:val="00B0F0"/>
                <w:sz w:val="32"/>
                <w:szCs w:val="32"/>
              </w:rPr>
            </w:pPr>
            <w:r w:rsidRPr="00A55943">
              <w:rPr>
                <w:rFonts w:ascii="TH SarabunPSK" w:hAnsi="TH SarabunPSK" w:cs="TH SarabunPSK"/>
                <w:color w:val="00B0F0"/>
                <w:sz w:val="32"/>
                <w:szCs w:val="32"/>
                <w:cs/>
              </w:rPr>
              <w:t>เปรียบเทียบกระบวนการเกิดพายุฝนฟ้าคะนองและพายุหมุนเขตร้อน และผลที่มีต่อสิ่งมีชีวิตและสิ่งแวดล้อม รวมทั้งนำเสนอแนวทางการปฏิบัติตนให้เหมาะสมและปลอดภัย</w:t>
            </w:r>
          </w:p>
          <w:p w14:paraId="4056F312" w14:textId="77777777" w:rsidR="004A61B5" w:rsidRDefault="004A61B5" w:rsidP="004A61B5">
            <w:pPr>
              <w:autoSpaceDE w:val="0"/>
              <w:autoSpaceDN w:val="0"/>
              <w:adjustRightInd w:val="0"/>
              <w:rPr>
                <w:rFonts w:ascii="TH SarabunPSK" w:hAnsi="TH SarabunPSK" w:cs="TH SarabunPSK"/>
                <w:b/>
                <w:bCs/>
                <w:color w:val="00B0F0"/>
                <w:sz w:val="32"/>
                <w:szCs w:val="32"/>
              </w:rPr>
            </w:pPr>
            <w:r w:rsidRPr="00A55943">
              <w:rPr>
                <w:rFonts w:ascii="TH SarabunPSK" w:hAnsi="TH SarabunPSK" w:cs="TH SarabunPSK"/>
                <w:b/>
                <w:bCs/>
                <w:color w:val="00B0F0"/>
                <w:sz w:val="32"/>
                <w:szCs w:val="32"/>
                <w:cs/>
              </w:rPr>
              <w:t xml:space="preserve">ว </w:t>
            </w:r>
            <w:r w:rsidRPr="00A55943">
              <w:rPr>
                <w:rFonts w:ascii="TH SarabunPSK" w:hAnsi="TH SarabunPSK" w:cs="TH SarabunPSK"/>
                <w:b/>
                <w:bCs/>
                <w:color w:val="00B0F0"/>
                <w:sz w:val="32"/>
                <w:szCs w:val="32"/>
              </w:rPr>
              <w:t>3.2</w:t>
            </w:r>
            <w:r w:rsidRPr="00A55943">
              <w:rPr>
                <w:rFonts w:ascii="TH SarabunPSK" w:hAnsi="TH SarabunPSK" w:cs="TH SarabunPSK"/>
                <w:b/>
                <w:bCs/>
                <w:color w:val="00B0F0"/>
                <w:sz w:val="32"/>
                <w:szCs w:val="32"/>
                <w:cs/>
              </w:rPr>
              <w:t xml:space="preserve"> </w:t>
            </w:r>
            <w:r w:rsidRPr="00A55943">
              <w:rPr>
                <w:rFonts w:ascii="TH SarabunPSK" w:hAnsi="TH SarabunPSK" w:cs="TH SarabunPSK" w:hint="cs"/>
                <w:b/>
                <w:bCs/>
                <w:color w:val="00B0F0"/>
                <w:sz w:val="32"/>
                <w:szCs w:val="32"/>
                <w:cs/>
              </w:rPr>
              <w:t>ม.1/</w:t>
            </w:r>
            <w:r w:rsidRPr="00A55943">
              <w:rPr>
                <w:rFonts w:ascii="TH SarabunPSK" w:hAnsi="TH SarabunPSK" w:cs="TH SarabunPSK"/>
                <w:b/>
                <w:bCs/>
                <w:color w:val="00B0F0"/>
                <w:sz w:val="32"/>
                <w:szCs w:val="32"/>
              </w:rPr>
              <w:t xml:space="preserve">5 </w:t>
            </w:r>
          </w:p>
          <w:p w14:paraId="62B7C0B8" w14:textId="77777777" w:rsidR="004A61B5" w:rsidRDefault="004A61B5" w:rsidP="004A61B5">
            <w:pPr>
              <w:autoSpaceDE w:val="0"/>
              <w:autoSpaceDN w:val="0"/>
              <w:adjustRightInd w:val="0"/>
              <w:rPr>
                <w:rFonts w:ascii="TH SarabunPSK" w:hAnsi="TH SarabunPSK" w:cs="TH SarabunPSK"/>
                <w:color w:val="00B0F0"/>
                <w:sz w:val="32"/>
                <w:szCs w:val="32"/>
              </w:rPr>
            </w:pPr>
            <w:r w:rsidRPr="00A55943">
              <w:rPr>
                <w:rFonts w:ascii="TH SarabunPSK" w:hAnsi="TH SarabunPSK" w:cs="TH SarabunPSK"/>
                <w:color w:val="00B0F0"/>
                <w:sz w:val="32"/>
                <w:szCs w:val="32"/>
                <w:cs/>
              </w:rPr>
              <w:t>ตระหนักถึงคุณค่าของการพยากรณ์อากาศโดยนำเสนอแนวทางการปฏิบัติตน และการใช้ประโยชน์จากคำพยากรณ์อากาศ</w:t>
            </w:r>
          </w:p>
          <w:p w14:paraId="3E69421D" w14:textId="77777777" w:rsidR="004A61B5" w:rsidRDefault="004A61B5" w:rsidP="004A61B5">
            <w:pPr>
              <w:autoSpaceDE w:val="0"/>
              <w:autoSpaceDN w:val="0"/>
              <w:adjustRightInd w:val="0"/>
              <w:rPr>
                <w:rFonts w:ascii="TH SarabunPSK" w:hAnsi="TH SarabunPSK" w:cs="TH SarabunPSK"/>
                <w:color w:val="00B0F0"/>
                <w:sz w:val="32"/>
                <w:szCs w:val="32"/>
              </w:rPr>
            </w:pPr>
            <w:r w:rsidRPr="00A55943">
              <w:rPr>
                <w:rFonts w:ascii="TH SarabunPSK" w:hAnsi="TH SarabunPSK" w:cs="TH SarabunPSK"/>
                <w:b/>
                <w:bCs/>
                <w:color w:val="00B0F0"/>
                <w:sz w:val="32"/>
                <w:szCs w:val="32"/>
                <w:cs/>
              </w:rPr>
              <w:t>ว</w:t>
            </w:r>
            <w:r w:rsidRPr="00A55943">
              <w:rPr>
                <w:rFonts w:ascii="TH SarabunPSK" w:hAnsi="TH SarabunPSK" w:cs="TH SarabunPSK"/>
                <w:b/>
                <w:bCs/>
                <w:color w:val="00B0F0"/>
                <w:sz w:val="32"/>
                <w:szCs w:val="32"/>
              </w:rPr>
              <w:t xml:space="preserve"> 3.2</w:t>
            </w:r>
            <w:r w:rsidRPr="00A55943">
              <w:rPr>
                <w:rFonts w:ascii="TH SarabunPSK" w:hAnsi="TH SarabunPSK" w:cs="TH SarabunPSK"/>
                <w:b/>
                <w:bCs/>
                <w:color w:val="00B0F0"/>
                <w:sz w:val="32"/>
                <w:szCs w:val="32"/>
                <w:cs/>
              </w:rPr>
              <w:t xml:space="preserve"> </w:t>
            </w:r>
            <w:r w:rsidRPr="00A55943">
              <w:rPr>
                <w:rFonts w:ascii="TH SarabunPSK" w:hAnsi="TH SarabunPSK" w:cs="TH SarabunPSK" w:hint="cs"/>
                <w:b/>
                <w:bCs/>
                <w:color w:val="00B0F0"/>
                <w:sz w:val="32"/>
                <w:szCs w:val="32"/>
                <w:cs/>
              </w:rPr>
              <w:t>ม.1/</w:t>
            </w:r>
            <w:r w:rsidRPr="00A55943">
              <w:rPr>
                <w:rFonts w:ascii="TH SarabunPSK" w:hAnsi="TH SarabunPSK" w:cs="TH SarabunPSK"/>
                <w:b/>
                <w:bCs/>
                <w:color w:val="00B0F0"/>
                <w:sz w:val="32"/>
                <w:szCs w:val="32"/>
              </w:rPr>
              <w:t>7</w:t>
            </w:r>
            <w:r w:rsidRPr="00A55943">
              <w:rPr>
                <w:rFonts w:ascii="TH SarabunPSK" w:hAnsi="TH SarabunPSK" w:cs="TH SarabunPSK"/>
                <w:color w:val="00B0F0"/>
                <w:sz w:val="32"/>
                <w:szCs w:val="32"/>
              </w:rPr>
              <w:t xml:space="preserve"> </w:t>
            </w:r>
          </w:p>
          <w:p w14:paraId="63B4B985" w14:textId="671A2242" w:rsidR="00C82793" w:rsidRPr="004F4D46" w:rsidRDefault="004A61B5" w:rsidP="004A61B5">
            <w:pPr>
              <w:autoSpaceDE w:val="0"/>
              <w:autoSpaceDN w:val="0"/>
              <w:adjustRightInd w:val="0"/>
              <w:rPr>
                <w:rFonts w:ascii="TH SarabunPSK" w:hAnsi="TH SarabunPSK" w:cs="TH SarabunPSK"/>
                <w:b/>
                <w:bCs/>
                <w:sz w:val="32"/>
                <w:szCs w:val="32"/>
                <w:cs/>
              </w:rPr>
            </w:pPr>
            <w:r w:rsidRPr="00A55943">
              <w:rPr>
                <w:rFonts w:ascii="TH SarabunPSK" w:hAnsi="TH SarabunPSK" w:cs="TH SarabunPSK"/>
                <w:color w:val="00B0F0"/>
                <w:sz w:val="32"/>
                <w:szCs w:val="32"/>
                <w:cs/>
              </w:rPr>
              <w:t>ตระหนักถึงผลกระทบของการเปลี่ยนแปลงภูมิอากาศโลกโดยนำเสนอแนวทางการปฏิบัติตนภายใต้การ</w:t>
            </w:r>
            <w:r w:rsidRPr="00A55943">
              <w:rPr>
                <w:rFonts w:ascii="TH SarabunPSK" w:hAnsi="TH SarabunPSK" w:cs="TH SarabunPSK"/>
                <w:color w:val="00B0F0"/>
                <w:sz w:val="32"/>
                <w:szCs w:val="32"/>
                <w:cs/>
              </w:rPr>
              <w:lastRenderedPageBreak/>
              <w:t>เปลี่ยนแปลงภูมิอากาศโลก</w:t>
            </w:r>
          </w:p>
        </w:tc>
        <w:tc>
          <w:tcPr>
            <w:tcW w:w="1739" w:type="dxa"/>
          </w:tcPr>
          <w:p w14:paraId="6500C644" w14:textId="74D5A6CC" w:rsidR="00C82793" w:rsidRPr="004F4D46" w:rsidRDefault="00C82793" w:rsidP="00621E82">
            <w:pPr>
              <w:tabs>
                <w:tab w:val="left" w:pos="156"/>
                <w:tab w:val="left" w:pos="310"/>
                <w:tab w:val="left" w:pos="340"/>
              </w:tabs>
              <w:ind w:left="317" w:hanging="317"/>
              <w:rPr>
                <w:rFonts w:ascii="TH SarabunPSK" w:eastAsia="Calibri" w:hAnsi="TH SarabunPSK" w:cs="TH SarabunPSK"/>
                <w:sz w:val="32"/>
                <w:szCs w:val="32"/>
              </w:rPr>
            </w:pPr>
            <w:r w:rsidRPr="00B25F63">
              <w:rPr>
                <w:rFonts w:ascii="TH SarabunPSK" w:eastAsia="Calibri" w:hAnsi="TH SarabunPSK" w:cs="TH SarabunPSK"/>
                <w:b/>
                <w:bCs/>
                <w:sz w:val="32"/>
                <w:szCs w:val="32"/>
              </w:rPr>
              <w:lastRenderedPageBreak/>
              <w:t>1)</w:t>
            </w:r>
            <w:r w:rsidRPr="00B25F63">
              <w:rPr>
                <w:rFonts w:ascii="TH SarabunPSK" w:eastAsia="Calibri" w:hAnsi="TH SarabunPSK" w:cs="TH SarabunPSK"/>
                <w:b/>
                <w:bCs/>
                <w:sz w:val="32"/>
                <w:szCs w:val="32"/>
              </w:rPr>
              <w:tab/>
            </w:r>
            <w:r w:rsidRPr="00B25F63">
              <w:rPr>
                <w:rFonts w:ascii="TH SarabunPSK" w:eastAsia="Calibri" w:hAnsi="TH SarabunPSK" w:cs="TH SarabunPSK"/>
                <w:b/>
                <w:bCs/>
                <w:sz w:val="32"/>
                <w:szCs w:val="32"/>
                <w:cs/>
              </w:rPr>
              <w:t xml:space="preserve">สมรรถนะที่ </w:t>
            </w:r>
            <w:r>
              <w:rPr>
                <w:rFonts w:ascii="TH SarabunPSK" w:eastAsia="Calibri" w:hAnsi="TH SarabunPSK" w:cs="TH SarabunPSK"/>
                <w:b/>
                <w:bCs/>
                <w:sz w:val="32"/>
                <w:szCs w:val="32"/>
              </w:rPr>
              <w:t>2</w:t>
            </w:r>
            <w:r w:rsidRPr="004F4D46">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คิด</w:t>
            </w:r>
          </w:p>
          <w:p w14:paraId="69C30A13" w14:textId="77777777" w:rsidR="00C82793" w:rsidRDefault="00C82793" w:rsidP="00621E82">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2</w:t>
            </w:r>
            <w:r w:rsidRPr="00B25F63">
              <w:rPr>
                <w:rFonts w:ascii="TH SarabunPSK" w:eastAsia="Calibri" w:hAnsi="TH SarabunPSK" w:cs="TH SarabunPSK"/>
                <w:b/>
                <w:bCs/>
                <w:sz w:val="32"/>
                <w:szCs w:val="32"/>
                <w:cs/>
              </w:rPr>
              <w:t>)</w:t>
            </w:r>
            <w:r w:rsidRPr="00B25F63">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3</w:t>
            </w:r>
            <w:r w:rsidRPr="004F4D46">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แก้ปัญหา</w:t>
            </w:r>
          </w:p>
          <w:p w14:paraId="7A665FE7" w14:textId="77777777" w:rsidR="00C82793" w:rsidRDefault="00C82793" w:rsidP="00621E82">
            <w:pPr>
              <w:tabs>
                <w:tab w:val="left" w:pos="156"/>
                <w:tab w:val="left" w:pos="310"/>
                <w:tab w:val="left" w:pos="340"/>
              </w:tabs>
              <w:ind w:left="321" w:hanging="321"/>
              <w:rPr>
                <w:rFonts w:ascii="TH SarabunPSK" w:eastAsia="Calibri" w:hAnsi="TH SarabunPSK" w:cs="TH SarabunPSK"/>
                <w:sz w:val="32"/>
                <w:szCs w:val="32"/>
              </w:rPr>
            </w:pPr>
            <w:r w:rsidRPr="00B0749A">
              <w:rPr>
                <w:rFonts w:ascii="TH SarabunPSK" w:eastAsia="Calibri" w:hAnsi="TH SarabunPSK" w:cs="TH SarabunPSK"/>
                <w:b/>
                <w:bCs/>
                <w:sz w:val="32"/>
                <w:szCs w:val="32"/>
              </w:rPr>
              <w:lastRenderedPageBreak/>
              <w:t>3</w:t>
            </w:r>
            <w:r w:rsidRPr="00B0749A">
              <w:rPr>
                <w:rFonts w:ascii="TH SarabunPSK" w:eastAsia="Calibri" w:hAnsi="TH SarabunPSK" w:cs="TH SarabunPSK"/>
                <w:b/>
                <w:bCs/>
                <w:sz w:val="32"/>
                <w:szCs w:val="32"/>
                <w:cs/>
              </w:rPr>
              <w:t>)</w:t>
            </w:r>
            <w:r w:rsidRPr="00B0749A">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4</w:t>
            </w:r>
            <w:r w:rsidRPr="00B0749A">
              <w:rPr>
                <w:rFonts w:ascii="TH SarabunPSK" w:eastAsia="Calibri" w:hAnsi="TH SarabunPSK" w:cs="TH SarabunPSK" w:hint="cs"/>
                <w:sz w:val="32"/>
                <w:szCs w:val="32"/>
                <w:cs/>
              </w:rPr>
              <w:t>ความสามารถในการใช้</w:t>
            </w:r>
            <w:r>
              <w:rPr>
                <w:rFonts w:ascii="TH SarabunPSK" w:eastAsia="Calibri" w:hAnsi="TH SarabunPSK" w:cs="TH SarabunPSK" w:hint="cs"/>
                <w:sz w:val="32"/>
                <w:szCs w:val="32"/>
                <w:cs/>
              </w:rPr>
              <w:t>ทักษะชีวิต</w:t>
            </w:r>
          </w:p>
          <w:p w14:paraId="447A1B6D" w14:textId="77777777" w:rsidR="00C82793" w:rsidRDefault="00C82793" w:rsidP="00621E82">
            <w:pPr>
              <w:tabs>
                <w:tab w:val="left" w:pos="156"/>
                <w:tab w:val="left" w:pos="310"/>
                <w:tab w:val="left" w:pos="340"/>
              </w:tabs>
              <w:ind w:left="321" w:hanging="321"/>
              <w:rPr>
                <w:rFonts w:ascii="TH SarabunPSK" w:eastAsia="Calibri" w:hAnsi="TH SarabunPSK" w:cs="TH SarabunPSK"/>
                <w:sz w:val="32"/>
                <w:szCs w:val="32"/>
              </w:rPr>
            </w:pPr>
          </w:p>
          <w:p w14:paraId="273E1C7A" w14:textId="77777777" w:rsidR="00C82793" w:rsidRPr="00B25F63" w:rsidRDefault="00C82793" w:rsidP="00621E82">
            <w:pPr>
              <w:tabs>
                <w:tab w:val="left" w:pos="156"/>
                <w:tab w:val="left" w:pos="310"/>
                <w:tab w:val="left" w:pos="340"/>
              </w:tabs>
              <w:ind w:left="317" w:hanging="317"/>
              <w:rPr>
                <w:rFonts w:ascii="TH SarabunPSK" w:eastAsia="Calibri" w:hAnsi="TH SarabunPSK" w:cs="TH SarabunPSK"/>
                <w:b/>
                <w:bCs/>
                <w:sz w:val="32"/>
                <w:szCs w:val="32"/>
              </w:rPr>
            </w:pPr>
          </w:p>
        </w:tc>
        <w:tc>
          <w:tcPr>
            <w:tcW w:w="2331" w:type="dxa"/>
          </w:tcPr>
          <w:p w14:paraId="61FC49AE" w14:textId="06D1CC09" w:rsidR="00C82793" w:rsidRDefault="00C82793" w:rsidP="00723B97">
            <w:pPr>
              <w:ind w:firstLine="288"/>
              <w:rPr>
                <w:rFonts w:ascii="TH SarabunPSK" w:hAnsi="TH SarabunPSK" w:cs="TH SarabunPSK"/>
                <w:sz w:val="32"/>
                <w:szCs w:val="32"/>
              </w:rPr>
            </w:pPr>
            <w:r w:rsidRPr="00C82793">
              <w:rPr>
                <w:rFonts w:ascii="TH SarabunPSK" w:hAnsi="TH SarabunPSK" w:cs="TH SarabunPSK"/>
                <w:sz w:val="32"/>
                <w:szCs w:val="32"/>
                <w:cs/>
              </w:rPr>
              <w:lastRenderedPageBreak/>
              <w:t>องค์ประกอบของลมฟ้าอากาศที่เปลี่ยนแปลง ทำให้เกิดปรากฏการณ์ต่าง ๆ ได้แก่ มรสุม พายุฟ้าคะนอง พายุหมุน</w:t>
            </w:r>
            <w:r w:rsidRPr="00C82793">
              <w:rPr>
                <w:rFonts w:ascii="TH SarabunPSK" w:hAnsi="TH SarabunPSK" w:cs="TH SarabunPSK"/>
                <w:sz w:val="32"/>
                <w:szCs w:val="32"/>
              </w:rPr>
              <w:t xml:space="preserve">   </w:t>
            </w:r>
            <w:r w:rsidRPr="00C82793">
              <w:rPr>
                <w:rFonts w:ascii="TH SarabunPSK" w:hAnsi="TH SarabunPSK" w:cs="TH SarabunPSK"/>
                <w:sz w:val="32"/>
                <w:szCs w:val="32"/>
                <w:cs/>
              </w:rPr>
              <w:t xml:space="preserve">เขตร้อน </w:t>
            </w:r>
          </w:p>
          <w:p w14:paraId="398D2706" w14:textId="77777777" w:rsidR="004A61B5" w:rsidRDefault="004A61B5" w:rsidP="00723B97">
            <w:pPr>
              <w:ind w:firstLine="288"/>
              <w:rPr>
                <w:rFonts w:ascii="TH SarabunPSK" w:hAnsi="TH SarabunPSK" w:cs="TH SarabunPSK"/>
                <w:sz w:val="32"/>
                <w:szCs w:val="32"/>
              </w:rPr>
            </w:pPr>
          </w:p>
          <w:p w14:paraId="10816C48" w14:textId="55095485" w:rsidR="00C82793" w:rsidRPr="00C82793" w:rsidRDefault="00C82793" w:rsidP="00723B97">
            <w:pPr>
              <w:ind w:firstLine="288"/>
              <w:rPr>
                <w:rFonts w:ascii="TH SarabunPSK" w:hAnsi="TH SarabunPSK" w:cs="TH SarabunPSK"/>
                <w:spacing w:val="2"/>
                <w:sz w:val="32"/>
                <w:szCs w:val="32"/>
              </w:rPr>
            </w:pPr>
            <w:r w:rsidRPr="00C82793">
              <w:rPr>
                <w:rFonts w:ascii="TH SarabunPSK" w:hAnsi="TH SarabunPSK" w:cs="TH SarabunPSK"/>
                <w:spacing w:val="2"/>
                <w:sz w:val="32"/>
                <w:szCs w:val="32"/>
                <w:cs/>
              </w:rPr>
              <w:lastRenderedPageBreak/>
              <w:t>มรสุม เป็นการหมุนเวียนของลมตามฤดูกาล</w:t>
            </w:r>
            <w:r w:rsidRPr="00621E82">
              <w:rPr>
                <w:rFonts w:ascii="TH SarabunPSK" w:hAnsi="TH SarabunPSK" w:cs="TH SarabunPSK" w:hint="cs"/>
                <w:spacing w:val="2"/>
                <w:sz w:val="32"/>
                <w:szCs w:val="32"/>
                <w:cs/>
              </w:rPr>
              <w:t xml:space="preserve"> </w:t>
            </w:r>
            <w:r w:rsidRPr="00C82793">
              <w:rPr>
                <w:rFonts w:ascii="TH SarabunPSK" w:hAnsi="TH SarabunPSK" w:cs="TH SarabunPSK"/>
                <w:spacing w:val="2"/>
                <w:sz w:val="32"/>
                <w:szCs w:val="32"/>
                <w:cs/>
              </w:rPr>
              <w:t xml:space="preserve">แบ่งออกเป็นมรสุมฤดูร้อนและมรสุมฤดูหนาว มรสุมฤดูร้อนเกิดจากพื้นทวีปร้อนกว่า </w:t>
            </w:r>
            <w:r w:rsidRPr="00C82793">
              <w:rPr>
                <w:rFonts w:ascii="TH SarabunPSK" w:hAnsi="TH SarabunPSK" w:cs="TH SarabunPSK"/>
                <w:spacing w:val="2"/>
                <w:sz w:val="32"/>
                <w:szCs w:val="32"/>
              </w:rPr>
              <w:t xml:space="preserve"> </w:t>
            </w:r>
            <w:r w:rsidRPr="00C82793">
              <w:rPr>
                <w:rFonts w:ascii="TH SarabunPSK" w:hAnsi="TH SarabunPSK" w:cs="TH SarabunPSK"/>
                <w:spacing w:val="2"/>
                <w:sz w:val="32"/>
                <w:szCs w:val="32"/>
                <w:cs/>
              </w:rPr>
              <w:t>พื้นมหาสมุทร มรสุมฤดูหนาวเกิดจากพื้นทวีปลมฟ้าอากาศที่ส่งผลต่อสิ่งมีชีวิตและสิ่งแวดล้อมของประเทศไทย เช่น พายุฟ้าคะนอง พายุหมุนเขตร้อน โดยพายุฟ้าคะนอง เป็นลมฟ้าอากาศรูปแบบหนึ่งซึ่งเกิดขึ้นเมื่อมีเมฆคิวมูโลน</w:t>
            </w:r>
            <w:proofErr w:type="spellStart"/>
            <w:r w:rsidRPr="00C82793">
              <w:rPr>
                <w:rFonts w:ascii="TH SarabunPSK" w:hAnsi="TH SarabunPSK" w:cs="TH SarabunPSK"/>
                <w:spacing w:val="2"/>
                <w:sz w:val="32"/>
                <w:szCs w:val="32"/>
                <w:cs/>
              </w:rPr>
              <w:t>ิม</w:t>
            </w:r>
            <w:proofErr w:type="spellEnd"/>
            <w:r w:rsidRPr="00C82793">
              <w:rPr>
                <w:rFonts w:ascii="TH SarabunPSK" w:hAnsi="TH SarabunPSK" w:cs="TH SarabunPSK"/>
                <w:spacing w:val="2"/>
                <w:sz w:val="32"/>
                <w:szCs w:val="32"/>
                <w:cs/>
              </w:rPr>
              <w:t>บัส</w:t>
            </w:r>
            <w:r w:rsidRPr="00C82793">
              <w:rPr>
                <w:rFonts w:ascii="TH SarabunPSK" w:hAnsi="TH SarabunPSK" w:cs="TH SarabunPSK" w:hint="cs"/>
                <w:spacing w:val="2"/>
                <w:sz w:val="32"/>
                <w:szCs w:val="32"/>
                <w:cs/>
              </w:rPr>
              <w:t xml:space="preserve"> </w:t>
            </w:r>
            <w:r w:rsidRPr="00C82793">
              <w:rPr>
                <w:rFonts w:ascii="TH SarabunPSK" w:hAnsi="TH SarabunPSK" w:cs="TH SarabunPSK"/>
                <w:spacing w:val="2"/>
                <w:sz w:val="32"/>
                <w:szCs w:val="32"/>
                <w:cs/>
              </w:rPr>
              <w:t>ส่วนใหญ่เกิดในเฉพาะถิ่นในระยะเวลาสั้น และพายุหมุนเขตร้อน เกิดขึ้นบริเวณมหาสมุทรและทะเลในเขตร้อนเท่านั้น ทำให้เกิดคลื่นขนาดใหญ่ในทะเล มีผลต่อการเดินเรือ</w:t>
            </w:r>
          </w:p>
          <w:p w14:paraId="5023BC67" w14:textId="3F290DA3" w:rsidR="00C82793" w:rsidRPr="00C82793" w:rsidRDefault="00C82793" w:rsidP="00723B97">
            <w:pPr>
              <w:ind w:firstLine="288"/>
              <w:rPr>
                <w:rFonts w:ascii="TH SarabunPSK" w:hAnsi="TH SarabunPSK" w:cs="TH SarabunPSK"/>
                <w:spacing w:val="-4"/>
                <w:sz w:val="32"/>
                <w:szCs w:val="32"/>
              </w:rPr>
            </w:pPr>
            <w:r w:rsidRPr="00C82793">
              <w:rPr>
                <w:rFonts w:ascii="TH SarabunPSK" w:hAnsi="TH SarabunPSK" w:cs="TH SarabunPSK" w:hint="cs"/>
                <w:spacing w:val="-4"/>
                <w:sz w:val="32"/>
                <w:szCs w:val="32"/>
                <w:cs/>
              </w:rPr>
              <w:t>การพยากรณ์อากาศ คือ การคาดหมายสภาวะของลมฟ้าอากาศและปรากฏการณ์ทางธรรมชาติที่จะเกิดขึ้นในอนาคต โดยการตรวจวัดองค์ประกอบลมฟ้าอากาศ</w:t>
            </w:r>
            <w:r w:rsidRPr="00C82793">
              <w:rPr>
                <w:rFonts w:ascii="TH SarabunPSK" w:hAnsi="TH SarabunPSK" w:cs="TH SarabunPSK" w:hint="cs"/>
                <w:spacing w:val="-4"/>
                <w:sz w:val="32"/>
                <w:szCs w:val="32"/>
                <w:cs/>
              </w:rPr>
              <w:lastRenderedPageBreak/>
              <w:t xml:space="preserve">และวิเคราะห์ข้อมูลและจัดทำเป็นแผนที่อากาศ เพื่อนำไปใช้ประโยชน์ในชีวิตประจำวัน </w:t>
            </w:r>
          </w:p>
          <w:p w14:paraId="14D74326" w14:textId="05FFA8BE" w:rsidR="00C82793" w:rsidRPr="00F22C58" w:rsidRDefault="00C82793" w:rsidP="00723B97">
            <w:pPr>
              <w:ind w:firstLine="288"/>
              <w:rPr>
                <w:rFonts w:ascii="TH SarabunPSK" w:hAnsi="TH SarabunPSK" w:cs="TH SarabunPSK"/>
                <w:sz w:val="32"/>
                <w:szCs w:val="32"/>
                <w:cs/>
              </w:rPr>
            </w:pPr>
            <w:r w:rsidRPr="00C82793">
              <w:rPr>
                <w:rFonts w:ascii="TH SarabunPSK" w:hAnsi="TH SarabunPSK" w:cs="TH SarabunPSK" w:hint="cs"/>
                <w:sz w:val="32"/>
                <w:szCs w:val="32"/>
                <w:cs/>
              </w:rPr>
              <w:t>การเปลี่ยนแปลงอุณหภูมิของโลกเกิดจากปัจจัยทางธรรมชาติและผลการทำกิจกรรมของมนุษย์ ทำให้เกิดฝุ่นละอองและมีแก๊สเรือนกระจกในบรรยากาศเพิ่มมากขึ้นอย่างรวดเร็ว ส่งผลทำให้อุณหภูมิอากาศของโลกสูงขึ้นและมีแนวโน้มสูงขึ้นเรื่อย ๆ</w:t>
            </w:r>
          </w:p>
        </w:tc>
        <w:tc>
          <w:tcPr>
            <w:tcW w:w="1000" w:type="dxa"/>
          </w:tcPr>
          <w:p w14:paraId="2137BF94" w14:textId="07CD5967" w:rsidR="00C82793" w:rsidRDefault="00C82793" w:rsidP="00621E82">
            <w:pPr>
              <w:tabs>
                <w:tab w:val="left" w:pos="720"/>
              </w:tabs>
              <w:jc w:val="center"/>
              <w:rPr>
                <w:rFonts w:ascii="TH SarabunPSK" w:hAnsi="TH SarabunPSK" w:cs="TH SarabunPSK"/>
                <w:b/>
                <w:bCs/>
                <w:sz w:val="32"/>
                <w:szCs w:val="32"/>
              </w:rPr>
            </w:pPr>
            <w:r>
              <w:rPr>
                <w:rFonts w:ascii="TH SarabunPSK" w:hAnsi="TH SarabunPSK" w:cs="TH SarabunPSK"/>
                <w:b/>
                <w:bCs/>
                <w:sz w:val="32"/>
                <w:szCs w:val="32"/>
              </w:rPr>
              <w:lastRenderedPageBreak/>
              <w:t>16</w:t>
            </w:r>
          </w:p>
        </w:tc>
      </w:tr>
    </w:tbl>
    <w:p w14:paraId="7E88E7D7" w14:textId="77777777" w:rsidR="007A0918" w:rsidRDefault="007A0918" w:rsidP="00C64662">
      <w:pPr>
        <w:spacing w:after="240" w:line="240" w:lineRule="auto"/>
        <w:jc w:val="center"/>
        <w:rPr>
          <w:rFonts w:ascii="TH SarabunPSK" w:hAnsi="TH SarabunPSK" w:cs="TH SarabunPSK"/>
          <w:b/>
          <w:bCs/>
          <w:color w:val="000000" w:themeColor="text1"/>
          <w:sz w:val="72"/>
          <w:szCs w:val="72"/>
        </w:rPr>
      </w:pPr>
    </w:p>
    <w:p w14:paraId="48E02B4F" w14:textId="77777777" w:rsidR="007A0918" w:rsidRDefault="007A0918">
      <w:pPr>
        <w:rPr>
          <w:rFonts w:ascii="TH SarabunPSK" w:hAnsi="TH SarabunPSK" w:cs="TH SarabunPSK"/>
          <w:b/>
          <w:bCs/>
          <w:color w:val="000000" w:themeColor="text1"/>
          <w:sz w:val="72"/>
          <w:szCs w:val="72"/>
        </w:rPr>
        <w:sectPr w:rsidR="007A0918" w:rsidSect="00613560">
          <w:headerReference w:type="default" r:id="rId11"/>
          <w:footerReference w:type="default" r:id="rId12"/>
          <w:type w:val="continuous"/>
          <w:pgSz w:w="11909" w:h="16834" w:code="9"/>
          <w:pgMar w:top="1440" w:right="1440" w:bottom="1440" w:left="1440" w:header="720" w:footer="720" w:gutter="0"/>
          <w:pgNumType w:start="1"/>
          <w:cols w:space="720"/>
          <w:docGrid w:linePitch="360"/>
        </w:sectPr>
      </w:pPr>
      <w:r>
        <w:rPr>
          <w:rFonts w:ascii="TH SarabunPSK" w:hAnsi="TH SarabunPSK" w:cs="TH SarabunPSK"/>
          <w:b/>
          <w:bCs/>
          <w:color w:val="000000" w:themeColor="text1"/>
          <w:sz w:val="72"/>
          <w:szCs w:val="72"/>
        </w:rPr>
        <w:br w:type="page"/>
      </w:r>
    </w:p>
    <w:p w14:paraId="5755B401" w14:textId="03E17965" w:rsidR="007A0918" w:rsidRDefault="001358D2">
      <w:pPr>
        <w:rPr>
          <w:rFonts w:ascii="TH SarabunPSK" w:hAnsi="TH SarabunPSK" w:cs="TH SarabunPSK"/>
          <w:b/>
          <w:bCs/>
          <w:color w:val="000000" w:themeColor="text1"/>
          <w:sz w:val="72"/>
          <w:szCs w:val="72"/>
        </w:rPr>
        <w:sectPr w:rsidR="007A0918" w:rsidSect="007A0918">
          <w:headerReference w:type="default" r:id="rId13"/>
          <w:type w:val="continuous"/>
          <w:pgSz w:w="11909" w:h="16834" w:code="9"/>
          <w:pgMar w:top="1440" w:right="1440" w:bottom="1440" w:left="1440" w:header="720" w:footer="720" w:gutter="0"/>
          <w:cols w:space="720"/>
          <w:docGrid w:linePitch="360"/>
        </w:sectPr>
      </w:pPr>
      <w:r>
        <w:rPr>
          <w:rFonts w:ascii="TH SarabunPSK" w:hAnsi="TH SarabunPSK" w:cs="TH SarabunPSK"/>
          <w:b/>
          <w:bCs/>
          <w:noProof/>
          <w:color w:val="000000" w:themeColor="text1"/>
          <w:sz w:val="72"/>
          <w:szCs w:val="72"/>
          <w:lang w:val="th-TH"/>
        </w:rPr>
        <w:lastRenderedPageBreak/>
        <w:drawing>
          <wp:anchor distT="0" distB="0" distL="114300" distR="114300" simplePos="0" relativeHeight="251688960" behindDoc="0" locked="0" layoutInCell="1" allowOverlap="1" wp14:anchorId="656B7524" wp14:editId="00FD7BCA">
            <wp:simplePos x="0" y="0"/>
            <wp:positionH relativeFrom="page">
              <wp:align>right</wp:align>
            </wp:positionH>
            <wp:positionV relativeFrom="paragraph">
              <wp:posOffset>-914400</wp:posOffset>
            </wp:positionV>
            <wp:extent cx="7559822" cy="10257576"/>
            <wp:effectExtent l="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822" cy="10257576"/>
                    </a:xfrm>
                    <a:prstGeom prst="rect">
                      <a:avLst/>
                    </a:prstGeom>
                  </pic:spPr>
                </pic:pic>
              </a:graphicData>
            </a:graphic>
            <wp14:sizeRelH relativeFrom="page">
              <wp14:pctWidth>0</wp14:pctWidth>
            </wp14:sizeRelH>
            <wp14:sizeRelV relativeFrom="page">
              <wp14:pctHeight>0</wp14:pctHeight>
            </wp14:sizeRelV>
          </wp:anchor>
        </w:drawing>
      </w:r>
      <w:r w:rsidR="007A0918">
        <w:rPr>
          <w:rFonts w:ascii="TH SarabunPSK" w:hAnsi="TH SarabunPSK" w:cs="TH SarabunPSK"/>
          <w:b/>
          <w:bCs/>
          <w:color w:val="000000" w:themeColor="text1"/>
          <w:sz w:val="72"/>
          <w:szCs w:val="72"/>
        </w:rPr>
        <w:br w:type="page"/>
      </w:r>
    </w:p>
    <w:p w14:paraId="15EB040E" w14:textId="5AEA47AB" w:rsidR="00C64662" w:rsidRPr="004F671D" w:rsidRDefault="00C64662" w:rsidP="00C64662">
      <w:pPr>
        <w:spacing w:after="240" w:line="240" w:lineRule="auto"/>
        <w:jc w:val="center"/>
        <w:rPr>
          <w:rFonts w:ascii="TH SarabunPSK" w:hAnsi="TH SarabunPSK" w:cs="TH SarabunPSK"/>
          <w:b/>
          <w:bCs/>
          <w:color w:val="000000" w:themeColor="text1"/>
          <w:sz w:val="72"/>
          <w:szCs w:val="72"/>
          <w:cs/>
        </w:rPr>
      </w:pPr>
      <w:r w:rsidRPr="004F671D">
        <w:rPr>
          <w:rFonts w:ascii="TH SarabunPSK" w:hAnsi="TH SarabunPSK" w:cs="TH SarabunPSK" w:hint="cs"/>
          <w:b/>
          <w:bCs/>
          <w:color w:val="000000" w:themeColor="text1"/>
          <w:sz w:val="72"/>
          <w:szCs w:val="72"/>
          <w:cs/>
        </w:rPr>
        <w:lastRenderedPageBreak/>
        <w:t>คำอธิบายรายวิชา</w:t>
      </w:r>
    </w:p>
    <w:p w14:paraId="74075A69" w14:textId="77777777" w:rsidR="00C64662" w:rsidRPr="00A15192" w:rsidRDefault="00C64662" w:rsidP="00C64662">
      <w:pPr>
        <w:spacing w:after="0" w:line="240" w:lineRule="auto"/>
        <w:jc w:val="center"/>
        <w:rPr>
          <w:rFonts w:ascii="TH SarabunPSK" w:hAnsi="TH SarabunPSK" w:cs="TH SarabunPSK"/>
          <w:b/>
          <w:bCs/>
          <w:sz w:val="56"/>
          <w:szCs w:val="56"/>
          <w:cs/>
        </w:rPr>
      </w:pPr>
      <w:r>
        <w:rPr>
          <w:rFonts w:ascii="TH SarabunPSK" w:hAnsi="TH SarabunPSK" w:cs="TH SarabunPSK" w:hint="cs"/>
          <w:b/>
          <w:bCs/>
          <w:sz w:val="56"/>
          <w:szCs w:val="56"/>
          <w:cs/>
        </w:rPr>
        <w:t>วิทยาศาสตร์และเทคโนโลยี</w:t>
      </w:r>
    </w:p>
    <w:p w14:paraId="5924595E" w14:textId="77777777" w:rsidR="00C64662" w:rsidRDefault="00C64662" w:rsidP="00C64662">
      <w:pPr>
        <w:tabs>
          <w:tab w:val="right" w:pos="9000"/>
        </w:tabs>
        <w:spacing w:after="0" w:line="240" w:lineRule="auto"/>
        <w:rPr>
          <w:rFonts w:ascii="TH SarabunPSK" w:hAnsi="TH SarabunPSK" w:cs="TH SarabunPSK"/>
          <w:b/>
          <w:bCs/>
          <w:sz w:val="32"/>
          <w:szCs w:val="32"/>
        </w:rPr>
      </w:pPr>
      <w:r w:rsidRPr="00954B42">
        <w:rPr>
          <w:rFonts w:ascii="TH SarabunPSK" w:hAnsi="TH SarabunPSK" w:cs="TH SarabunPSK"/>
          <w:b/>
          <w:bCs/>
          <w:sz w:val="32"/>
          <w:szCs w:val="32"/>
          <w:cs/>
        </w:rPr>
        <w:t>รายวิชาพื้นฐาน</w:t>
      </w:r>
      <w:r>
        <w:rPr>
          <w:rFonts w:ascii="TH SarabunPSK" w:hAnsi="TH SarabunPSK" w:cs="TH SarabunPSK"/>
          <w:b/>
          <w:bCs/>
          <w:sz w:val="32"/>
          <w:szCs w:val="32"/>
        </w:rPr>
        <w:tab/>
      </w:r>
      <w:r w:rsidRPr="00242437">
        <w:rPr>
          <w:rFonts w:ascii="TH SarabunPSK" w:hAnsi="TH SarabunPSK" w:cs="TH SarabunPSK"/>
          <w:b/>
          <w:bCs/>
          <w:sz w:val="32"/>
          <w:szCs w:val="32"/>
          <w:cs/>
        </w:rPr>
        <w:t>กลุ่มสาระการเรียนรู้</w:t>
      </w:r>
      <w:r>
        <w:rPr>
          <w:rFonts w:ascii="TH SarabunPSK" w:hAnsi="TH SarabunPSK" w:cs="TH SarabunPSK" w:hint="cs"/>
          <w:b/>
          <w:bCs/>
          <w:sz w:val="32"/>
          <w:szCs w:val="32"/>
          <w:cs/>
        </w:rPr>
        <w:t>วิทยาศาสตร์และเทคโนโลยี</w:t>
      </w:r>
    </w:p>
    <w:p w14:paraId="6285424A" w14:textId="1DE70440" w:rsidR="00C64662" w:rsidRPr="00954B42" w:rsidRDefault="00C64662" w:rsidP="00C64662">
      <w:pPr>
        <w:tabs>
          <w:tab w:val="right" w:pos="9000"/>
        </w:tabs>
        <w:spacing w:after="240" w:line="240" w:lineRule="auto"/>
        <w:rPr>
          <w:rFonts w:ascii="TH SarabunPSK" w:hAnsi="TH SarabunPSK" w:cs="TH SarabunPSK"/>
          <w:b/>
          <w:bCs/>
          <w:sz w:val="32"/>
          <w:szCs w:val="32"/>
        </w:rPr>
      </w:pPr>
      <w:r w:rsidRPr="00954B42">
        <w:rPr>
          <w:rFonts w:ascii="TH SarabunPSK" w:hAnsi="TH SarabunPSK" w:cs="TH SarabunPSK"/>
          <w:b/>
          <w:bCs/>
          <w:sz w:val="32"/>
          <w:szCs w:val="32"/>
          <w:cs/>
        </w:rPr>
        <w:t>ชั้น</w:t>
      </w:r>
      <w:r>
        <w:rPr>
          <w:rFonts w:ascii="TH SarabunPSK" w:hAnsi="TH SarabunPSK" w:cs="TH SarabunPSK" w:hint="cs"/>
          <w:b/>
          <w:bCs/>
          <w:sz w:val="32"/>
          <w:szCs w:val="32"/>
          <w:cs/>
        </w:rPr>
        <w:t>มัธยม</w:t>
      </w:r>
      <w:r w:rsidRPr="00954B42">
        <w:rPr>
          <w:rFonts w:ascii="TH SarabunPSK" w:hAnsi="TH SarabunPSK" w:cs="TH SarabunPSK"/>
          <w:b/>
          <w:bCs/>
          <w:sz w:val="32"/>
          <w:szCs w:val="32"/>
          <w:cs/>
        </w:rPr>
        <w:t xml:space="preserve">ศึกษาปีที่ </w:t>
      </w:r>
      <w:r>
        <w:rPr>
          <w:rFonts w:ascii="TH SarabunPSK" w:hAnsi="TH SarabunPSK" w:cs="TH SarabunPSK"/>
          <w:b/>
          <w:bCs/>
          <w:sz w:val="32"/>
          <w:szCs w:val="32"/>
        </w:rPr>
        <w:t>2</w:t>
      </w:r>
      <w:r>
        <w:rPr>
          <w:rFonts w:ascii="TH SarabunPSK" w:hAnsi="TH SarabunPSK" w:cs="TH SarabunPSK"/>
          <w:b/>
          <w:bCs/>
          <w:sz w:val="32"/>
          <w:szCs w:val="32"/>
        </w:rPr>
        <w:tab/>
      </w:r>
      <w:r w:rsidRPr="00954B42">
        <w:rPr>
          <w:rFonts w:ascii="TH SarabunPSK" w:hAnsi="TH SarabunPSK" w:cs="TH SarabunPSK"/>
          <w:b/>
          <w:bCs/>
          <w:sz w:val="32"/>
          <w:szCs w:val="32"/>
          <w:cs/>
        </w:rPr>
        <w:t xml:space="preserve">เวลา </w:t>
      </w:r>
      <w:r>
        <w:rPr>
          <w:rFonts w:ascii="TH SarabunPSK" w:hAnsi="TH SarabunPSK" w:cs="TH SarabunPSK" w:hint="cs"/>
          <w:b/>
          <w:bCs/>
          <w:sz w:val="32"/>
          <w:szCs w:val="32"/>
          <w:cs/>
        </w:rPr>
        <w:t>12</w:t>
      </w:r>
      <w:r>
        <w:rPr>
          <w:rFonts w:ascii="TH SarabunPSK" w:hAnsi="TH SarabunPSK" w:cs="TH SarabunPSK"/>
          <w:b/>
          <w:bCs/>
          <w:sz w:val="32"/>
          <w:szCs w:val="32"/>
        </w:rPr>
        <w:t>0</w:t>
      </w:r>
      <w:r w:rsidRPr="00954B42">
        <w:rPr>
          <w:rFonts w:ascii="TH SarabunPSK" w:hAnsi="TH SarabunPSK" w:cs="TH SarabunPSK"/>
          <w:b/>
          <w:bCs/>
          <w:sz w:val="32"/>
          <w:szCs w:val="32"/>
          <w:cs/>
        </w:rPr>
        <w:t xml:space="preserve"> ชั่วโมง</w:t>
      </w:r>
      <w:r w:rsidRPr="00954B42">
        <w:rPr>
          <w:rFonts w:ascii="TH SarabunPSK" w:hAnsi="TH SarabunPSK" w:cs="TH SarabunPSK"/>
          <w:b/>
          <w:bCs/>
          <w:sz w:val="32"/>
          <w:szCs w:val="32"/>
        </w:rPr>
        <w:t>/</w:t>
      </w:r>
      <w:r w:rsidRPr="00954B42">
        <w:rPr>
          <w:rFonts w:ascii="TH SarabunPSK" w:hAnsi="TH SarabunPSK" w:cs="TH SarabunPSK" w:hint="cs"/>
          <w:b/>
          <w:bCs/>
          <w:sz w:val="32"/>
          <w:szCs w:val="32"/>
          <w:cs/>
        </w:rPr>
        <w:t>ปี</w:t>
      </w:r>
    </w:p>
    <w:p w14:paraId="2D4CF43D" w14:textId="1E8AFDC9" w:rsidR="00C64662" w:rsidRPr="000D2406" w:rsidRDefault="00836637" w:rsidP="00C64662">
      <w:pPr>
        <w:ind w:firstLine="720"/>
        <w:jc w:val="thaiDistribute"/>
        <w:rPr>
          <w:rFonts w:ascii="TH SarabunPSK" w:hAnsi="TH SarabunPSK" w:cs="TH SarabunPSK"/>
          <w:sz w:val="32"/>
          <w:szCs w:val="32"/>
        </w:rPr>
      </w:pPr>
      <w:r w:rsidRPr="00836637">
        <w:rPr>
          <w:rFonts w:ascii="TH SarabunPSK" w:hAnsi="TH SarabunPSK" w:cs="TH SarabunPSK"/>
          <w:sz w:val="32"/>
          <w:szCs w:val="32"/>
          <w:cs/>
        </w:rPr>
        <w:t>ศึกษาเกี่ยวกับระบบร่างกายมนุษย์ ระบบหายใจ โครงสร้างและหน้าที่ของอวัยวะในระบบหายใจ   การหายใจ การดูแลรักษาอวัยวะในระบบหายใจ ระบบขับถ่าย โครงสร้างและหน้าที่ของอวัยวะในระบบขับถ่าย กลไกการกำจัดของเสีย การดูแลรักษาอวัยวะในระบบขับถ่าย ระบบหมุนเวียนเลือด โครงสร้างและหน้าที่ของอวัยวะในระบบหมุนเวียนเลือด การทำงานของระบบหมุนเวียนเลือด การดูแลรักษาอวัยวะในระบบหมุนเวียนเลือด ระบบประสาท โครงสร้างและหน้าที่ของอวัยวะในระบบประสาท การทำงานของระบบประสาท การดูแลรักษาอวัยวะในระบบประสาท ระบบสืบพันธุ์ โครงสร้างและหน้าที่ของอวัยวะในระบบสืบพันธุ์เพศชายและเพศหญิง ฮอร์โมนเพศ การปฏิสนธิและการตั้งครรภ์ การคุมกำเนิด ศึกษาเกี่ยวกับการแยกสารผสม การระเหยแห้ง การตกผลึก การกลั่น โครมาโทกรา</w:t>
      </w:r>
      <w:proofErr w:type="spellStart"/>
      <w:r w:rsidRPr="00836637">
        <w:rPr>
          <w:rFonts w:ascii="TH SarabunPSK" w:hAnsi="TH SarabunPSK" w:cs="TH SarabunPSK"/>
          <w:sz w:val="32"/>
          <w:szCs w:val="32"/>
          <w:cs/>
        </w:rPr>
        <w:t>ฟี</w:t>
      </w:r>
      <w:proofErr w:type="spellEnd"/>
      <w:r w:rsidRPr="00836637">
        <w:rPr>
          <w:rFonts w:ascii="TH SarabunPSK" w:hAnsi="TH SarabunPSK" w:cs="TH SarabunPSK"/>
          <w:sz w:val="32"/>
          <w:szCs w:val="32"/>
          <w:cs/>
        </w:rPr>
        <w:t>แบบกระดาษ การสกัดด้วยตัวทำละลาย การนำวิธีการแยกสารไปใช้แก้ปัญหาในชีวิตประจำวัน ศึกษาเกี่ยวกับสารละลาย สภาพละลายได้ของสาร ความเข้มข้นของสารละลาย การใช้สารละลายในชีวิตประจำวัน ศึกษาเกี่ยวกับแรงและการเคลื่อนที่ แรง แรงดันในของเหลว แรงพยุง แรงเสียดทาน โมเมนต์ของแรง แรงในธรรมชาติ การเคลื่อนที่ ระยะทางและการกระจัด อัตราเร็ว ความเร็ว ศึกษาเกี่ยวกับงานและพลังงาน งาน กำลัง เครื่องกลอย่างง่าย พลังงาน ประเภทของพลังงานกล กฎการอนุรักษ์พลังงาน ศึกษาเกี่ยวกับโลกและการเปลี่ยนแปลง เชื้อเพลิงซากดึกดำบรรพ์ ถ่านหิน หินน้ำมัน ปิโตรเลียม พลังงานทดแทน โครงสร้างของโลก การเปลี่ยนแปลงของโลก ทรัพยากรดิน กระบวนการเกิดดิน หน้าตัดข้างของดิน ปัจจัยในการเกิดดิน สมบัติของดิน การปรับปรุงคุณภาพของดิน แหล่งน้ำ น้ำบนดิน น้ำใต้ดิน การใช้ประโยชน์จากแหล่งน้ำ ภัยพิบัติที่เกิดจากน้ำ</w:t>
      </w:r>
      <w:r w:rsidR="00C64662" w:rsidRPr="000D2406">
        <w:rPr>
          <w:rFonts w:ascii="TH SarabunPSK" w:hAnsi="TH SarabunPSK" w:cs="TH SarabunPSK"/>
          <w:sz w:val="32"/>
          <w:szCs w:val="32"/>
          <w:cs/>
        </w:rPr>
        <w:t xml:space="preserve"> </w:t>
      </w:r>
    </w:p>
    <w:p w14:paraId="7C429C73" w14:textId="569D7799" w:rsidR="00C64662" w:rsidRDefault="00C64662" w:rsidP="00C64662">
      <w:pPr>
        <w:autoSpaceDE w:val="0"/>
        <w:autoSpaceDN w:val="0"/>
        <w:adjustRightInd w:val="0"/>
        <w:spacing w:after="0" w:line="240" w:lineRule="auto"/>
        <w:jc w:val="thaiDistribute"/>
        <w:rPr>
          <w:rFonts w:ascii="TH SarabunPSK" w:hAnsi="TH SarabunPSK" w:cs="TH SarabunPSK"/>
          <w:sz w:val="32"/>
          <w:szCs w:val="32"/>
        </w:rPr>
      </w:pPr>
      <w:r w:rsidRPr="00FE5D12">
        <w:rPr>
          <w:rFonts w:ascii="TH SarabunPSK" w:hAnsi="TH SarabunPSK" w:cs="TH SarabunPSK"/>
          <w:b/>
          <w:bCs/>
          <w:sz w:val="32"/>
          <w:szCs w:val="32"/>
          <w:cs/>
        </w:rPr>
        <w:tab/>
      </w:r>
      <w:r w:rsidR="00836637" w:rsidRPr="00836637">
        <w:rPr>
          <w:rFonts w:ascii="TH SarabunPSK" w:hAnsi="TH SarabunPSK" w:cs="TH SarabunPSK"/>
          <w:sz w:val="32"/>
          <w:szCs w:val="32"/>
          <w:cs/>
        </w:rPr>
        <w:t>โดยใช้กระบวนการทางวิทยาศาสตร์ กระบวนการสืบเสาะหาความรู้ การสืบค้นข้อมูล การสังเกต   การวิเคราะห์ การทดลอง การอภิปราย การอธิบาย และการสรุป เพื่อให้เกิดความรู้ ความคิด ความเข้าใจ มีคว</w:t>
      </w:r>
      <w:r w:rsidR="0006718D">
        <w:rPr>
          <w:rFonts w:ascii="TH SarabunPSK" w:hAnsi="TH SarabunPSK" w:cs="TH SarabunPSK" w:hint="cs"/>
          <w:sz w:val="32"/>
          <w:szCs w:val="32"/>
          <w:cs/>
        </w:rPr>
        <w:t>าม</w:t>
      </w:r>
      <w:r w:rsidR="00836637" w:rsidRPr="00836637">
        <w:rPr>
          <w:rFonts w:ascii="TH SarabunPSK" w:hAnsi="TH SarabunPSK" w:cs="TH SarabunPSK"/>
          <w:sz w:val="32"/>
          <w:szCs w:val="32"/>
          <w:cs/>
        </w:rPr>
        <w:t>สามารถในการตัดสินใจ สื่อสารสิ่งที่เรียนรู้และนำความรู้ไปใช้ในชีวิตของตนเอง มีจิตวิทยาศาสตร์ จริยธรรม คุณธรรม และค่านิยม</w:t>
      </w:r>
    </w:p>
    <w:p w14:paraId="2278F53E" w14:textId="77777777" w:rsidR="00C64662" w:rsidRDefault="00C64662" w:rsidP="00C64662">
      <w:pPr>
        <w:autoSpaceDE w:val="0"/>
        <w:autoSpaceDN w:val="0"/>
        <w:adjustRightInd w:val="0"/>
        <w:spacing w:after="0" w:line="240" w:lineRule="auto"/>
        <w:jc w:val="thaiDistribute"/>
        <w:rPr>
          <w:rFonts w:ascii="TH SarabunPSK" w:hAnsi="TH SarabunPSK" w:cs="TH SarabunPSK"/>
          <w:sz w:val="32"/>
          <w:szCs w:val="32"/>
        </w:rPr>
      </w:pPr>
    </w:p>
    <w:p w14:paraId="156522F8" w14:textId="77777777" w:rsidR="00C64662" w:rsidRDefault="00C64662" w:rsidP="00C64662">
      <w:pPr>
        <w:autoSpaceDE w:val="0"/>
        <w:autoSpaceDN w:val="0"/>
        <w:adjustRightInd w:val="0"/>
        <w:spacing w:after="0" w:line="240" w:lineRule="auto"/>
        <w:jc w:val="thaiDistribute"/>
        <w:rPr>
          <w:rFonts w:ascii="TH SarabunPSK" w:hAnsi="TH SarabunPSK" w:cs="TH SarabunPSK"/>
          <w:sz w:val="32"/>
          <w:szCs w:val="32"/>
        </w:rPr>
      </w:pPr>
    </w:p>
    <w:p w14:paraId="63FB3698" w14:textId="77777777" w:rsidR="00C64662" w:rsidRDefault="00C64662" w:rsidP="00C64662">
      <w:pPr>
        <w:autoSpaceDE w:val="0"/>
        <w:autoSpaceDN w:val="0"/>
        <w:adjustRightInd w:val="0"/>
        <w:spacing w:after="0" w:line="240" w:lineRule="auto"/>
        <w:jc w:val="thaiDistribute"/>
        <w:rPr>
          <w:rFonts w:ascii="TH SarabunPSK" w:hAnsi="TH SarabunPSK" w:cs="TH SarabunPSK"/>
          <w:sz w:val="32"/>
          <w:szCs w:val="32"/>
        </w:rPr>
      </w:pPr>
    </w:p>
    <w:p w14:paraId="376A4F65" w14:textId="77777777" w:rsidR="00C64662" w:rsidRDefault="00C64662" w:rsidP="00C64662">
      <w:pPr>
        <w:autoSpaceDE w:val="0"/>
        <w:autoSpaceDN w:val="0"/>
        <w:adjustRightInd w:val="0"/>
        <w:spacing w:after="0" w:line="240" w:lineRule="auto"/>
        <w:jc w:val="thaiDistribute"/>
        <w:rPr>
          <w:rFonts w:ascii="TH SarabunPSK" w:hAnsi="TH SarabunPSK" w:cs="TH SarabunPSK"/>
          <w:sz w:val="32"/>
          <w:szCs w:val="32"/>
        </w:rPr>
      </w:pPr>
    </w:p>
    <w:p w14:paraId="047497EF" w14:textId="77777777" w:rsidR="00C64662" w:rsidRDefault="00C64662" w:rsidP="00C64662">
      <w:pPr>
        <w:autoSpaceDE w:val="0"/>
        <w:autoSpaceDN w:val="0"/>
        <w:adjustRightInd w:val="0"/>
        <w:spacing w:after="0" w:line="240" w:lineRule="auto"/>
        <w:jc w:val="thaiDistribute"/>
        <w:rPr>
          <w:rFonts w:ascii="TH SarabunPSK" w:hAnsi="TH SarabunPSK" w:cs="TH SarabunPSK"/>
          <w:sz w:val="32"/>
          <w:szCs w:val="32"/>
        </w:rPr>
      </w:pPr>
    </w:p>
    <w:p w14:paraId="07F54ED2" w14:textId="77777777" w:rsidR="00C64662" w:rsidRDefault="00C64662" w:rsidP="00C64662">
      <w:pPr>
        <w:autoSpaceDE w:val="0"/>
        <w:autoSpaceDN w:val="0"/>
        <w:adjustRightInd w:val="0"/>
        <w:spacing w:after="0" w:line="240" w:lineRule="auto"/>
        <w:jc w:val="thaiDistribute"/>
        <w:rPr>
          <w:rFonts w:ascii="TH SarabunPSK" w:hAnsi="TH SarabunPSK" w:cs="TH SarabunPSK"/>
          <w:sz w:val="32"/>
          <w:szCs w:val="32"/>
        </w:rPr>
      </w:pPr>
    </w:p>
    <w:p w14:paraId="36F67ECF" w14:textId="77777777" w:rsidR="00C64662" w:rsidRDefault="00C64662" w:rsidP="00C64662">
      <w:pPr>
        <w:autoSpaceDE w:val="0"/>
        <w:autoSpaceDN w:val="0"/>
        <w:adjustRightInd w:val="0"/>
        <w:spacing w:after="0" w:line="240" w:lineRule="auto"/>
        <w:jc w:val="thaiDistribute"/>
        <w:rPr>
          <w:rFonts w:ascii="TH SarabunPSK" w:hAnsi="TH SarabunPSK" w:cs="TH SarabunPSK"/>
          <w:sz w:val="32"/>
          <w:szCs w:val="32"/>
        </w:rPr>
      </w:pPr>
    </w:p>
    <w:p w14:paraId="296B96A7" w14:textId="77777777" w:rsidR="00C64662" w:rsidRDefault="00C64662" w:rsidP="00C64662">
      <w:pPr>
        <w:tabs>
          <w:tab w:val="left" w:pos="720"/>
        </w:tabs>
        <w:spacing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ตัวชี้วัด</w:t>
      </w:r>
    </w:p>
    <w:tbl>
      <w:tblPr>
        <w:tblStyle w:val="a7"/>
        <w:tblW w:w="0" w:type="auto"/>
        <w:tblCellMar>
          <w:top w:w="29" w:type="dxa"/>
        </w:tblCellMar>
        <w:tblLook w:val="04A0" w:firstRow="1" w:lastRow="0" w:firstColumn="1" w:lastColumn="0" w:noHBand="0" w:noVBand="1"/>
      </w:tblPr>
      <w:tblGrid>
        <w:gridCol w:w="1705"/>
        <w:gridCol w:w="3657"/>
        <w:gridCol w:w="3657"/>
      </w:tblGrid>
      <w:tr w:rsidR="00C64662" w14:paraId="5E3B8B03" w14:textId="77777777" w:rsidTr="0050492E">
        <w:trPr>
          <w:trHeight w:val="494"/>
        </w:trPr>
        <w:tc>
          <w:tcPr>
            <w:tcW w:w="1705" w:type="dxa"/>
            <w:shd w:val="clear" w:color="auto" w:fill="80BC5A"/>
          </w:tcPr>
          <w:p w14:paraId="1F7F5B23" w14:textId="77777777" w:rsidR="00C64662" w:rsidRPr="00C30CF9" w:rsidRDefault="00C64662" w:rsidP="0050492E">
            <w:pPr>
              <w:tabs>
                <w:tab w:val="left" w:pos="720"/>
              </w:tabs>
              <w:spacing w:before="60"/>
              <w:jc w:val="center"/>
              <w:rPr>
                <w:rFonts w:ascii="TH SarabunPSK" w:hAnsi="TH SarabunPSK" w:cs="TH SarabunPSK"/>
                <w:b/>
                <w:bCs/>
                <w:color w:val="FFFFFF" w:themeColor="background1"/>
                <w:sz w:val="32"/>
                <w:szCs w:val="32"/>
                <w:cs/>
              </w:rPr>
            </w:pPr>
            <w:r w:rsidRPr="00C30CF9">
              <w:rPr>
                <w:rFonts w:ascii="TH SarabunPSK" w:hAnsi="TH SarabunPSK" w:cs="TH SarabunPSK" w:hint="cs"/>
                <w:b/>
                <w:bCs/>
                <w:color w:val="FFFFFF" w:themeColor="background1"/>
                <w:sz w:val="32"/>
                <w:szCs w:val="32"/>
                <w:cs/>
              </w:rPr>
              <w:t>มาตรฐาน</w:t>
            </w:r>
          </w:p>
        </w:tc>
        <w:tc>
          <w:tcPr>
            <w:tcW w:w="3657" w:type="dxa"/>
            <w:shd w:val="clear" w:color="auto" w:fill="6D6D6E"/>
          </w:tcPr>
          <w:p w14:paraId="73D818B7" w14:textId="77777777" w:rsidR="00C64662" w:rsidRPr="00C30CF9" w:rsidRDefault="00C64662" w:rsidP="0050492E">
            <w:pPr>
              <w:tabs>
                <w:tab w:val="left" w:pos="720"/>
              </w:tabs>
              <w:spacing w:before="60"/>
              <w:jc w:val="center"/>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ตัวชี้วัดระหว่างทาง</w:t>
            </w:r>
          </w:p>
        </w:tc>
        <w:tc>
          <w:tcPr>
            <w:tcW w:w="3657" w:type="dxa"/>
            <w:shd w:val="clear" w:color="auto" w:fill="2992D2"/>
          </w:tcPr>
          <w:p w14:paraId="44391DDD" w14:textId="77777777" w:rsidR="00C64662" w:rsidRPr="00C30CF9" w:rsidRDefault="00C64662" w:rsidP="0050492E">
            <w:pPr>
              <w:tabs>
                <w:tab w:val="left" w:pos="720"/>
              </w:tabs>
              <w:spacing w:before="60"/>
              <w:jc w:val="center"/>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ตัวชี้วัดปลายทาง</w:t>
            </w:r>
          </w:p>
        </w:tc>
      </w:tr>
      <w:tr w:rsidR="00C64662" w14:paraId="1ECBA688" w14:textId="77777777" w:rsidTr="0050492E">
        <w:trPr>
          <w:trHeight w:val="419"/>
        </w:trPr>
        <w:tc>
          <w:tcPr>
            <w:tcW w:w="1705" w:type="dxa"/>
            <w:shd w:val="clear" w:color="auto" w:fill="A6D192"/>
          </w:tcPr>
          <w:p w14:paraId="2D50E93A" w14:textId="77777777" w:rsidR="00C64662" w:rsidRDefault="00C64662" w:rsidP="0050492E">
            <w:pPr>
              <w:tabs>
                <w:tab w:val="left" w:pos="720"/>
              </w:tabs>
              <w:jc w:val="thaiDistribute"/>
              <w:rPr>
                <w:rFonts w:ascii="TH SarabunPSK" w:hAnsi="TH SarabunPSK" w:cs="TH SarabunPSK"/>
                <w:b/>
                <w:bCs/>
                <w:sz w:val="32"/>
                <w:szCs w:val="32"/>
              </w:rPr>
            </w:pPr>
            <w:proofErr w:type="spellStart"/>
            <w:r>
              <w:rPr>
                <w:rFonts w:ascii="TH SarabunPSK" w:hAnsi="TH SarabunPSK" w:cs="TH SarabunPSK" w:hint="cs"/>
                <w:b/>
                <w:bCs/>
                <w:sz w:val="32"/>
                <w:szCs w:val="32"/>
                <w:cs/>
              </w:rPr>
              <w:t>มฐ</w:t>
            </w:r>
            <w:proofErr w:type="spellEnd"/>
            <w:r>
              <w:rPr>
                <w:rFonts w:ascii="TH SarabunPSK" w:hAnsi="TH SarabunPSK" w:cs="TH SarabunPSK" w:hint="cs"/>
                <w:b/>
                <w:bCs/>
                <w:sz w:val="32"/>
                <w:szCs w:val="32"/>
                <w:cs/>
              </w:rPr>
              <w:t>. ว 1</w:t>
            </w:r>
            <w:r>
              <w:rPr>
                <w:rFonts w:ascii="TH SarabunPSK" w:hAnsi="TH SarabunPSK" w:cs="TH SarabunPSK"/>
                <w:b/>
                <w:bCs/>
                <w:sz w:val="32"/>
                <w:szCs w:val="32"/>
              </w:rPr>
              <w:t>.</w:t>
            </w:r>
            <w:r>
              <w:rPr>
                <w:rFonts w:ascii="TH SarabunPSK" w:hAnsi="TH SarabunPSK" w:cs="TH SarabunPSK" w:hint="cs"/>
                <w:b/>
                <w:bCs/>
                <w:sz w:val="32"/>
                <w:szCs w:val="32"/>
                <w:cs/>
              </w:rPr>
              <w:t>2</w:t>
            </w:r>
          </w:p>
        </w:tc>
        <w:tc>
          <w:tcPr>
            <w:tcW w:w="3657" w:type="dxa"/>
          </w:tcPr>
          <w:p w14:paraId="14102892" w14:textId="0A3C6E98" w:rsidR="00C64662" w:rsidRPr="00E66F58" w:rsidRDefault="00BE202A" w:rsidP="00223C55">
            <w:pPr>
              <w:tabs>
                <w:tab w:val="left" w:pos="720"/>
              </w:tabs>
              <w:jc w:val="thaiDistribute"/>
              <w:rPr>
                <w:rFonts w:ascii="TH SarabunPSK" w:hAnsi="TH SarabunPSK" w:cs="TH SarabunPSK"/>
                <w:b/>
                <w:bCs/>
                <w:sz w:val="32"/>
                <w:szCs w:val="32"/>
              </w:rPr>
            </w:pPr>
            <w:r w:rsidRPr="00F87D18">
              <w:rPr>
                <w:rFonts w:ascii="TH SarabunPSK" w:hAnsi="TH SarabunPSK" w:cs="TH SarabunPSK"/>
                <w:b/>
                <w:bCs/>
                <w:sz w:val="32"/>
                <w:szCs w:val="32"/>
                <w:cs/>
              </w:rPr>
              <w:t>ม.2/1</w:t>
            </w:r>
            <w:r>
              <w:rPr>
                <w:rFonts w:ascii="TH SarabunPSK" w:hAnsi="TH SarabunPSK" w:cs="TH SarabunPSK"/>
                <w:b/>
                <w:bCs/>
                <w:sz w:val="32"/>
                <w:szCs w:val="32"/>
              </w:rPr>
              <w:t xml:space="preserve">, </w:t>
            </w:r>
            <w:r w:rsidRPr="00F87D18">
              <w:rPr>
                <w:rFonts w:ascii="TH SarabunPSK" w:hAnsi="TH SarabunPSK" w:cs="TH SarabunPSK"/>
                <w:b/>
                <w:bCs/>
                <w:sz w:val="32"/>
                <w:szCs w:val="32"/>
                <w:cs/>
              </w:rPr>
              <w:t>ม.2/2</w:t>
            </w:r>
            <w:r>
              <w:rPr>
                <w:rFonts w:ascii="TH SarabunPSK" w:hAnsi="TH SarabunPSK" w:cs="TH SarabunPSK"/>
                <w:b/>
                <w:bCs/>
                <w:sz w:val="32"/>
                <w:szCs w:val="32"/>
              </w:rPr>
              <w:t xml:space="preserve">, </w:t>
            </w:r>
            <w:r w:rsidRPr="00F87D18">
              <w:rPr>
                <w:rFonts w:ascii="TH SarabunPSK" w:hAnsi="TH SarabunPSK" w:cs="TH SarabunPSK"/>
                <w:b/>
                <w:bCs/>
                <w:sz w:val="32"/>
                <w:szCs w:val="32"/>
                <w:cs/>
              </w:rPr>
              <w:t>ม.2/4</w:t>
            </w:r>
            <w:r>
              <w:rPr>
                <w:rFonts w:ascii="TH SarabunPSK" w:hAnsi="TH SarabunPSK" w:cs="TH SarabunPSK"/>
                <w:b/>
                <w:bCs/>
                <w:sz w:val="32"/>
                <w:szCs w:val="32"/>
              </w:rPr>
              <w:t>,</w:t>
            </w:r>
            <w:r w:rsidR="00223C55">
              <w:rPr>
                <w:rFonts w:ascii="TH SarabunPSK" w:hAnsi="TH SarabunPSK" w:cs="TH SarabunPSK"/>
                <w:b/>
                <w:bCs/>
                <w:sz w:val="32"/>
                <w:szCs w:val="32"/>
              </w:rPr>
              <w:t xml:space="preserve"> </w:t>
            </w:r>
            <w:r w:rsidRPr="00F87D18">
              <w:rPr>
                <w:rFonts w:ascii="TH SarabunPSK" w:hAnsi="TH SarabunPSK" w:cs="TH SarabunPSK"/>
                <w:b/>
                <w:bCs/>
                <w:sz w:val="32"/>
                <w:szCs w:val="32"/>
                <w:cs/>
              </w:rPr>
              <w:t>ม.2/6</w:t>
            </w:r>
            <w:r>
              <w:rPr>
                <w:rFonts w:ascii="TH SarabunPSK" w:hAnsi="TH SarabunPSK" w:cs="TH SarabunPSK"/>
                <w:b/>
                <w:bCs/>
                <w:sz w:val="32"/>
                <w:szCs w:val="32"/>
              </w:rPr>
              <w:t xml:space="preserve">, </w:t>
            </w:r>
            <w:r w:rsidRPr="00F87D18">
              <w:rPr>
                <w:rFonts w:ascii="TH SarabunPSK" w:hAnsi="TH SarabunPSK" w:cs="TH SarabunPSK"/>
                <w:b/>
                <w:bCs/>
                <w:sz w:val="32"/>
                <w:szCs w:val="32"/>
                <w:cs/>
              </w:rPr>
              <w:t>ม.2/7</w:t>
            </w:r>
            <w:r>
              <w:rPr>
                <w:rFonts w:ascii="TH SarabunPSK" w:hAnsi="TH SarabunPSK" w:cs="TH SarabunPSK"/>
                <w:b/>
                <w:bCs/>
                <w:sz w:val="32"/>
                <w:szCs w:val="32"/>
              </w:rPr>
              <w:t xml:space="preserve">, </w:t>
            </w:r>
            <w:r w:rsidR="00223C55">
              <w:rPr>
                <w:rFonts w:ascii="TH SarabunPSK" w:hAnsi="TH SarabunPSK" w:cs="TH SarabunPSK"/>
                <w:b/>
                <w:bCs/>
                <w:sz w:val="32"/>
                <w:szCs w:val="32"/>
              </w:rPr>
              <w:t xml:space="preserve"> </w:t>
            </w:r>
            <w:r w:rsidRPr="00F87D18">
              <w:rPr>
                <w:rFonts w:ascii="TH SarabunPSK" w:hAnsi="TH SarabunPSK" w:cs="TH SarabunPSK"/>
                <w:b/>
                <w:bCs/>
                <w:sz w:val="32"/>
                <w:szCs w:val="32"/>
                <w:cs/>
              </w:rPr>
              <w:t>ม.2/8</w:t>
            </w:r>
            <w:r>
              <w:rPr>
                <w:rFonts w:ascii="TH SarabunPSK" w:hAnsi="TH SarabunPSK" w:cs="TH SarabunPSK"/>
                <w:b/>
                <w:bCs/>
                <w:sz w:val="32"/>
                <w:szCs w:val="32"/>
              </w:rPr>
              <w:t xml:space="preserve">, </w:t>
            </w:r>
            <w:r w:rsidRPr="00F87D18">
              <w:rPr>
                <w:rFonts w:ascii="TH SarabunPSK" w:hAnsi="TH SarabunPSK" w:cs="TH SarabunPSK"/>
                <w:b/>
                <w:bCs/>
                <w:sz w:val="32"/>
                <w:szCs w:val="32"/>
                <w:cs/>
              </w:rPr>
              <w:t>ม.2/10</w:t>
            </w:r>
            <w:r>
              <w:rPr>
                <w:rFonts w:ascii="TH SarabunPSK" w:hAnsi="TH SarabunPSK" w:cs="TH SarabunPSK"/>
                <w:b/>
                <w:bCs/>
                <w:sz w:val="32"/>
                <w:szCs w:val="32"/>
              </w:rPr>
              <w:t xml:space="preserve">, </w:t>
            </w:r>
            <w:r w:rsidRPr="00BE202A">
              <w:rPr>
                <w:rFonts w:ascii="TH SarabunPSK" w:hAnsi="TH SarabunPSK" w:cs="TH SarabunPSK"/>
                <w:b/>
                <w:bCs/>
                <w:sz w:val="32"/>
                <w:szCs w:val="32"/>
                <w:cs/>
              </w:rPr>
              <w:t>ม.2/12</w:t>
            </w:r>
            <w:r>
              <w:rPr>
                <w:rFonts w:ascii="TH SarabunPSK" w:hAnsi="TH SarabunPSK" w:cs="TH SarabunPSK"/>
                <w:b/>
                <w:bCs/>
                <w:sz w:val="32"/>
                <w:szCs w:val="32"/>
              </w:rPr>
              <w:t xml:space="preserve">, </w:t>
            </w:r>
            <w:r w:rsidRPr="00BE202A">
              <w:rPr>
                <w:rFonts w:ascii="TH SarabunPSK" w:hAnsi="TH SarabunPSK" w:cs="TH SarabunPSK"/>
                <w:b/>
                <w:bCs/>
                <w:sz w:val="32"/>
                <w:szCs w:val="32"/>
                <w:cs/>
              </w:rPr>
              <w:t>ม.2/14</w:t>
            </w:r>
            <w:r>
              <w:rPr>
                <w:rFonts w:ascii="TH SarabunPSK" w:hAnsi="TH SarabunPSK" w:cs="TH SarabunPSK"/>
                <w:b/>
                <w:bCs/>
                <w:sz w:val="32"/>
                <w:szCs w:val="32"/>
              </w:rPr>
              <w:t>,</w:t>
            </w:r>
            <w:r w:rsidR="00223C55">
              <w:rPr>
                <w:rFonts w:ascii="TH SarabunPSK" w:hAnsi="TH SarabunPSK" w:cs="TH SarabunPSK"/>
                <w:b/>
                <w:bCs/>
                <w:sz w:val="32"/>
                <w:szCs w:val="32"/>
              </w:rPr>
              <w:t xml:space="preserve">       </w:t>
            </w:r>
            <w:r w:rsidRPr="00BE202A">
              <w:rPr>
                <w:rFonts w:ascii="TH SarabunPSK" w:hAnsi="TH SarabunPSK" w:cs="TH SarabunPSK"/>
                <w:b/>
                <w:bCs/>
                <w:sz w:val="32"/>
                <w:szCs w:val="32"/>
                <w:cs/>
              </w:rPr>
              <w:t>ม.2/16</w:t>
            </w:r>
            <w:r>
              <w:rPr>
                <w:rFonts w:ascii="TH SarabunPSK" w:hAnsi="TH SarabunPSK" w:cs="TH SarabunPSK"/>
                <w:b/>
                <w:bCs/>
                <w:sz w:val="32"/>
                <w:szCs w:val="32"/>
              </w:rPr>
              <w:t xml:space="preserve">, </w:t>
            </w:r>
            <w:r w:rsidRPr="00BE202A">
              <w:rPr>
                <w:rFonts w:ascii="TH SarabunPSK" w:hAnsi="TH SarabunPSK" w:cs="TH SarabunPSK"/>
                <w:b/>
                <w:bCs/>
                <w:sz w:val="32"/>
                <w:szCs w:val="32"/>
                <w:cs/>
              </w:rPr>
              <w:t>ม.2/17</w:t>
            </w:r>
          </w:p>
        </w:tc>
        <w:tc>
          <w:tcPr>
            <w:tcW w:w="3657" w:type="dxa"/>
          </w:tcPr>
          <w:p w14:paraId="4AF11BFD" w14:textId="2DAE987C" w:rsidR="00C64662" w:rsidRPr="00E66F58" w:rsidRDefault="00223C55" w:rsidP="0050492E">
            <w:pPr>
              <w:tabs>
                <w:tab w:val="left" w:pos="720"/>
              </w:tabs>
              <w:jc w:val="thaiDistribute"/>
              <w:rPr>
                <w:rFonts w:ascii="TH SarabunPSK" w:hAnsi="TH SarabunPSK" w:cs="TH SarabunPSK"/>
                <w:b/>
                <w:bCs/>
                <w:color w:val="00B0F0"/>
                <w:sz w:val="32"/>
                <w:szCs w:val="32"/>
              </w:rPr>
            </w:pPr>
            <w:r w:rsidRPr="00223C55">
              <w:rPr>
                <w:rFonts w:ascii="TH SarabunPSK" w:hAnsi="TH SarabunPSK" w:cs="TH SarabunPSK"/>
                <w:b/>
                <w:bCs/>
                <w:color w:val="00B0F0"/>
                <w:sz w:val="32"/>
                <w:szCs w:val="32"/>
                <w:cs/>
              </w:rPr>
              <w:t>ม.2/3</w:t>
            </w:r>
            <w:r w:rsidRPr="00223C55">
              <w:rPr>
                <w:rFonts w:ascii="TH SarabunPSK" w:hAnsi="TH SarabunPSK" w:cs="TH SarabunPSK"/>
                <w:b/>
                <w:bCs/>
                <w:color w:val="00B0F0"/>
                <w:sz w:val="32"/>
                <w:szCs w:val="32"/>
              </w:rPr>
              <w:t>,</w:t>
            </w:r>
            <w:r>
              <w:rPr>
                <w:rFonts w:ascii="TH SarabunPSK" w:hAnsi="TH SarabunPSK" w:cs="TH SarabunPSK"/>
                <w:b/>
                <w:bCs/>
                <w:color w:val="00B0F0"/>
                <w:sz w:val="32"/>
                <w:szCs w:val="32"/>
              </w:rPr>
              <w:t xml:space="preserve"> </w:t>
            </w:r>
            <w:r w:rsidRPr="00223C55">
              <w:rPr>
                <w:rFonts w:ascii="TH SarabunPSK" w:hAnsi="TH SarabunPSK" w:cs="TH SarabunPSK"/>
                <w:b/>
                <w:bCs/>
                <w:color w:val="00B0F0"/>
                <w:sz w:val="32"/>
                <w:szCs w:val="32"/>
                <w:cs/>
              </w:rPr>
              <w:t>ม.2/5</w:t>
            </w:r>
            <w:r w:rsidRPr="00223C55">
              <w:rPr>
                <w:rFonts w:ascii="TH SarabunPSK" w:hAnsi="TH SarabunPSK" w:cs="TH SarabunPSK"/>
                <w:b/>
                <w:bCs/>
                <w:color w:val="00B0F0"/>
                <w:sz w:val="32"/>
                <w:szCs w:val="32"/>
              </w:rPr>
              <w:t>,</w:t>
            </w:r>
            <w:r>
              <w:rPr>
                <w:rFonts w:ascii="TH SarabunPSK" w:hAnsi="TH SarabunPSK" w:cs="TH SarabunPSK"/>
                <w:b/>
                <w:bCs/>
                <w:color w:val="00B0F0"/>
                <w:sz w:val="32"/>
                <w:szCs w:val="32"/>
              </w:rPr>
              <w:t xml:space="preserve"> </w:t>
            </w:r>
            <w:r w:rsidRPr="00223C55">
              <w:rPr>
                <w:rFonts w:ascii="TH SarabunPSK" w:hAnsi="TH SarabunPSK" w:cs="TH SarabunPSK"/>
                <w:b/>
                <w:bCs/>
                <w:color w:val="00B0F0"/>
                <w:sz w:val="32"/>
                <w:szCs w:val="32"/>
                <w:cs/>
              </w:rPr>
              <w:t>ม.2/9</w:t>
            </w:r>
            <w:r w:rsidRPr="00223C55">
              <w:rPr>
                <w:rFonts w:ascii="TH SarabunPSK" w:hAnsi="TH SarabunPSK" w:cs="TH SarabunPSK"/>
                <w:b/>
                <w:bCs/>
                <w:color w:val="00B0F0"/>
                <w:sz w:val="32"/>
                <w:szCs w:val="32"/>
              </w:rPr>
              <w:t>,</w:t>
            </w:r>
            <w:r>
              <w:rPr>
                <w:rFonts w:ascii="TH SarabunPSK" w:hAnsi="TH SarabunPSK" w:cs="TH SarabunPSK"/>
                <w:b/>
                <w:bCs/>
                <w:color w:val="00B0F0"/>
                <w:sz w:val="32"/>
                <w:szCs w:val="32"/>
              </w:rPr>
              <w:t xml:space="preserve"> </w:t>
            </w:r>
            <w:r w:rsidRPr="00223C55">
              <w:rPr>
                <w:rFonts w:ascii="TH SarabunPSK" w:hAnsi="TH SarabunPSK" w:cs="TH SarabunPSK"/>
                <w:b/>
                <w:bCs/>
                <w:color w:val="00B0F0"/>
                <w:sz w:val="32"/>
                <w:szCs w:val="32"/>
                <w:cs/>
              </w:rPr>
              <w:t>ม.2/11</w:t>
            </w:r>
            <w:r w:rsidRPr="00223C55">
              <w:rPr>
                <w:rFonts w:ascii="TH SarabunPSK" w:hAnsi="TH SarabunPSK" w:cs="TH SarabunPSK"/>
                <w:b/>
                <w:bCs/>
                <w:color w:val="00B0F0"/>
                <w:sz w:val="32"/>
                <w:szCs w:val="32"/>
              </w:rPr>
              <w:t>,</w:t>
            </w:r>
            <w:r>
              <w:rPr>
                <w:rFonts w:ascii="TH SarabunPSK" w:hAnsi="TH SarabunPSK" w:cs="TH SarabunPSK"/>
                <w:b/>
                <w:bCs/>
                <w:color w:val="00B0F0"/>
                <w:sz w:val="32"/>
                <w:szCs w:val="32"/>
              </w:rPr>
              <w:t xml:space="preserve"> </w:t>
            </w:r>
            <w:r w:rsidRPr="00223C55">
              <w:rPr>
                <w:rFonts w:ascii="TH SarabunPSK" w:hAnsi="TH SarabunPSK" w:cs="TH SarabunPSK"/>
                <w:b/>
                <w:bCs/>
                <w:color w:val="00B0F0"/>
                <w:sz w:val="32"/>
                <w:szCs w:val="32"/>
                <w:cs/>
              </w:rPr>
              <w:t>ม.2/13</w:t>
            </w:r>
            <w:r w:rsidR="00794233" w:rsidRPr="00223C55">
              <w:rPr>
                <w:rFonts w:ascii="TH SarabunPSK" w:hAnsi="TH SarabunPSK" w:cs="TH SarabunPSK"/>
                <w:b/>
                <w:bCs/>
                <w:color w:val="00B0F0"/>
                <w:sz w:val="32"/>
                <w:szCs w:val="32"/>
              </w:rPr>
              <w:t>,</w:t>
            </w:r>
            <w:r w:rsidR="00794233">
              <w:rPr>
                <w:rFonts w:ascii="TH SarabunPSK" w:hAnsi="TH SarabunPSK" w:cs="TH SarabunPSK"/>
                <w:b/>
                <w:bCs/>
                <w:color w:val="00B0F0"/>
                <w:sz w:val="32"/>
                <w:szCs w:val="32"/>
              </w:rPr>
              <w:t xml:space="preserve"> </w:t>
            </w:r>
            <w:r w:rsidR="00794233" w:rsidRPr="00223C55">
              <w:rPr>
                <w:rFonts w:ascii="TH SarabunPSK" w:hAnsi="TH SarabunPSK" w:cs="TH SarabunPSK"/>
                <w:b/>
                <w:bCs/>
                <w:color w:val="00B0F0"/>
                <w:sz w:val="32"/>
                <w:szCs w:val="32"/>
                <w:cs/>
              </w:rPr>
              <w:t>ม.2/1</w:t>
            </w:r>
            <w:r w:rsidR="00794233">
              <w:rPr>
                <w:rFonts w:ascii="TH SarabunPSK" w:hAnsi="TH SarabunPSK" w:cs="TH SarabunPSK"/>
                <w:b/>
                <w:bCs/>
                <w:color w:val="00B0F0"/>
                <w:sz w:val="32"/>
                <w:szCs w:val="32"/>
              </w:rPr>
              <w:t>5</w:t>
            </w:r>
          </w:p>
        </w:tc>
      </w:tr>
      <w:tr w:rsidR="00C64662" w14:paraId="3A7076DD" w14:textId="77777777" w:rsidTr="0050492E">
        <w:trPr>
          <w:trHeight w:val="419"/>
        </w:trPr>
        <w:tc>
          <w:tcPr>
            <w:tcW w:w="1705" w:type="dxa"/>
            <w:tcBorders>
              <w:bottom w:val="single" w:sz="4" w:space="0" w:color="auto"/>
            </w:tcBorders>
            <w:shd w:val="clear" w:color="auto" w:fill="A6D192"/>
          </w:tcPr>
          <w:p w14:paraId="05C07F49" w14:textId="77777777" w:rsidR="00C64662" w:rsidRDefault="00C64662" w:rsidP="0050492E">
            <w:pPr>
              <w:tabs>
                <w:tab w:val="left" w:pos="720"/>
              </w:tabs>
              <w:jc w:val="thaiDistribute"/>
              <w:rPr>
                <w:rFonts w:ascii="TH SarabunPSK" w:hAnsi="TH SarabunPSK" w:cs="TH SarabunPSK"/>
                <w:b/>
                <w:bCs/>
                <w:sz w:val="32"/>
                <w:szCs w:val="32"/>
                <w:cs/>
              </w:rPr>
            </w:pPr>
            <w:proofErr w:type="spellStart"/>
            <w:r>
              <w:rPr>
                <w:rFonts w:ascii="TH SarabunPSK" w:hAnsi="TH SarabunPSK" w:cs="TH SarabunPSK" w:hint="cs"/>
                <w:b/>
                <w:bCs/>
                <w:sz w:val="32"/>
                <w:szCs w:val="32"/>
                <w:cs/>
              </w:rPr>
              <w:t>มฐ</w:t>
            </w:r>
            <w:proofErr w:type="spellEnd"/>
            <w:r>
              <w:rPr>
                <w:rFonts w:ascii="TH SarabunPSK" w:hAnsi="TH SarabunPSK" w:cs="TH SarabunPSK" w:hint="cs"/>
                <w:b/>
                <w:bCs/>
                <w:sz w:val="32"/>
                <w:szCs w:val="32"/>
                <w:cs/>
              </w:rPr>
              <w:t>. ว 2</w:t>
            </w:r>
            <w:r>
              <w:rPr>
                <w:rFonts w:ascii="TH SarabunPSK" w:hAnsi="TH SarabunPSK" w:cs="TH SarabunPSK"/>
                <w:b/>
                <w:bCs/>
                <w:sz w:val="32"/>
                <w:szCs w:val="32"/>
              </w:rPr>
              <w:t>.</w:t>
            </w:r>
            <w:r>
              <w:rPr>
                <w:rFonts w:ascii="TH SarabunPSK" w:hAnsi="TH SarabunPSK" w:cs="TH SarabunPSK" w:hint="cs"/>
                <w:b/>
                <w:bCs/>
                <w:sz w:val="32"/>
                <w:szCs w:val="32"/>
                <w:cs/>
              </w:rPr>
              <w:t>1</w:t>
            </w:r>
          </w:p>
        </w:tc>
        <w:tc>
          <w:tcPr>
            <w:tcW w:w="3657" w:type="dxa"/>
          </w:tcPr>
          <w:p w14:paraId="44DFB8C2" w14:textId="5F58EAA1" w:rsidR="00BE202A" w:rsidRPr="00E66F58" w:rsidRDefault="00BE202A" w:rsidP="00223C55">
            <w:pPr>
              <w:ind w:left="1418" w:hanging="1418"/>
              <w:jc w:val="thaiDistribute"/>
              <w:rPr>
                <w:rFonts w:ascii="TH SarabunPSK" w:hAnsi="TH SarabunPSK" w:cs="TH SarabunPSK"/>
                <w:b/>
                <w:bCs/>
                <w:sz w:val="32"/>
                <w:szCs w:val="32"/>
              </w:rPr>
            </w:pPr>
            <w:r w:rsidRPr="00F87D18">
              <w:rPr>
                <w:rFonts w:ascii="TH SarabunPSK" w:hAnsi="TH SarabunPSK" w:cs="TH SarabunPSK"/>
                <w:b/>
                <w:bCs/>
                <w:sz w:val="32"/>
                <w:szCs w:val="32"/>
                <w:cs/>
              </w:rPr>
              <w:t>ม.2/1</w:t>
            </w:r>
            <w:r>
              <w:rPr>
                <w:rFonts w:ascii="TH SarabunPSK" w:hAnsi="TH SarabunPSK" w:cs="TH SarabunPSK"/>
                <w:b/>
                <w:bCs/>
                <w:sz w:val="32"/>
                <w:szCs w:val="32"/>
              </w:rPr>
              <w:t xml:space="preserve">, </w:t>
            </w:r>
            <w:r w:rsidRPr="00F87D18">
              <w:rPr>
                <w:rFonts w:ascii="TH SarabunPSK" w:hAnsi="TH SarabunPSK" w:cs="TH SarabunPSK"/>
                <w:b/>
                <w:bCs/>
                <w:sz w:val="32"/>
                <w:szCs w:val="32"/>
                <w:cs/>
              </w:rPr>
              <w:t>ม.2/2</w:t>
            </w:r>
            <w:r>
              <w:rPr>
                <w:rFonts w:ascii="TH SarabunPSK" w:hAnsi="TH SarabunPSK" w:cs="TH SarabunPSK"/>
                <w:b/>
                <w:bCs/>
                <w:sz w:val="32"/>
                <w:szCs w:val="32"/>
              </w:rPr>
              <w:t>,</w:t>
            </w:r>
            <w:r w:rsidR="00223C55">
              <w:rPr>
                <w:rFonts w:ascii="TH SarabunPSK" w:hAnsi="TH SarabunPSK" w:cs="TH SarabunPSK"/>
                <w:b/>
                <w:bCs/>
                <w:sz w:val="32"/>
                <w:szCs w:val="32"/>
              </w:rPr>
              <w:t xml:space="preserve"> </w:t>
            </w:r>
            <w:r w:rsidRPr="00F87D18">
              <w:rPr>
                <w:rFonts w:ascii="TH SarabunPSK" w:hAnsi="TH SarabunPSK" w:cs="TH SarabunPSK"/>
                <w:b/>
                <w:bCs/>
                <w:sz w:val="32"/>
                <w:szCs w:val="32"/>
                <w:cs/>
              </w:rPr>
              <w:t>ม.2/5</w:t>
            </w:r>
          </w:p>
        </w:tc>
        <w:tc>
          <w:tcPr>
            <w:tcW w:w="3657" w:type="dxa"/>
          </w:tcPr>
          <w:p w14:paraId="55BFCEE1" w14:textId="12200F88" w:rsidR="00C64662" w:rsidRPr="00E66F58" w:rsidRDefault="00223C55" w:rsidP="0050492E">
            <w:pPr>
              <w:tabs>
                <w:tab w:val="left" w:pos="720"/>
              </w:tabs>
              <w:jc w:val="thaiDistribute"/>
              <w:rPr>
                <w:rFonts w:ascii="TH SarabunPSK" w:hAnsi="TH SarabunPSK" w:cs="TH SarabunPSK"/>
                <w:b/>
                <w:bCs/>
                <w:color w:val="00B0F0"/>
                <w:sz w:val="32"/>
                <w:szCs w:val="32"/>
              </w:rPr>
            </w:pPr>
            <w:r w:rsidRPr="00223C55">
              <w:rPr>
                <w:rFonts w:ascii="TH SarabunPSK" w:hAnsi="TH SarabunPSK" w:cs="TH SarabunPSK"/>
                <w:b/>
                <w:bCs/>
                <w:color w:val="00B0F0"/>
                <w:sz w:val="32"/>
                <w:szCs w:val="32"/>
                <w:cs/>
              </w:rPr>
              <w:t>ม.2/3</w:t>
            </w:r>
            <w:r w:rsidRPr="00223C55">
              <w:rPr>
                <w:rFonts w:ascii="TH SarabunPSK" w:hAnsi="TH SarabunPSK" w:cs="TH SarabunPSK"/>
                <w:b/>
                <w:bCs/>
                <w:color w:val="00B0F0"/>
                <w:sz w:val="32"/>
                <w:szCs w:val="32"/>
              </w:rPr>
              <w:t xml:space="preserve">, </w:t>
            </w:r>
            <w:r w:rsidRPr="00223C55">
              <w:rPr>
                <w:rFonts w:ascii="TH SarabunPSK" w:hAnsi="TH SarabunPSK" w:cs="TH SarabunPSK"/>
                <w:b/>
                <w:bCs/>
                <w:color w:val="00B0F0"/>
                <w:sz w:val="32"/>
                <w:szCs w:val="32"/>
                <w:cs/>
              </w:rPr>
              <w:t>ม.2/4</w:t>
            </w:r>
            <w:r w:rsidR="00794233" w:rsidRPr="00223C55">
              <w:rPr>
                <w:rFonts w:ascii="TH SarabunPSK" w:hAnsi="TH SarabunPSK" w:cs="TH SarabunPSK"/>
                <w:b/>
                <w:bCs/>
                <w:color w:val="00B0F0"/>
                <w:sz w:val="32"/>
                <w:szCs w:val="32"/>
              </w:rPr>
              <w:t>,</w:t>
            </w:r>
            <w:r w:rsidR="00794233">
              <w:rPr>
                <w:rFonts w:ascii="TH SarabunPSK" w:hAnsi="TH SarabunPSK" w:cs="TH SarabunPSK"/>
                <w:b/>
                <w:bCs/>
                <w:color w:val="00B0F0"/>
                <w:sz w:val="32"/>
                <w:szCs w:val="32"/>
              </w:rPr>
              <w:t xml:space="preserve"> </w:t>
            </w:r>
            <w:r w:rsidR="00794233" w:rsidRPr="00223C55">
              <w:rPr>
                <w:rFonts w:ascii="TH SarabunPSK" w:hAnsi="TH SarabunPSK" w:cs="TH SarabunPSK"/>
                <w:b/>
                <w:bCs/>
                <w:color w:val="00B0F0"/>
                <w:sz w:val="32"/>
                <w:szCs w:val="32"/>
                <w:cs/>
              </w:rPr>
              <w:t>ม.2/</w:t>
            </w:r>
            <w:r w:rsidR="00794233">
              <w:rPr>
                <w:rFonts w:ascii="TH SarabunPSK" w:hAnsi="TH SarabunPSK" w:cs="TH SarabunPSK"/>
                <w:b/>
                <w:bCs/>
                <w:color w:val="00B0F0"/>
                <w:sz w:val="32"/>
                <w:szCs w:val="32"/>
              </w:rPr>
              <w:t>6</w:t>
            </w:r>
          </w:p>
        </w:tc>
      </w:tr>
      <w:tr w:rsidR="00C64662" w14:paraId="747109CC" w14:textId="77777777" w:rsidTr="0050492E">
        <w:trPr>
          <w:trHeight w:val="419"/>
        </w:trPr>
        <w:tc>
          <w:tcPr>
            <w:tcW w:w="1705" w:type="dxa"/>
            <w:tcBorders>
              <w:bottom w:val="single" w:sz="4" w:space="0" w:color="auto"/>
            </w:tcBorders>
            <w:shd w:val="clear" w:color="auto" w:fill="A6D192"/>
          </w:tcPr>
          <w:p w14:paraId="078CD00F" w14:textId="77777777" w:rsidR="00C64662" w:rsidRDefault="00C64662" w:rsidP="0050492E">
            <w:pPr>
              <w:tabs>
                <w:tab w:val="left" w:pos="720"/>
              </w:tabs>
              <w:jc w:val="thaiDistribute"/>
              <w:rPr>
                <w:rFonts w:ascii="TH SarabunPSK" w:hAnsi="TH SarabunPSK" w:cs="TH SarabunPSK"/>
                <w:b/>
                <w:bCs/>
                <w:sz w:val="32"/>
                <w:szCs w:val="32"/>
                <w:cs/>
              </w:rPr>
            </w:pPr>
            <w:proofErr w:type="spellStart"/>
            <w:r>
              <w:rPr>
                <w:rFonts w:ascii="TH SarabunPSK" w:hAnsi="TH SarabunPSK" w:cs="TH SarabunPSK" w:hint="cs"/>
                <w:b/>
                <w:bCs/>
                <w:sz w:val="32"/>
                <w:szCs w:val="32"/>
                <w:cs/>
              </w:rPr>
              <w:t>มฐ</w:t>
            </w:r>
            <w:proofErr w:type="spellEnd"/>
            <w:r>
              <w:rPr>
                <w:rFonts w:ascii="TH SarabunPSK" w:hAnsi="TH SarabunPSK" w:cs="TH SarabunPSK" w:hint="cs"/>
                <w:b/>
                <w:bCs/>
                <w:sz w:val="32"/>
                <w:szCs w:val="32"/>
                <w:cs/>
              </w:rPr>
              <w:t>. ว 2</w:t>
            </w:r>
            <w:r>
              <w:rPr>
                <w:rFonts w:ascii="TH SarabunPSK" w:hAnsi="TH SarabunPSK" w:cs="TH SarabunPSK"/>
                <w:b/>
                <w:bCs/>
                <w:sz w:val="32"/>
                <w:szCs w:val="32"/>
              </w:rPr>
              <w:t>.</w:t>
            </w:r>
            <w:r>
              <w:rPr>
                <w:rFonts w:ascii="TH SarabunPSK" w:hAnsi="TH SarabunPSK" w:cs="TH SarabunPSK" w:hint="cs"/>
                <w:b/>
                <w:bCs/>
                <w:sz w:val="32"/>
                <w:szCs w:val="32"/>
                <w:cs/>
              </w:rPr>
              <w:t>2</w:t>
            </w:r>
          </w:p>
        </w:tc>
        <w:tc>
          <w:tcPr>
            <w:tcW w:w="3657" w:type="dxa"/>
          </w:tcPr>
          <w:p w14:paraId="401685C6" w14:textId="46E6EF41" w:rsidR="00C64662" w:rsidRPr="00E66F58" w:rsidRDefault="00BE202A" w:rsidP="00BE202A">
            <w:pPr>
              <w:jc w:val="thaiDistribute"/>
              <w:rPr>
                <w:rFonts w:ascii="TH SarabunPSK" w:hAnsi="TH SarabunPSK" w:cs="TH SarabunPSK"/>
                <w:b/>
                <w:bCs/>
                <w:sz w:val="32"/>
                <w:szCs w:val="32"/>
              </w:rPr>
            </w:pPr>
            <w:r w:rsidRPr="00BE202A">
              <w:rPr>
                <w:rFonts w:ascii="TH SarabunPSK" w:hAnsi="TH SarabunPSK" w:cs="TH SarabunPSK"/>
                <w:b/>
                <w:bCs/>
                <w:sz w:val="32"/>
                <w:szCs w:val="32"/>
                <w:cs/>
              </w:rPr>
              <w:t>ม.2/2</w:t>
            </w:r>
            <w:r>
              <w:rPr>
                <w:rFonts w:ascii="TH SarabunPSK" w:hAnsi="TH SarabunPSK" w:cs="TH SarabunPSK"/>
                <w:b/>
                <w:bCs/>
                <w:sz w:val="32"/>
                <w:szCs w:val="32"/>
              </w:rPr>
              <w:t xml:space="preserve">, </w:t>
            </w:r>
            <w:r w:rsidRPr="00BE202A">
              <w:rPr>
                <w:rFonts w:ascii="TH SarabunPSK" w:hAnsi="TH SarabunPSK" w:cs="TH SarabunPSK"/>
                <w:b/>
                <w:bCs/>
                <w:sz w:val="32"/>
                <w:szCs w:val="32"/>
                <w:cs/>
              </w:rPr>
              <w:t>ม.2/3</w:t>
            </w:r>
            <w:r>
              <w:rPr>
                <w:rFonts w:ascii="TH SarabunPSK" w:hAnsi="TH SarabunPSK" w:cs="TH SarabunPSK"/>
                <w:b/>
                <w:bCs/>
                <w:sz w:val="32"/>
                <w:szCs w:val="32"/>
              </w:rPr>
              <w:t xml:space="preserve">, </w:t>
            </w:r>
            <w:r w:rsidRPr="00BE202A">
              <w:rPr>
                <w:rFonts w:ascii="TH SarabunPSK" w:hAnsi="TH SarabunPSK" w:cs="TH SarabunPSK"/>
                <w:b/>
                <w:bCs/>
                <w:sz w:val="32"/>
                <w:szCs w:val="32"/>
                <w:cs/>
              </w:rPr>
              <w:t>ม.2/5</w:t>
            </w:r>
            <w:r>
              <w:rPr>
                <w:rFonts w:ascii="TH SarabunPSK" w:hAnsi="TH SarabunPSK" w:cs="TH SarabunPSK"/>
                <w:b/>
                <w:bCs/>
                <w:sz w:val="32"/>
                <w:szCs w:val="32"/>
              </w:rPr>
              <w:t>,</w:t>
            </w:r>
            <w:r w:rsidR="00223C55">
              <w:rPr>
                <w:rFonts w:ascii="TH SarabunPSK" w:hAnsi="TH SarabunPSK" w:cs="TH SarabunPSK"/>
                <w:b/>
                <w:bCs/>
                <w:sz w:val="32"/>
                <w:szCs w:val="32"/>
              </w:rPr>
              <w:t xml:space="preserve"> </w:t>
            </w:r>
            <w:r w:rsidRPr="00BE202A">
              <w:rPr>
                <w:rFonts w:ascii="TH SarabunPSK" w:hAnsi="TH SarabunPSK" w:cs="TH SarabunPSK"/>
                <w:b/>
                <w:bCs/>
                <w:sz w:val="32"/>
                <w:szCs w:val="32"/>
                <w:cs/>
              </w:rPr>
              <w:t>ม.2/6</w:t>
            </w:r>
            <w:r>
              <w:rPr>
                <w:rFonts w:ascii="TH SarabunPSK" w:hAnsi="TH SarabunPSK" w:cs="TH SarabunPSK"/>
                <w:b/>
                <w:bCs/>
                <w:sz w:val="32"/>
                <w:szCs w:val="32"/>
              </w:rPr>
              <w:t xml:space="preserve">, </w:t>
            </w:r>
            <w:r w:rsidRPr="00BE202A">
              <w:rPr>
                <w:rFonts w:ascii="TH SarabunPSK" w:hAnsi="TH SarabunPSK" w:cs="TH SarabunPSK"/>
                <w:b/>
                <w:bCs/>
                <w:sz w:val="32"/>
                <w:szCs w:val="32"/>
                <w:cs/>
              </w:rPr>
              <w:t>ม.2/7</w:t>
            </w:r>
            <w:r>
              <w:rPr>
                <w:rFonts w:ascii="TH SarabunPSK" w:hAnsi="TH SarabunPSK" w:cs="TH SarabunPSK"/>
                <w:b/>
                <w:bCs/>
                <w:sz w:val="32"/>
                <w:szCs w:val="32"/>
              </w:rPr>
              <w:t xml:space="preserve">, </w:t>
            </w:r>
            <w:r w:rsidR="00223C55">
              <w:rPr>
                <w:rFonts w:ascii="TH SarabunPSK" w:hAnsi="TH SarabunPSK" w:cs="TH SarabunPSK"/>
                <w:b/>
                <w:bCs/>
                <w:sz w:val="32"/>
                <w:szCs w:val="32"/>
              </w:rPr>
              <w:t xml:space="preserve"> </w:t>
            </w:r>
            <w:r w:rsidRPr="00BE202A">
              <w:rPr>
                <w:rFonts w:ascii="TH SarabunPSK" w:hAnsi="TH SarabunPSK" w:cs="TH SarabunPSK"/>
                <w:b/>
                <w:bCs/>
                <w:sz w:val="32"/>
                <w:szCs w:val="32"/>
                <w:cs/>
              </w:rPr>
              <w:t>ม.2/8</w:t>
            </w:r>
            <w:r>
              <w:rPr>
                <w:rFonts w:ascii="TH SarabunPSK" w:hAnsi="TH SarabunPSK" w:cs="TH SarabunPSK"/>
                <w:b/>
                <w:bCs/>
                <w:sz w:val="32"/>
                <w:szCs w:val="32"/>
              </w:rPr>
              <w:t xml:space="preserve">, </w:t>
            </w:r>
            <w:r w:rsidRPr="00BE202A">
              <w:rPr>
                <w:rFonts w:ascii="TH SarabunPSK" w:hAnsi="TH SarabunPSK" w:cs="TH SarabunPSK"/>
                <w:b/>
                <w:bCs/>
                <w:sz w:val="32"/>
                <w:szCs w:val="32"/>
                <w:cs/>
              </w:rPr>
              <w:t>ม.2/11</w:t>
            </w:r>
            <w:r>
              <w:rPr>
                <w:rFonts w:ascii="TH SarabunPSK" w:hAnsi="TH SarabunPSK" w:cs="TH SarabunPSK"/>
                <w:b/>
                <w:bCs/>
                <w:sz w:val="32"/>
                <w:szCs w:val="32"/>
              </w:rPr>
              <w:t xml:space="preserve">, </w:t>
            </w:r>
            <w:r w:rsidRPr="00BE202A">
              <w:rPr>
                <w:rFonts w:ascii="TH SarabunPSK" w:hAnsi="TH SarabunPSK" w:cs="TH SarabunPSK"/>
                <w:b/>
                <w:bCs/>
                <w:sz w:val="32"/>
                <w:szCs w:val="32"/>
                <w:cs/>
              </w:rPr>
              <w:t>ม.2/12</w:t>
            </w:r>
            <w:r>
              <w:rPr>
                <w:rFonts w:ascii="TH SarabunPSK" w:hAnsi="TH SarabunPSK" w:cs="TH SarabunPSK"/>
                <w:b/>
                <w:bCs/>
                <w:sz w:val="32"/>
                <w:szCs w:val="32"/>
              </w:rPr>
              <w:t>,</w:t>
            </w:r>
            <w:r w:rsidR="00223C55">
              <w:rPr>
                <w:rFonts w:ascii="TH SarabunPSK" w:hAnsi="TH SarabunPSK" w:cs="TH SarabunPSK"/>
                <w:b/>
                <w:bCs/>
                <w:sz w:val="32"/>
                <w:szCs w:val="32"/>
              </w:rPr>
              <w:t xml:space="preserve"> </w:t>
            </w:r>
            <w:r w:rsidRPr="00BE202A">
              <w:rPr>
                <w:rFonts w:ascii="TH SarabunPSK" w:hAnsi="TH SarabunPSK" w:cs="TH SarabunPSK"/>
                <w:b/>
                <w:bCs/>
                <w:sz w:val="32"/>
                <w:szCs w:val="32"/>
                <w:cs/>
              </w:rPr>
              <w:t>ม.2/15</w:t>
            </w:r>
          </w:p>
        </w:tc>
        <w:tc>
          <w:tcPr>
            <w:tcW w:w="3657" w:type="dxa"/>
          </w:tcPr>
          <w:p w14:paraId="3B16CADB" w14:textId="22633DB9" w:rsidR="00C64662" w:rsidRPr="00E66F58" w:rsidRDefault="00223C55" w:rsidP="0050492E">
            <w:pPr>
              <w:tabs>
                <w:tab w:val="left" w:pos="720"/>
              </w:tabs>
              <w:jc w:val="thaiDistribute"/>
              <w:rPr>
                <w:rFonts w:ascii="TH SarabunPSK" w:hAnsi="TH SarabunPSK" w:cs="TH SarabunPSK"/>
                <w:b/>
                <w:bCs/>
                <w:color w:val="00B0F0"/>
                <w:sz w:val="32"/>
                <w:szCs w:val="32"/>
              </w:rPr>
            </w:pPr>
            <w:r w:rsidRPr="00223C55">
              <w:rPr>
                <w:rFonts w:ascii="TH SarabunPSK" w:hAnsi="TH SarabunPSK" w:cs="TH SarabunPSK"/>
                <w:b/>
                <w:bCs/>
                <w:color w:val="00B0F0"/>
                <w:sz w:val="32"/>
                <w:szCs w:val="32"/>
                <w:cs/>
              </w:rPr>
              <w:t>ม.2/1</w:t>
            </w:r>
            <w:r w:rsidRPr="00223C55">
              <w:rPr>
                <w:rFonts w:ascii="TH SarabunPSK" w:hAnsi="TH SarabunPSK" w:cs="TH SarabunPSK"/>
                <w:b/>
                <w:bCs/>
                <w:color w:val="00B0F0"/>
                <w:sz w:val="32"/>
                <w:szCs w:val="32"/>
              </w:rPr>
              <w:t>,</w:t>
            </w:r>
            <w:r w:rsidR="00D355CB">
              <w:rPr>
                <w:rFonts w:ascii="TH SarabunPSK" w:hAnsi="TH SarabunPSK" w:cs="TH SarabunPSK"/>
                <w:b/>
                <w:bCs/>
                <w:color w:val="00B0F0"/>
                <w:sz w:val="32"/>
                <w:szCs w:val="32"/>
              </w:rPr>
              <w:t xml:space="preserve"> </w:t>
            </w:r>
            <w:r w:rsidRPr="00223C55">
              <w:rPr>
                <w:rFonts w:ascii="TH SarabunPSK" w:hAnsi="TH SarabunPSK" w:cs="TH SarabunPSK"/>
                <w:b/>
                <w:bCs/>
                <w:color w:val="00B0F0"/>
                <w:sz w:val="32"/>
                <w:szCs w:val="32"/>
                <w:cs/>
              </w:rPr>
              <w:t>ม.2/4</w:t>
            </w:r>
            <w:r w:rsidRPr="00223C55">
              <w:rPr>
                <w:rFonts w:ascii="TH SarabunPSK" w:hAnsi="TH SarabunPSK" w:cs="TH SarabunPSK"/>
                <w:b/>
                <w:bCs/>
                <w:color w:val="00B0F0"/>
                <w:sz w:val="32"/>
                <w:szCs w:val="32"/>
              </w:rPr>
              <w:t>,</w:t>
            </w:r>
            <w:r w:rsidR="00D355CB">
              <w:rPr>
                <w:rFonts w:ascii="TH SarabunPSK" w:hAnsi="TH SarabunPSK" w:cs="TH SarabunPSK"/>
                <w:b/>
                <w:bCs/>
                <w:color w:val="00B0F0"/>
                <w:sz w:val="32"/>
                <w:szCs w:val="32"/>
              </w:rPr>
              <w:t xml:space="preserve"> </w:t>
            </w:r>
            <w:r w:rsidRPr="00223C55">
              <w:rPr>
                <w:rFonts w:ascii="TH SarabunPSK" w:hAnsi="TH SarabunPSK" w:cs="TH SarabunPSK"/>
                <w:b/>
                <w:bCs/>
                <w:color w:val="00B0F0"/>
                <w:sz w:val="32"/>
                <w:szCs w:val="32"/>
                <w:cs/>
              </w:rPr>
              <w:t>ม.2/9</w:t>
            </w:r>
            <w:r w:rsidRPr="00223C55">
              <w:rPr>
                <w:rFonts w:ascii="TH SarabunPSK" w:hAnsi="TH SarabunPSK" w:cs="TH SarabunPSK"/>
                <w:b/>
                <w:bCs/>
                <w:color w:val="00B0F0"/>
                <w:sz w:val="32"/>
                <w:szCs w:val="32"/>
              </w:rPr>
              <w:t>,</w:t>
            </w:r>
            <w:r w:rsidR="00D355CB">
              <w:rPr>
                <w:rFonts w:ascii="TH SarabunPSK" w:hAnsi="TH SarabunPSK" w:cs="TH SarabunPSK"/>
                <w:b/>
                <w:bCs/>
                <w:color w:val="00B0F0"/>
                <w:sz w:val="32"/>
                <w:szCs w:val="32"/>
              </w:rPr>
              <w:t xml:space="preserve"> </w:t>
            </w:r>
            <w:r w:rsidRPr="00223C55">
              <w:rPr>
                <w:rFonts w:ascii="TH SarabunPSK" w:hAnsi="TH SarabunPSK" w:cs="TH SarabunPSK"/>
                <w:b/>
                <w:bCs/>
                <w:color w:val="00B0F0"/>
                <w:sz w:val="32"/>
                <w:szCs w:val="32"/>
                <w:cs/>
              </w:rPr>
              <w:t>ม.2/10</w:t>
            </w:r>
            <w:r w:rsidRPr="00223C55">
              <w:rPr>
                <w:rFonts w:ascii="TH SarabunPSK" w:hAnsi="TH SarabunPSK" w:cs="TH SarabunPSK"/>
                <w:b/>
                <w:bCs/>
                <w:color w:val="00B0F0"/>
                <w:sz w:val="32"/>
                <w:szCs w:val="32"/>
              </w:rPr>
              <w:t>,</w:t>
            </w:r>
            <w:r w:rsidR="00D355CB">
              <w:rPr>
                <w:rFonts w:ascii="TH SarabunPSK" w:hAnsi="TH SarabunPSK" w:cs="TH SarabunPSK"/>
                <w:b/>
                <w:bCs/>
                <w:color w:val="00B0F0"/>
                <w:sz w:val="32"/>
                <w:szCs w:val="32"/>
              </w:rPr>
              <w:t xml:space="preserve"> </w:t>
            </w:r>
            <w:r w:rsidRPr="00223C55">
              <w:rPr>
                <w:rFonts w:ascii="TH SarabunPSK" w:hAnsi="TH SarabunPSK" w:cs="TH SarabunPSK"/>
                <w:b/>
                <w:bCs/>
                <w:color w:val="00B0F0"/>
                <w:sz w:val="32"/>
                <w:szCs w:val="32"/>
                <w:cs/>
              </w:rPr>
              <w:t>ม.2/13</w:t>
            </w:r>
            <w:r w:rsidRPr="00223C55">
              <w:rPr>
                <w:rFonts w:ascii="TH SarabunPSK" w:hAnsi="TH SarabunPSK" w:cs="TH SarabunPSK"/>
                <w:b/>
                <w:bCs/>
                <w:color w:val="00B0F0"/>
                <w:sz w:val="32"/>
                <w:szCs w:val="32"/>
              </w:rPr>
              <w:t>,</w:t>
            </w:r>
            <w:r w:rsidR="00D355CB">
              <w:rPr>
                <w:rFonts w:ascii="TH SarabunPSK" w:hAnsi="TH SarabunPSK" w:cs="TH SarabunPSK"/>
                <w:b/>
                <w:bCs/>
                <w:color w:val="00B0F0"/>
                <w:sz w:val="32"/>
                <w:szCs w:val="32"/>
              </w:rPr>
              <w:t xml:space="preserve"> </w:t>
            </w:r>
            <w:r w:rsidRPr="00223C55">
              <w:rPr>
                <w:rFonts w:ascii="TH SarabunPSK" w:hAnsi="TH SarabunPSK" w:cs="TH SarabunPSK"/>
                <w:b/>
                <w:bCs/>
                <w:color w:val="00B0F0"/>
                <w:sz w:val="32"/>
                <w:szCs w:val="32"/>
                <w:cs/>
              </w:rPr>
              <w:t>ม.2/14</w:t>
            </w:r>
          </w:p>
        </w:tc>
      </w:tr>
      <w:tr w:rsidR="00C64662" w14:paraId="3B28BB0B" w14:textId="77777777" w:rsidTr="0050492E">
        <w:trPr>
          <w:trHeight w:val="419"/>
        </w:trPr>
        <w:tc>
          <w:tcPr>
            <w:tcW w:w="1705" w:type="dxa"/>
            <w:tcBorders>
              <w:bottom w:val="single" w:sz="4" w:space="0" w:color="auto"/>
            </w:tcBorders>
            <w:shd w:val="clear" w:color="auto" w:fill="A6D192"/>
          </w:tcPr>
          <w:p w14:paraId="2F91D9EF" w14:textId="77777777" w:rsidR="00C64662" w:rsidRDefault="00C64662" w:rsidP="0050492E">
            <w:pPr>
              <w:tabs>
                <w:tab w:val="left" w:pos="720"/>
              </w:tabs>
              <w:jc w:val="thaiDistribute"/>
              <w:rPr>
                <w:rFonts w:ascii="TH SarabunPSK" w:hAnsi="TH SarabunPSK" w:cs="TH SarabunPSK"/>
                <w:b/>
                <w:bCs/>
                <w:sz w:val="32"/>
                <w:szCs w:val="32"/>
                <w:cs/>
              </w:rPr>
            </w:pPr>
            <w:proofErr w:type="spellStart"/>
            <w:r>
              <w:rPr>
                <w:rFonts w:ascii="TH SarabunPSK" w:hAnsi="TH SarabunPSK" w:cs="TH SarabunPSK" w:hint="cs"/>
                <w:b/>
                <w:bCs/>
                <w:sz w:val="32"/>
                <w:szCs w:val="32"/>
                <w:cs/>
              </w:rPr>
              <w:t>มฐ</w:t>
            </w:r>
            <w:proofErr w:type="spellEnd"/>
            <w:r>
              <w:rPr>
                <w:rFonts w:ascii="TH SarabunPSK" w:hAnsi="TH SarabunPSK" w:cs="TH SarabunPSK" w:hint="cs"/>
                <w:b/>
                <w:bCs/>
                <w:sz w:val="32"/>
                <w:szCs w:val="32"/>
                <w:cs/>
              </w:rPr>
              <w:t>. ว 2</w:t>
            </w:r>
            <w:r>
              <w:rPr>
                <w:rFonts w:ascii="TH SarabunPSK" w:hAnsi="TH SarabunPSK" w:cs="TH SarabunPSK"/>
                <w:b/>
                <w:bCs/>
                <w:sz w:val="32"/>
                <w:szCs w:val="32"/>
              </w:rPr>
              <w:t>.</w:t>
            </w:r>
            <w:r>
              <w:rPr>
                <w:rFonts w:ascii="TH SarabunPSK" w:hAnsi="TH SarabunPSK" w:cs="TH SarabunPSK" w:hint="cs"/>
                <w:b/>
                <w:bCs/>
                <w:sz w:val="32"/>
                <w:szCs w:val="32"/>
                <w:cs/>
              </w:rPr>
              <w:t>3</w:t>
            </w:r>
          </w:p>
        </w:tc>
        <w:tc>
          <w:tcPr>
            <w:tcW w:w="3657" w:type="dxa"/>
          </w:tcPr>
          <w:p w14:paraId="0962855D" w14:textId="7EBBA6B4" w:rsidR="00C64662" w:rsidRPr="00E66F58" w:rsidRDefault="00C64662" w:rsidP="0050492E">
            <w:pPr>
              <w:tabs>
                <w:tab w:val="left" w:pos="720"/>
              </w:tabs>
              <w:jc w:val="thaiDistribute"/>
              <w:rPr>
                <w:rFonts w:ascii="TH SarabunPSK" w:hAnsi="TH SarabunPSK" w:cs="TH SarabunPSK"/>
                <w:b/>
                <w:bCs/>
                <w:sz w:val="32"/>
                <w:szCs w:val="32"/>
              </w:rPr>
            </w:pPr>
            <w:r w:rsidRPr="000D2406">
              <w:rPr>
                <w:rFonts w:ascii="TH SarabunPSK" w:hAnsi="TH SarabunPSK" w:cs="TH SarabunPSK" w:hint="cs"/>
                <w:b/>
                <w:bCs/>
                <w:sz w:val="32"/>
                <w:szCs w:val="32"/>
                <w:cs/>
              </w:rPr>
              <w:t>ม.</w:t>
            </w:r>
            <w:r w:rsidR="00BE202A">
              <w:rPr>
                <w:rFonts w:ascii="TH SarabunPSK" w:hAnsi="TH SarabunPSK" w:cs="TH SarabunPSK"/>
                <w:b/>
                <w:bCs/>
                <w:sz w:val="32"/>
                <w:szCs w:val="32"/>
              </w:rPr>
              <w:t>2</w:t>
            </w:r>
            <w:r w:rsidRPr="000D2406">
              <w:rPr>
                <w:rFonts w:ascii="TH SarabunPSK" w:hAnsi="TH SarabunPSK" w:cs="TH SarabunPSK" w:hint="cs"/>
                <w:b/>
                <w:bCs/>
                <w:sz w:val="32"/>
                <w:szCs w:val="32"/>
                <w:cs/>
              </w:rPr>
              <w:t>/1</w:t>
            </w:r>
            <w:r w:rsidRPr="000D2406">
              <w:rPr>
                <w:rFonts w:ascii="TH SarabunPSK" w:hAnsi="TH SarabunPSK" w:cs="TH SarabunPSK"/>
                <w:b/>
                <w:bCs/>
                <w:sz w:val="32"/>
                <w:szCs w:val="32"/>
              </w:rPr>
              <w:t>,</w:t>
            </w:r>
            <w:r w:rsidRPr="000D2406">
              <w:rPr>
                <w:rFonts w:ascii="TH SarabunPSK" w:hAnsi="TH SarabunPSK" w:cs="TH SarabunPSK" w:hint="cs"/>
                <w:b/>
                <w:bCs/>
                <w:sz w:val="32"/>
                <w:szCs w:val="32"/>
                <w:cs/>
              </w:rPr>
              <w:t xml:space="preserve"> ม.</w:t>
            </w:r>
            <w:r w:rsidR="00BE202A">
              <w:rPr>
                <w:rFonts w:ascii="TH SarabunPSK" w:hAnsi="TH SarabunPSK" w:cs="TH SarabunPSK"/>
                <w:b/>
                <w:bCs/>
                <w:sz w:val="32"/>
                <w:szCs w:val="32"/>
              </w:rPr>
              <w:t>2</w:t>
            </w:r>
            <w:r w:rsidRPr="000D2406">
              <w:rPr>
                <w:rFonts w:ascii="TH SarabunPSK" w:hAnsi="TH SarabunPSK" w:cs="TH SarabunPSK" w:hint="cs"/>
                <w:b/>
                <w:bCs/>
                <w:sz w:val="32"/>
                <w:szCs w:val="32"/>
                <w:cs/>
              </w:rPr>
              <w:t>/2</w:t>
            </w:r>
            <w:r w:rsidRPr="000D2406">
              <w:rPr>
                <w:rFonts w:ascii="TH SarabunPSK" w:hAnsi="TH SarabunPSK" w:cs="TH SarabunPSK"/>
                <w:b/>
                <w:bCs/>
                <w:sz w:val="32"/>
                <w:szCs w:val="32"/>
              </w:rPr>
              <w:t>,</w:t>
            </w:r>
            <w:r w:rsidRPr="000D2406">
              <w:rPr>
                <w:rFonts w:ascii="TH SarabunPSK" w:hAnsi="TH SarabunPSK" w:cs="TH SarabunPSK" w:hint="cs"/>
                <w:b/>
                <w:bCs/>
                <w:sz w:val="32"/>
                <w:szCs w:val="32"/>
                <w:cs/>
              </w:rPr>
              <w:t xml:space="preserve"> </w:t>
            </w:r>
            <w:r w:rsidR="00BE202A">
              <w:rPr>
                <w:rFonts w:ascii="TH SarabunPSK" w:hAnsi="TH SarabunPSK" w:cs="TH SarabunPSK" w:hint="cs"/>
                <w:b/>
                <w:bCs/>
                <w:sz w:val="32"/>
                <w:szCs w:val="32"/>
                <w:cs/>
              </w:rPr>
              <w:t>ม.</w:t>
            </w:r>
            <w:r w:rsidR="00223C55">
              <w:rPr>
                <w:rFonts w:ascii="TH SarabunPSK" w:hAnsi="TH SarabunPSK" w:cs="TH SarabunPSK"/>
                <w:b/>
                <w:bCs/>
                <w:sz w:val="32"/>
                <w:szCs w:val="32"/>
              </w:rPr>
              <w:t xml:space="preserve">2/4, </w:t>
            </w:r>
            <w:r w:rsidRPr="000D2406">
              <w:rPr>
                <w:rFonts w:ascii="TH SarabunPSK" w:hAnsi="TH SarabunPSK" w:cs="TH SarabunPSK" w:hint="cs"/>
                <w:b/>
                <w:bCs/>
                <w:sz w:val="32"/>
                <w:szCs w:val="32"/>
                <w:cs/>
              </w:rPr>
              <w:t>ม.</w:t>
            </w:r>
            <w:r w:rsidR="00BE202A">
              <w:rPr>
                <w:rFonts w:ascii="TH SarabunPSK" w:hAnsi="TH SarabunPSK" w:cs="TH SarabunPSK"/>
                <w:b/>
                <w:bCs/>
                <w:sz w:val="32"/>
                <w:szCs w:val="32"/>
              </w:rPr>
              <w:t>2</w:t>
            </w:r>
            <w:r w:rsidRPr="000D2406">
              <w:rPr>
                <w:rFonts w:ascii="TH SarabunPSK" w:hAnsi="TH SarabunPSK" w:cs="TH SarabunPSK" w:hint="cs"/>
                <w:b/>
                <w:bCs/>
                <w:sz w:val="32"/>
                <w:szCs w:val="32"/>
                <w:cs/>
              </w:rPr>
              <w:t>/5</w:t>
            </w:r>
          </w:p>
        </w:tc>
        <w:tc>
          <w:tcPr>
            <w:tcW w:w="3657" w:type="dxa"/>
          </w:tcPr>
          <w:p w14:paraId="23A2E49A" w14:textId="75B94F0F" w:rsidR="00C64662" w:rsidRPr="00E66F58" w:rsidRDefault="00687A57" w:rsidP="0050492E">
            <w:pPr>
              <w:tabs>
                <w:tab w:val="left" w:pos="720"/>
              </w:tabs>
              <w:jc w:val="thaiDistribute"/>
              <w:rPr>
                <w:rFonts w:ascii="TH SarabunPSK" w:hAnsi="TH SarabunPSK" w:cs="TH SarabunPSK"/>
                <w:b/>
                <w:bCs/>
                <w:color w:val="00B0F0"/>
                <w:sz w:val="32"/>
                <w:szCs w:val="32"/>
              </w:rPr>
            </w:pPr>
            <w:r w:rsidRPr="00687A57">
              <w:rPr>
                <w:rFonts w:ascii="TH SarabunPSK" w:hAnsi="TH SarabunPSK" w:cs="TH SarabunPSK" w:hint="cs"/>
                <w:b/>
                <w:bCs/>
                <w:color w:val="00B0F0"/>
                <w:sz w:val="32"/>
                <w:szCs w:val="32"/>
                <w:cs/>
              </w:rPr>
              <w:t>ม.</w:t>
            </w:r>
            <w:r w:rsidRPr="00687A57">
              <w:rPr>
                <w:rFonts w:ascii="TH SarabunPSK" w:hAnsi="TH SarabunPSK" w:cs="TH SarabunPSK"/>
                <w:b/>
                <w:bCs/>
                <w:color w:val="00B0F0"/>
                <w:sz w:val="32"/>
                <w:szCs w:val="32"/>
              </w:rPr>
              <w:t>2</w:t>
            </w:r>
            <w:r w:rsidRPr="00687A57">
              <w:rPr>
                <w:rFonts w:ascii="TH SarabunPSK" w:hAnsi="TH SarabunPSK" w:cs="TH SarabunPSK" w:hint="cs"/>
                <w:b/>
                <w:bCs/>
                <w:color w:val="00B0F0"/>
                <w:sz w:val="32"/>
                <w:szCs w:val="32"/>
                <w:cs/>
              </w:rPr>
              <w:t>/3,</w:t>
            </w:r>
            <w:r w:rsidRPr="00687A57">
              <w:rPr>
                <w:rFonts w:ascii="TH SarabunPSK" w:hAnsi="TH SarabunPSK" w:cs="TH SarabunPSK"/>
                <w:b/>
                <w:bCs/>
                <w:color w:val="00B0F0"/>
                <w:sz w:val="32"/>
                <w:szCs w:val="32"/>
              </w:rPr>
              <w:t xml:space="preserve"> </w:t>
            </w:r>
            <w:r w:rsidRPr="00687A57">
              <w:rPr>
                <w:rFonts w:ascii="TH SarabunPSK" w:hAnsi="TH SarabunPSK" w:cs="TH SarabunPSK" w:hint="cs"/>
                <w:b/>
                <w:bCs/>
                <w:color w:val="00B0F0"/>
                <w:sz w:val="32"/>
                <w:szCs w:val="32"/>
                <w:cs/>
              </w:rPr>
              <w:t>ม.</w:t>
            </w:r>
            <w:r w:rsidRPr="00687A57">
              <w:rPr>
                <w:rFonts w:ascii="TH SarabunPSK" w:hAnsi="TH SarabunPSK" w:cs="TH SarabunPSK"/>
                <w:b/>
                <w:bCs/>
                <w:color w:val="00B0F0"/>
                <w:sz w:val="32"/>
                <w:szCs w:val="32"/>
              </w:rPr>
              <w:t>2</w:t>
            </w:r>
            <w:r w:rsidRPr="00687A57">
              <w:rPr>
                <w:rFonts w:ascii="TH SarabunPSK" w:hAnsi="TH SarabunPSK" w:cs="TH SarabunPSK" w:hint="cs"/>
                <w:b/>
                <w:bCs/>
                <w:color w:val="00B0F0"/>
                <w:sz w:val="32"/>
                <w:szCs w:val="32"/>
                <w:cs/>
              </w:rPr>
              <w:t>/6</w:t>
            </w:r>
          </w:p>
        </w:tc>
      </w:tr>
      <w:tr w:rsidR="00C64662" w14:paraId="73A6AB95" w14:textId="77777777" w:rsidTr="0050492E">
        <w:trPr>
          <w:trHeight w:val="419"/>
        </w:trPr>
        <w:tc>
          <w:tcPr>
            <w:tcW w:w="1705" w:type="dxa"/>
            <w:tcBorders>
              <w:bottom w:val="single" w:sz="4" w:space="0" w:color="auto"/>
            </w:tcBorders>
            <w:shd w:val="clear" w:color="auto" w:fill="A6D192"/>
          </w:tcPr>
          <w:p w14:paraId="249C5955" w14:textId="77777777" w:rsidR="00C64662" w:rsidRDefault="00C64662" w:rsidP="0050492E">
            <w:pPr>
              <w:tabs>
                <w:tab w:val="left" w:pos="720"/>
              </w:tabs>
              <w:jc w:val="thaiDistribute"/>
              <w:rPr>
                <w:rFonts w:ascii="TH SarabunPSK" w:hAnsi="TH SarabunPSK" w:cs="TH SarabunPSK"/>
                <w:b/>
                <w:bCs/>
                <w:sz w:val="32"/>
                <w:szCs w:val="32"/>
                <w:cs/>
              </w:rPr>
            </w:pPr>
            <w:proofErr w:type="spellStart"/>
            <w:r>
              <w:rPr>
                <w:rFonts w:ascii="TH SarabunPSK" w:hAnsi="TH SarabunPSK" w:cs="TH SarabunPSK" w:hint="cs"/>
                <w:b/>
                <w:bCs/>
                <w:sz w:val="32"/>
                <w:szCs w:val="32"/>
                <w:cs/>
              </w:rPr>
              <w:t>มฐ</w:t>
            </w:r>
            <w:proofErr w:type="spellEnd"/>
            <w:r>
              <w:rPr>
                <w:rFonts w:ascii="TH SarabunPSK" w:hAnsi="TH SarabunPSK" w:cs="TH SarabunPSK" w:hint="cs"/>
                <w:b/>
                <w:bCs/>
                <w:sz w:val="32"/>
                <w:szCs w:val="32"/>
                <w:cs/>
              </w:rPr>
              <w:t>. ว 3</w:t>
            </w:r>
            <w:r>
              <w:rPr>
                <w:rFonts w:ascii="TH SarabunPSK" w:hAnsi="TH SarabunPSK" w:cs="TH SarabunPSK"/>
                <w:b/>
                <w:bCs/>
                <w:sz w:val="32"/>
                <w:szCs w:val="32"/>
              </w:rPr>
              <w:t>.</w:t>
            </w:r>
            <w:r>
              <w:rPr>
                <w:rFonts w:ascii="TH SarabunPSK" w:hAnsi="TH SarabunPSK" w:cs="TH SarabunPSK" w:hint="cs"/>
                <w:b/>
                <w:bCs/>
                <w:sz w:val="32"/>
                <w:szCs w:val="32"/>
                <w:cs/>
              </w:rPr>
              <w:t>2</w:t>
            </w:r>
          </w:p>
        </w:tc>
        <w:tc>
          <w:tcPr>
            <w:tcW w:w="3657" w:type="dxa"/>
          </w:tcPr>
          <w:p w14:paraId="1D1BDE88" w14:textId="684F3086" w:rsidR="00C64662" w:rsidRPr="00E66F58" w:rsidRDefault="00223C55" w:rsidP="0050492E">
            <w:pPr>
              <w:tabs>
                <w:tab w:val="left" w:pos="720"/>
              </w:tabs>
              <w:jc w:val="thaiDistribute"/>
              <w:rPr>
                <w:rFonts w:ascii="TH SarabunPSK" w:hAnsi="TH SarabunPSK" w:cs="TH SarabunPSK"/>
                <w:b/>
                <w:bCs/>
                <w:sz w:val="32"/>
                <w:szCs w:val="32"/>
              </w:rPr>
            </w:pPr>
            <w:r w:rsidRPr="000D2406">
              <w:rPr>
                <w:rFonts w:ascii="TH SarabunPSK" w:hAnsi="TH SarabunPSK" w:cs="TH SarabunPSK" w:hint="cs"/>
                <w:b/>
                <w:bCs/>
                <w:sz w:val="32"/>
                <w:szCs w:val="32"/>
                <w:cs/>
              </w:rPr>
              <w:t>ม.</w:t>
            </w:r>
            <w:r>
              <w:rPr>
                <w:rFonts w:ascii="TH SarabunPSK" w:hAnsi="TH SarabunPSK" w:cs="TH SarabunPSK"/>
                <w:b/>
                <w:bCs/>
                <w:sz w:val="32"/>
                <w:szCs w:val="32"/>
              </w:rPr>
              <w:t>2</w:t>
            </w:r>
            <w:r w:rsidRPr="000D2406">
              <w:rPr>
                <w:rFonts w:ascii="TH SarabunPSK" w:hAnsi="TH SarabunPSK" w:cs="TH SarabunPSK" w:hint="cs"/>
                <w:b/>
                <w:bCs/>
                <w:sz w:val="32"/>
                <w:szCs w:val="32"/>
                <w:cs/>
              </w:rPr>
              <w:t>/2</w:t>
            </w:r>
            <w:r w:rsidRPr="000D2406">
              <w:rPr>
                <w:rFonts w:ascii="TH SarabunPSK" w:hAnsi="TH SarabunPSK" w:cs="TH SarabunPSK"/>
                <w:b/>
                <w:bCs/>
                <w:sz w:val="32"/>
                <w:szCs w:val="32"/>
              </w:rPr>
              <w:t>,</w:t>
            </w:r>
            <w:r w:rsidRPr="000D2406">
              <w:rPr>
                <w:rFonts w:ascii="TH SarabunPSK" w:hAnsi="TH SarabunPSK" w:cs="TH SarabunPSK" w:hint="cs"/>
                <w:b/>
                <w:bCs/>
                <w:sz w:val="32"/>
                <w:szCs w:val="32"/>
                <w:cs/>
              </w:rPr>
              <w:t xml:space="preserve"> </w:t>
            </w:r>
            <w:r>
              <w:rPr>
                <w:rFonts w:ascii="TH SarabunPSK" w:hAnsi="TH SarabunPSK" w:cs="TH SarabunPSK" w:hint="cs"/>
                <w:b/>
                <w:bCs/>
                <w:sz w:val="32"/>
                <w:szCs w:val="32"/>
                <w:cs/>
              </w:rPr>
              <w:t>ม.</w:t>
            </w:r>
            <w:r>
              <w:rPr>
                <w:rFonts w:ascii="TH SarabunPSK" w:hAnsi="TH SarabunPSK" w:cs="TH SarabunPSK"/>
                <w:b/>
                <w:bCs/>
                <w:sz w:val="32"/>
                <w:szCs w:val="32"/>
              </w:rPr>
              <w:t xml:space="preserve">2/4, </w:t>
            </w:r>
            <w:r w:rsidRPr="000D2406">
              <w:rPr>
                <w:rFonts w:ascii="TH SarabunPSK" w:hAnsi="TH SarabunPSK" w:cs="TH SarabunPSK" w:hint="cs"/>
                <w:b/>
                <w:bCs/>
                <w:sz w:val="32"/>
                <w:szCs w:val="32"/>
                <w:cs/>
              </w:rPr>
              <w:t>ม.</w:t>
            </w:r>
            <w:r>
              <w:rPr>
                <w:rFonts w:ascii="TH SarabunPSK" w:hAnsi="TH SarabunPSK" w:cs="TH SarabunPSK"/>
                <w:b/>
                <w:bCs/>
                <w:sz w:val="32"/>
                <w:szCs w:val="32"/>
              </w:rPr>
              <w:t>2</w:t>
            </w:r>
            <w:r w:rsidRPr="000D2406">
              <w:rPr>
                <w:rFonts w:ascii="TH SarabunPSK" w:hAnsi="TH SarabunPSK" w:cs="TH SarabunPSK" w:hint="cs"/>
                <w:b/>
                <w:bCs/>
                <w:sz w:val="32"/>
                <w:szCs w:val="32"/>
                <w:cs/>
              </w:rPr>
              <w:t>/6</w:t>
            </w:r>
            <w:r>
              <w:rPr>
                <w:rFonts w:ascii="TH SarabunPSK" w:hAnsi="TH SarabunPSK" w:cs="TH SarabunPSK"/>
                <w:b/>
                <w:bCs/>
                <w:sz w:val="32"/>
                <w:szCs w:val="32"/>
              </w:rPr>
              <w:t xml:space="preserve">, </w:t>
            </w:r>
            <w:r w:rsidRPr="00BE202A">
              <w:rPr>
                <w:rFonts w:ascii="TH SarabunPSK" w:hAnsi="TH SarabunPSK" w:cs="TH SarabunPSK"/>
                <w:b/>
                <w:bCs/>
                <w:sz w:val="32"/>
                <w:szCs w:val="32"/>
                <w:cs/>
              </w:rPr>
              <w:t>ม.2/8</w:t>
            </w:r>
          </w:p>
        </w:tc>
        <w:tc>
          <w:tcPr>
            <w:tcW w:w="3657" w:type="dxa"/>
          </w:tcPr>
          <w:p w14:paraId="5134DA47" w14:textId="4AEDC071" w:rsidR="00C64662" w:rsidRPr="00E66F58" w:rsidRDefault="00687A57" w:rsidP="0050492E">
            <w:pPr>
              <w:tabs>
                <w:tab w:val="left" w:pos="720"/>
              </w:tabs>
              <w:jc w:val="thaiDistribute"/>
              <w:rPr>
                <w:rFonts w:ascii="TH SarabunPSK" w:hAnsi="TH SarabunPSK" w:cs="TH SarabunPSK"/>
                <w:b/>
                <w:bCs/>
                <w:color w:val="00B0F0"/>
                <w:sz w:val="32"/>
                <w:szCs w:val="32"/>
              </w:rPr>
            </w:pPr>
            <w:r w:rsidRPr="00687A57">
              <w:rPr>
                <w:rFonts w:ascii="TH SarabunPSK" w:hAnsi="TH SarabunPSK" w:cs="TH SarabunPSK" w:hint="cs"/>
                <w:b/>
                <w:bCs/>
                <w:color w:val="00B0F0"/>
                <w:sz w:val="32"/>
                <w:szCs w:val="32"/>
                <w:cs/>
              </w:rPr>
              <w:t>ม.</w:t>
            </w:r>
            <w:r w:rsidRPr="00687A57">
              <w:rPr>
                <w:rFonts w:ascii="TH SarabunPSK" w:hAnsi="TH SarabunPSK" w:cs="TH SarabunPSK"/>
                <w:b/>
                <w:bCs/>
                <w:color w:val="00B0F0"/>
                <w:sz w:val="32"/>
                <w:szCs w:val="32"/>
              </w:rPr>
              <w:t>2</w:t>
            </w:r>
            <w:r w:rsidRPr="00687A57">
              <w:rPr>
                <w:rFonts w:ascii="TH SarabunPSK" w:hAnsi="TH SarabunPSK" w:cs="TH SarabunPSK" w:hint="cs"/>
                <w:b/>
                <w:bCs/>
                <w:color w:val="00B0F0"/>
                <w:sz w:val="32"/>
                <w:szCs w:val="32"/>
                <w:cs/>
              </w:rPr>
              <w:t>/1</w:t>
            </w:r>
            <w:r w:rsidRPr="00687A57">
              <w:rPr>
                <w:rFonts w:ascii="TH SarabunPSK" w:hAnsi="TH SarabunPSK" w:cs="TH SarabunPSK"/>
                <w:b/>
                <w:bCs/>
                <w:color w:val="00B0F0"/>
                <w:sz w:val="32"/>
                <w:szCs w:val="32"/>
              </w:rPr>
              <w:t xml:space="preserve">, </w:t>
            </w:r>
            <w:r w:rsidRPr="00687A57">
              <w:rPr>
                <w:rFonts w:ascii="TH SarabunPSK" w:hAnsi="TH SarabunPSK" w:cs="TH SarabunPSK" w:hint="cs"/>
                <w:b/>
                <w:bCs/>
                <w:color w:val="00B0F0"/>
                <w:sz w:val="32"/>
                <w:szCs w:val="32"/>
                <w:cs/>
              </w:rPr>
              <w:t>ม.</w:t>
            </w:r>
            <w:r w:rsidRPr="00687A57">
              <w:rPr>
                <w:rFonts w:ascii="TH SarabunPSK" w:hAnsi="TH SarabunPSK" w:cs="TH SarabunPSK"/>
                <w:b/>
                <w:bCs/>
                <w:color w:val="00B0F0"/>
                <w:sz w:val="32"/>
                <w:szCs w:val="32"/>
              </w:rPr>
              <w:t>2</w:t>
            </w:r>
            <w:r w:rsidRPr="00687A57">
              <w:rPr>
                <w:rFonts w:ascii="TH SarabunPSK" w:hAnsi="TH SarabunPSK" w:cs="TH SarabunPSK" w:hint="cs"/>
                <w:b/>
                <w:bCs/>
                <w:color w:val="00B0F0"/>
                <w:sz w:val="32"/>
                <w:szCs w:val="32"/>
                <w:cs/>
              </w:rPr>
              <w:t>/3,</w:t>
            </w:r>
            <w:r w:rsidRPr="00687A57">
              <w:rPr>
                <w:rFonts w:ascii="TH SarabunPSK" w:hAnsi="TH SarabunPSK" w:cs="TH SarabunPSK"/>
                <w:b/>
                <w:bCs/>
                <w:color w:val="00B0F0"/>
                <w:sz w:val="32"/>
                <w:szCs w:val="32"/>
              </w:rPr>
              <w:t xml:space="preserve"> </w:t>
            </w:r>
            <w:r w:rsidRPr="00687A57">
              <w:rPr>
                <w:rFonts w:ascii="TH SarabunPSK" w:hAnsi="TH SarabunPSK" w:cs="TH SarabunPSK" w:hint="cs"/>
                <w:b/>
                <w:bCs/>
                <w:color w:val="00B0F0"/>
                <w:sz w:val="32"/>
                <w:szCs w:val="32"/>
                <w:cs/>
              </w:rPr>
              <w:t>ม.</w:t>
            </w:r>
            <w:r w:rsidRPr="00687A57">
              <w:rPr>
                <w:rFonts w:ascii="TH SarabunPSK" w:hAnsi="TH SarabunPSK" w:cs="TH SarabunPSK"/>
                <w:b/>
                <w:bCs/>
                <w:color w:val="00B0F0"/>
                <w:sz w:val="32"/>
                <w:szCs w:val="32"/>
              </w:rPr>
              <w:t>2</w:t>
            </w:r>
            <w:r w:rsidRPr="00687A57">
              <w:rPr>
                <w:rFonts w:ascii="TH SarabunPSK" w:hAnsi="TH SarabunPSK" w:cs="TH SarabunPSK" w:hint="cs"/>
                <w:b/>
                <w:bCs/>
                <w:color w:val="00B0F0"/>
                <w:sz w:val="32"/>
                <w:szCs w:val="32"/>
                <w:cs/>
              </w:rPr>
              <w:t>/5,</w:t>
            </w:r>
            <w:r w:rsidRPr="00687A57">
              <w:rPr>
                <w:rFonts w:ascii="TH SarabunPSK" w:hAnsi="TH SarabunPSK" w:cs="TH SarabunPSK"/>
                <w:b/>
                <w:bCs/>
                <w:color w:val="00B0F0"/>
                <w:sz w:val="32"/>
                <w:szCs w:val="32"/>
              </w:rPr>
              <w:t xml:space="preserve"> </w:t>
            </w:r>
            <w:r w:rsidRPr="00687A57">
              <w:rPr>
                <w:rFonts w:ascii="TH SarabunPSK" w:hAnsi="TH SarabunPSK" w:cs="TH SarabunPSK"/>
                <w:b/>
                <w:bCs/>
                <w:color w:val="00B0F0"/>
                <w:sz w:val="32"/>
                <w:szCs w:val="32"/>
                <w:cs/>
              </w:rPr>
              <w:t>ม.2/7</w:t>
            </w:r>
            <w:r w:rsidRPr="00687A57">
              <w:rPr>
                <w:rFonts w:ascii="TH SarabunPSK" w:hAnsi="TH SarabunPSK" w:cs="TH SarabunPSK"/>
                <w:b/>
                <w:bCs/>
                <w:color w:val="00B0F0"/>
                <w:sz w:val="32"/>
                <w:szCs w:val="32"/>
              </w:rPr>
              <w:t xml:space="preserve">, </w:t>
            </w:r>
            <w:r w:rsidRPr="00687A57">
              <w:rPr>
                <w:rFonts w:ascii="TH SarabunPSK" w:hAnsi="TH SarabunPSK" w:cs="TH SarabunPSK"/>
                <w:b/>
                <w:bCs/>
                <w:color w:val="00B0F0"/>
                <w:sz w:val="32"/>
                <w:szCs w:val="32"/>
                <w:cs/>
              </w:rPr>
              <w:t>ม.2/9</w:t>
            </w:r>
            <w:r w:rsidRPr="00687A57">
              <w:rPr>
                <w:rFonts w:ascii="TH SarabunPSK" w:hAnsi="TH SarabunPSK" w:cs="TH SarabunPSK"/>
                <w:b/>
                <w:bCs/>
                <w:color w:val="00B0F0"/>
                <w:sz w:val="32"/>
                <w:szCs w:val="32"/>
              </w:rPr>
              <w:t xml:space="preserve">,  </w:t>
            </w:r>
            <w:r w:rsidRPr="00687A57">
              <w:rPr>
                <w:rFonts w:ascii="TH SarabunPSK" w:hAnsi="TH SarabunPSK" w:cs="TH SarabunPSK"/>
                <w:b/>
                <w:bCs/>
                <w:color w:val="00B0F0"/>
                <w:sz w:val="32"/>
                <w:szCs w:val="32"/>
                <w:cs/>
              </w:rPr>
              <w:t>ม.2/10</w:t>
            </w:r>
          </w:p>
        </w:tc>
      </w:tr>
      <w:tr w:rsidR="00C64662" w14:paraId="2B667208" w14:textId="77777777" w:rsidTr="0050492E">
        <w:trPr>
          <w:trHeight w:val="420"/>
        </w:trPr>
        <w:tc>
          <w:tcPr>
            <w:tcW w:w="1705" w:type="dxa"/>
            <w:tcBorders>
              <w:left w:val="nil"/>
              <w:bottom w:val="nil"/>
            </w:tcBorders>
          </w:tcPr>
          <w:p w14:paraId="5C117281" w14:textId="77777777" w:rsidR="00C64662" w:rsidRDefault="00C64662" w:rsidP="0050492E">
            <w:pPr>
              <w:tabs>
                <w:tab w:val="left" w:pos="720"/>
              </w:tabs>
              <w:jc w:val="thaiDistribute"/>
              <w:rPr>
                <w:rFonts w:ascii="TH SarabunPSK" w:hAnsi="TH SarabunPSK" w:cs="TH SarabunPSK"/>
                <w:b/>
                <w:bCs/>
                <w:sz w:val="32"/>
                <w:szCs w:val="32"/>
                <w:cs/>
              </w:rPr>
            </w:pPr>
          </w:p>
        </w:tc>
        <w:tc>
          <w:tcPr>
            <w:tcW w:w="3657" w:type="dxa"/>
          </w:tcPr>
          <w:p w14:paraId="2462B6FA" w14:textId="5C7717EF" w:rsidR="00C64662" w:rsidRPr="00BE4099" w:rsidRDefault="00D355CB" w:rsidP="0050492E">
            <w:pPr>
              <w:tabs>
                <w:tab w:val="left" w:pos="720"/>
              </w:tabs>
              <w:jc w:val="center"/>
              <w:rPr>
                <w:rFonts w:ascii="TH SarabunPSK" w:hAnsi="TH SarabunPSK" w:cs="TH SarabunPSK"/>
                <w:sz w:val="32"/>
                <w:szCs w:val="32"/>
                <w:cs/>
              </w:rPr>
            </w:pPr>
            <w:r>
              <w:rPr>
                <w:rFonts w:ascii="TH SarabunPSK" w:hAnsi="TH SarabunPSK" w:cs="TH SarabunPSK"/>
                <w:b/>
                <w:bCs/>
                <w:sz w:val="32"/>
                <w:szCs w:val="32"/>
              </w:rPr>
              <w:t>3</w:t>
            </w:r>
            <w:r w:rsidR="00CD7EBE">
              <w:rPr>
                <w:rFonts w:ascii="TH SarabunPSK" w:hAnsi="TH SarabunPSK" w:cs="TH SarabunPSK"/>
                <w:b/>
                <w:bCs/>
                <w:sz w:val="32"/>
                <w:szCs w:val="32"/>
              </w:rPr>
              <w:t>1</w:t>
            </w:r>
            <w:r w:rsidR="00C64662">
              <w:rPr>
                <w:rFonts w:ascii="TH SarabunPSK" w:hAnsi="TH SarabunPSK" w:cs="TH SarabunPSK"/>
                <w:b/>
                <w:bCs/>
                <w:sz w:val="32"/>
                <w:szCs w:val="32"/>
              </w:rPr>
              <w:t xml:space="preserve"> </w:t>
            </w:r>
            <w:r w:rsidR="00C64662">
              <w:rPr>
                <w:rFonts w:ascii="TH SarabunPSK" w:hAnsi="TH SarabunPSK" w:cs="TH SarabunPSK" w:hint="cs"/>
                <w:b/>
                <w:bCs/>
                <w:sz w:val="32"/>
                <w:szCs w:val="32"/>
                <w:cs/>
              </w:rPr>
              <w:t>ตัวชี้วัด</w:t>
            </w:r>
          </w:p>
        </w:tc>
        <w:tc>
          <w:tcPr>
            <w:tcW w:w="3657" w:type="dxa"/>
          </w:tcPr>
          <w:p w14:paraId="7A124ED0" w14:textId="1A7CBAD9" w:rsidR="00C64662" w:rsidRPr="00BE4099" w:rsidRDefault="00836637" w:rsidP="0050492E">
            <w:pPr>
              <w:tabs>
                <w:tab w:val="left" w:pos="720"/>
              </w:tabs>
              <w:jc w:val="center"/>
              <w:rPr>
                <w:rFonts w:ascii="TH SarabunPSK" w:hAnsi="TH SarabunPSK" w:cs="TH SarabunPSK"/>
                <w:sz w:val="32"/>
                <w:szCs w:val="32"/>
              </w:rPr>
            </w:pPr>
            <w:r>
              <w:rPr>
                <w:rFonts w:ascii="TH SarabunPSK" w:hAnsi="TH SarabunPSK" w:cs="TH SarabunPSK"/>
                <w:b/>
                <w:bCs/>
                <w:color w:val="00B0F0"/>
                <w:sz w:val="32"/>
                <w:szCs w:val="32"/>
              </w:rPr>
              <w:t>2</w:t>
            </w:r>
            <w:r w:rsidR="00CD7EBE">
              <w:rPr>
                <w:rFonts w:ascii="TH SarabunPSK" w:hAnsi="TH SarabunPSK" w:cs="TH SarabunPSK"/>
                <w:b/>
                <w:bCs/>
                <w:color w:val="00B0F0"/>
                <w:sz w:val="32"/>
                <w:szCs w:val="32"/>
              </w:rPr>
              <w:t>3</w:t>
            </w:r>
            <w:r w:rsidR="00C64662" w:rsidRPr="00E66F58">
              <w:rPr>
                <w:rFonts w:ascii="TH SarabunPSK" w:hAnsi="TH SarabunPSK" w:cs="TH SarabunPSK"/>
                <w:b/>
                <w:bCs/>
                <w:color w:val="00B0F0"/>
                <w:sz w:val="32"/>
                <w:szCs w:val="32"/>
              </w:rPr>
              <w:t xml:space="preserve"> </w:t>
            </w:r>
            <w:r w:rsidR="00C64662" w:rsidRPr="00E66F58">
              <w:rPr>
                <w:rFonts w:ascii="TH SarabunPSK" w:hAnsi="TH SarabunPSK" w:cs="TH SarabunPSK" w:hint="cs"/>
                <w:b/>
                <w:bCs/>
                <w:color w:val="00B0F0"/>
                <w:sz w:val="32"/>
                <w:szCs w:val="32"/>
                <w:cs/>
              </w:rPr>
              <w:t>ตัวชี้วัด</w:t>
            </w:r>
          </w:p>
        </w:tc>
      </w:tr>
    </w:tbl>
    <w:p w14:paraId="1431691C" w14:textId="266EE1D5" w:rsidR="00C64662" w:rsidRDefault="00C64662" w:rsidP="00C64662">
      <w:pPr>
        <w:tabs>
          <w:tab w:val="left" w:pos="720"/>
        </w:tabs>
        <w:spacing w:before="120" w:after="0" w:line="240" w:lineRule="auto"/>
        <w:jc w:val="thaiDistribute"/>
        <w:rPr>
          <w:rFonts w:ascii="TH SarabunPSK" w:hAnsi="TH SarabunPSK" w:cs="TH SarabunPSK"/>
          <w:b/>
          <w:bCs/>
          <w:sz w:val="32"/>
          <w:szCs w:val="32"/>
          <w:cs/>
        </w:rPr>
      </w:pPr>
      <w:r>
        <w:rPr>
          <w:rFonts w:ascii="TH SarabunPSK" w:hAnsi="TH SarabunPSK" w:cs="TH SarabunPSK" w:hint="cs"/>
          <w:b/>
          <w:bCs/>
          <w:sz w:val="32"/>
          <w:szCs w:val="32"/>
          <w:cs/>
        </w:rPr>
        <w:t xml:space="preserve">รวม </w:t>
      </w:r>
      <w:r w:rsidR="00223C55">
        <w:rPr>
          <w:rFonts w:ascii="TH SarabunPSK" w:hAnsi="TH SarabunPSK" w:cs="TH SarabunPSK"/>
          <w:b/>
          <w:bCs/>
          <w:sz w:val="32"/>
          <w:szCs w:val="32"/>
        </w:rPr>
        <w:t>5</w:t>
      </w:r>
      <w:r>
        <w:rPr>
          <w:rFonts w:ascii="TH SarabunPSK" w:hAnsi="TH SarabunPSK" w:cs="TH SarabunPSK" w:hint="cs"/>
          <w:b/>
          <w:bCs/>
          <w:sz w:val="32"/>
          <w:szCs w:val="32"/>
          <w:cs/>
        </w:rPr>
        <w:t>4</w:t>
      </w:r>
      <w:r>
        <w:rPr>
          <w:rFonts w:ascii="TH SarabunPSK" w:hAnsi="TH SarabunPSK" w:cs="TH SarabunPSK"/>
          <w:b/>
          <w:bCs/>
          <w:sz w:val="32"/>
          <w:szCs w:val="32"/>
        </w:rPr>
        <w:t xml:space="preserve"> </w:t>
      </w:r>
      <w:r>
        <w:rPr>
          <w:rFonts w:ascii="TH SarabunPSK" w:hAnsi="TH SarabunPSK" w:cs="TH SarabunPSK" w:hint="cs"/>
          <w:b/>
          <w:bCs/>
          <w:sz w:val="32"/>
          <w:szCs w:val="32"/>
          <w:cs/>
        </w:rPr>
        <w:t>ตัวชี้วัด</w:t>
      </w:r>
    </w:p>
    <w:p w14:paraId="469A2699" w14:textId="77777777" w:rsidR="00C64662" w:rsidRDefault="00C64662" w:rsidP="00C64662">
      <w:pPr>
        <w:rPr>
          <w:rFonts w:ascii="TH SarabunPSK" w:hAnsi="TH SarabunPSK" w:cs="TH SarabunPSK"/>
          <w:b/>
          <w:bCs/>
          <w:sz w:val="32"/>
          <w:szCs w:val="32"/>
          <w:cs/>
        </w:rPr>
      </w:pPr>
      <w:r>
        <w:rPr>
          <w:rFonts w:ascii="TH SarabunPSK" w:hAnsi="TH SarabunPSK" w:cs="TH SarabunPSK"/>
          <w:b/>
          <w:bCs/>
          <w:sz w:val="32"/>
          <w:szCs w:val="32"/>
          <w:cs/>
        </w:rPr>
        <w:br w:type="page"/>
      </w:r>
    </w:p>
    <w:p w14:paraId="22C783BD" w14:textId="77777777" w:rsidR="00C64662" w:rsidRDefault="00C64662" w:rsidP="00C64662">
      <w:pPr>
        <w:tabs>
          <w:tab w:val="left" w:pos="720"/>
        </w:tabs>
        <w:spacing w:before="120" w:after="0" w:line="240" w:lineRule="auto"/>
        <w:jc w:val="center"/>
        <w:rPr>
          <w:rFonts w:ascii="TH SarabunPSK" w:hAnsi="TH SarabunPSK" w:cs="TH SarabunPSK"/>
          <w:b/>
          <w:bCs/>
          <w:sz w:val="48"/>
          <w:szCs w:val="48"/>
        </w:rPr>
      </w:pPr>
      <w:r>
        <w:rPr>
          <w:rFonts w:ascii="TH SarabunPSK" w:hAnsi="TH SarabunPSK" w:cs="TH SarabunPSK"/>
          <w:b/>
          <w:bCs/>
          <w:noProof/>
          <w:sz w:val="48"/>
          <w:szCs w:val="48"/>
        </w:rPr>
        <w:lastRenderedPageBreak/>
        <mc:AlternateContent>
          <mc:Choice Requires="wps">
            <w:drawing>
              <wp:inline distT="0" distB="0" distL="0" distR="0" wp14:anchorId="24672CA1" wp14:editId="2527EFCF">
                <wp:extent cx="5931682" cy="584548"/>
                <wp:effectExtent l="0" t="0" r="0" b="6350"/>
                <wp:docPr id="2" name="Text Box 2"/>
                <wp:cNvGraphicFramePr/>
                <a:graphic xmlns:a="http://schemas.openxmlformats.org/drawingml/2006/main">
                  <a:graphicData uri="http://schemas.microsoft.com/office/word/2010/wordprocessingShape">
                    <wps:wsp>
                      <wps:cNvSpPr txBox="1"/>
                      <wps:spPr>
                        <a:xfrm>
                          <a:off x="0" y="0"/>
                          <a:ext cx="5931682" cy="584548"/>
                        </a:xfrm>
                        <a:prstGeom prst="round2SameRect">
                          <a:avLst/>
                        </a:prstGeom>
                        <a:solidFill>
                          <a:srgbClr val="DA7039"/>
                        </a:solidFill>
                        <a:ln w="12700">
                          <a:noFill/>
                        </a:ln>
                      </wps:spPr>
                      <wps:style>
                        <a:lnRef idx="0">
                          <a:scrgbClr r="0" g="0" b="0"/>
                        </a:lnRef>
                        <a:fillRef idx="0">
                          <a:scrgbClr r="0" g="0" b="0"/>
                        </a:fillRef>
                        <a:effectRef idx="0">
                          <a:scrgbClr r="0" g="0" b="0"/>
                        </a:effectRef>
                        <a:fontRef idx="minor">
                          <a:schemeClr val="lt1"/>
                        </a:fontRef>
                      </wps:style>
                      <wps:txbx>
                        <w:txbxContent>
                          <w:p w14:paraId="426F0776" w14:textId="7A313FA1" w:rsidR="00C64662" w:rsidRPr="004E7D1A" w:rsidRDefault="00C64662" w:rsidP="00C64662">
                            <w:pPr>
                              <w:tabs>
                                <w:tab w:val="left" w:pos="720"/>
                                <w:tab w:val="left" w:pos="7470"/>
                              </w:tabs>
                              <w:spacing w:after="0" w:line="240" w:lineRule="auto"/>
                              <w:jc w:val="center"/>
                              <w:rPr>
                                <w:rFonts w:ascii="TH SarabunPSK" w:hAnsi="TH SarabunPSK" w:cs="TH SarabunPSK"/>
                                <w:b/>
                                <w:bCs/>
                                <w:sz w:val="56"/>
                                <w:szCs w:val="56"/>
                              </w:rPr>
                            </w:pPr>
                            <w:r w:rsidRPr="004E7D1A">
                              <w:rPr>
                                <w:rFonts w:ascii="TH SarabunPSK" w:hAnsi="TH SarabunPSK" w:cs="TH SarabunPSK" w:hint="cs"/>
                                <w:b/>
                                <w:bCs/>
                                <w:sz w:val="56"/>
                                <w:szCs w:val="56"/>
                                <w:cs/>
                              </w:rPr>
                              <w:t xml:space="preserve">โครงสร้างรายวิชาพื้นฐาน </w:t>
                            </w:r>
                            <w:r>
                              <w:rPr>
                                <w:rFonts w:ascii="TH SarabunPSK" w:hAnsi="TH SarabunPSK" w:cs="TH SarabunPSK" w:hint="cs"/>
                                <w:b/>
                                <w:bCs/>
                                <w:sz w:val="56"/>
                                <w:szCs w:val="56"/>
                                <w:cs/>
                              </w:rPr>
                              <w:t>วิทยาศาสตร์และเทคโนโลยี ม.</w:t>
                            </w:r>
                            <w:r w:rsidR="00836637">
                              <w:rPr>
                                <w:rFonts w:ascii="TH SarabunPSK" w:hAnsi="TH SarabunPSK" w:cs="TH SarabunPSK"/>
                                <w:b/>
                                <w:bCs/>
                                <w:sz w:val="56"/>
                                <w:szCs w:val="56"/>
                              </w:rPr>
                              <w:t>2</w:t>
                            </w:r>
                          </w:p>
                          <w:p w14:paraId="387E1B33" w14:textId="77777777" w:rsidR="00C64662" w:rsidRDefault="00C64662" w:rsidP="00C6466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672CA1" id="Text Box 2" o:spid="_x0000_s1027" style="width:467.05pt;height:46.05pt;visibility:visible;mso-wrap-style:square;mso-left-percent:-10001;mso-top-percent:-10001;mso-position-horizontal:absolute;mso-position-horizontal-relative:char;mso-position-vertical:absolute;mso-position-vertical-relative:line;mso-left-percent:-10001;mso-top-percent:-10001;v-text-anchor:top" coordsize="5931682,5845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" adj="-11796480,,5400" path="m97427,l5834255,v53807,,97427,43620,97427,97427l5931682,584548r,l,584548r,l,97427c,43620,43620,,97427,xe" fillcolor="#da7039" stroked="f" strokeweight="1pt">
                <v:stroke joinstyle="miter"/>
                <v:formulas/>
                <v:path arrowok="t" o:connecttype="custom" o:connectlocs="97427,0;5834255,0;5931682,97427;5931682,584548;5931682,584548;0,584548;0,584548;0,97427;97427,0" o:connectangles="0,0,0,0,0,0,0,0,0" textboxrect="0,0,5931682,584548"/>
                <v:textbox>
                  <w:txbxContent>
                    <w:p w14:paraId="426F0776" w14:textId="7A313FA1" w:rsidR="00C64662" w:rsidRPr="004E7D1A" w:rsidRDefault="00C64662" w:rsidP="00C64662">
                      <w:pPr>
                        <w:tabs>
                          <w:tab w:val="left" w:pos="720"/>
                          <w:tab w:val="left" w:pos="7470"/>
                        </w:tabs>
                        <w:spacing w:after="0" w:line="240" w:lineRule="auto"/>
                        <w:jc w:val="center"/>
                        <w:rPr>
                          <w:rFonts w:ascii="TH SarabunPSK" w:hAnsi="TH SarabunPSK" w:cs="TH SarabunPSK"/>
                          <w:b/>
                          <w:bCs/>
                          <w:sz w:val="56"/>
                          <w:szCs w:val="56"/>
                        </w:rPr>
                      </w:pPr>
                      <w:r w:rsidRPr="004E7D1A">
                        <w:rPr>
                          <w:rFonts w:ascii="TH SarabunPSK" w:hAnsi="TH SarabunPSK" w:cs="TH SarabunPSK" w:hint="cs"/>
                          <w:b/>
                          <w:bCs/>
                          <w:sz w:val="56"/>
                          <w:szCs w:val="56"/>
                          <w:cs/>
                        </w:rPr>
                        <w:t xml:space="preserve">โครงสร้างรายวิชาพื้นฐาน </w:t>
                      </w:r>
                      <w:r>
                        <w:rPr>
                          <w:rFonts w:ascii="TH SarabunPSK" w:hAnsi="TH SarabunPSK" w:cs="TH SarabunPSK" w:hint="cs"/>
                          <w:b/>
                          <w:bCs/>
                          <w:sz w:val="56"/>
                          <w:szCs w:val="56"/>
                          <w:cs/>
                        </w:rPr>
                        <w:t>วิทยาศาสตร์และเทคโนโลยี ม.</w:t>
                      </w:r>
                      <w:r w:rsidR="00836637">
                        <w:rPr>
                          <w:rFonts w:ascii="TH SarabunPSK" w:hAnsi="TH SarabunPSK" w:cs="TH SarabunPSK"/>
                          <w:b/>
                          <w:bCs/>
                          <w:sz w:val="56"/>
                          <w:szCs w:val="56"/>
                        </w:rPr>
                        <w:t>2</w:t>
                      </w:r>
                    </w:p>
                    <w:p w14:paraId="387E1B33" w14:textId="77777777" w:rsidR="00C64662" w:rsidRDefault="00C64662" w:rsidP="00C64662">
                      <w:pPr>
                        <w:spacing w:after="0" w:line="240" w:lineRule="auto"/>
                      </w:pPr>
                    </w:p>
                  </w:txbxContent>
                </v:textbox>
                <w10:anchorlock/>
              </v:shape>
            </w:pict>
          </mc:Fallback>
        </mc:AlternateContent>
      </w:r>
    </w:p>
    <w:p w14:paraId="5B15C06D" w14:textId="77777777" w:rsidR="00C64662" w:rsidRDefault="00C64662" w:rsidP="00C64662">
      <w:pPr>
        <w:tabs>
          <w:tab w:val="left" w:pos="720"/>
        </w:tabs>
        <w:spacing w:before="240" w:after="120" w:line="240" w:lineRule="auto"/>
        <w:jc w:val="right"/>
        <w:rPr>
          <w:rFonts w:ascii="TH SarabunPSK" w:hAnsi="TH SarabunPSK" w:cs="TH SarabunPSK"/>
          <w:b/>
          <w:bCs/>
          <w:sz w:val="32"/>
          <w:szCs w:val="32"/>
        </w:rPr>
      </w:pPr>
      <w:r>
        <w:rPr>
          <w:rFonts w:ascii="TH SarabunPSK" w:hAnsi="TH SarabunPSK" w:cs="TH SarabunPSK" w:hint="cs"/>
          <w:b/>
          <w:bCs/>
          <w:noProof/>
          <w:sz w:val="32"/>
          <w:szCs w:val="32"/>
          <w:lang w:val="th-TH"/>
        </w:rPr>
        <w:drawing>
          <wp:anchor distT="0" distB="0" distL="114300" distR="114300" simplePos="0" relativeHeight="251683840" behindDoc="0" locked="0" layoutInCell="1" allowOverlap="1" wp14:anchorId="0827B171" wp14:editId="30884D4F">
            <wp:simplePos x="0" y="0"/>
            <wp:positionH relativeFrom="column">
              <wp:posOffset>4449333</wp:posOffset>
            </wp:positionH>
            <wp:positionV relativeFrom="paragraph">
              <wp:posOffset>163830</wp:posOffset>
            </wp:positionV>
            <wp:extent cx="256032" cy="256032"/>
            <wp:effectExtent l="0" t="0" r="0" b="0"/>
            <wp:wrapNone/>
            <wp:docPr id="3" name="Graphic 3" descr="Clock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phic 3" descr="Clock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6032" cy="256032"/>
                    </a:xfrm>
                    <a:prstGeom prst="rect">
                      <a:avLst/>
                    </a:prstGeom>
                  </pic:spPr>
                </pic:pic>
              </a:graphicData>
            </a:graphic>
            <wp14:sizeRelH relativeFrom="page">
              <wp14:pctWidth>0</wp14:pctWidth>
            </wp14:sizeRelH>
            <wp14:sizeRelV relativeFrom="page">
              <wp14:pctHeight>0</wp14:pctHeight>
            </wp14:sizeRelV>
          </wp:anchor>
        </w:drawing>
      </w:r>
      <w:r w:rsidRPr="00780C5D">
        <w:rPr>
          <w:rFonts w:ascii="TH SarabunPSK" w:hAnsi="TH SarabunPSK" w:cs="TH SarabunPSK" w:hint="cs"/>
          <w:b/>
          <w:bCs/>
          <w:sz w:val="32"/>
          <w:szCs w:val="32"/>
          <w:cs/>
        </w:rPr>
        <w:t xml:space="preserve">เวลา </w:t>
      </w:r>
      <w:r>
        <w:rPr>
          <w:rFonts w:ascii="TH SarabunPSK" w:hAnsi="TH SarabunPSK" w:cs="TH SarabunPSK" w:hint="cs"/>
          <w:b/>
          <w:bCs/>
          <w:sz w:val="40"/>
          <w:szCs w:val="40"/>
          <w:cs/>
        </w:rPr>
        <w:t>12</w:t>
      </w:r>
      <w:r w:rsidRPr="00F9372C">
        <w:rPr>
          <w:rFonts w:ascii="TH SarabunPSK" w:hAnsi="TH SarabunPSK" w:cs="TH SarabunPSK"/>
          <w:b/>
          <w:bCs/>
          <w:sz w:val="40"/>
          <w:szCs w:val="40"/>
        </w:rPr>
        <w:t>0</w:t>
      </w:r>
      <w:r w:rsidRPr="00780C5D">
        <w:rPr>
          <w:rFonts w:ascii="TH SarabunPSK" w:hAnsi="TH SarabunPSK" w:cs="TH SarabunPSK"/>
          <w:b/>
          <w:bCs/>
          <w:sz w:val="32"/>
          <w:szCs w:val="32"/>
        </w:rPr>
        <w:t xml:space="preserve"> </w:t>
      </w:r>
      <w:r w:rsidRPr="00780C5D">
        <w:rPr>
          <w:rFonts w:ascii="TH SarabunPSK" w:hAnsi="TH SarabunPSK" w:cs="TH SarabunPSK" w:hint="cs"/>
          <w:b/>
          <w:bCs/>
          <w:sz w:val="32"/>
          <w:szCs w:val="32"/>
          <w:cs/>
        </w:rPr>
        <w:t>ชั่วโมง</w:t>
      </w:r>
    </w:p>
    <w:tbl>
      <w:tblPr>
        <w:tblStyle w:val="a7"/>
        <w:tblW w:w="0" w:type="auto"/>
        <w:tblLayout w:type="fixed"/>
        <w:tblLook w:val="04A0" w:firstRow="1" w:lastRow="0" w:firstColumn="1" w:lastColumn="0" w:noHBand="0" w:noVBand="1"/>
      </w:tblPr>
      <w:tblGrid>
        <w:gridCol w:w="1435"/>
        <w:gridCol w:w="1980"/>
        <w:gridCol w:w="1800"/>
        <w:gridCol w:w="2861"/>
        <w:gridCol w:w="943"/>
      </w:tblGrid>
      <w:tr w:rsidR="00FC1DDE" w14:paraId="1AF8596A" w14:textId="77777777" w:rsidTr="00723B97">
        <w:trPr>
          <w:tblHeader/>
        </w:trPr>
        <w:tc>
          <w:tcPr>
            <w:tcW w:w="1435" w:type="dxa"/>
            <w:shd w:val="clear" w:color="auto" w:fill="91D2F5"/>
            <w:vAlign w:val="center"/>
          </w:tcPr>
          <w:p w14:paraId="6C83FC79" w14:textId="77777777" w:rsidR="00C64662" w:rsidRPr="00690CE6" w:rsidRDefault="00C64662" w:rsidP="0050492E">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ชื่อหน่วย</w:t>
            </w:r>
            <w:r>
              <w:rPr>
                <w:rFonts w:ascii="TH SarabunPSK" w:hAnsi="TH SarabunPSK" w:cs="TH SarabunPSK"/>
                <w:b/>
                <w:bCs/>
                <w:sz w:val="32"/>
                <w:szCs w:val="32"/>
              </w:rPr>
              <w:br/>
            </w:r>
            <w:r w:rsidRPr="00690CE6">
              <w:rPr>
                <w:rFonts w:ascii="TH SarabunPSK" w:hAnsi="TH SarabunPSK" w:cs="TH SarabunPSK"/>
                <w:b/>
                <w:bCs/>
                <w:sz w:val="32"/>
                <w:szCs w:val="32"/>
                <w:cs/>
              </w:rPr>
              <w:t>การเรียนรู้</w:t>
            </w:r>
          </w:p>
        </w:tc>
        <w:tc>
          <w:tcPr>
            <w:tcW w:w="1980" w:type="dxa"/>
            <w:shd w:val="clear" w:color="auto" w:fill="91D2F5"/>
            <w:vAlign w:val="center"/>
          </w:tcPr>
          <w:p w14:paraId="1E7996DC" w14:textId="77777777" w:rsidR="00C64662" w:rsidRPr="00690CE6" w:rsidRDefault="00C64662" w:rsidP="0050492E">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มาตรฐาน</w:t>
            </w:r>
            <w:r>
              <w:rPr>
                <w:rFonts w:ascii="TH SarabunPSK" w:hAnsi="TH SarabunPSK" w:cs="TH SarabunPSK"/>
                <w:b/>
                <w:bCs/>
                <w:sz w:val="32"/>
                <w:szCs w:val="32"/>
              </w:rPr>
              <w:br/>
            </w:r>
            <w:r w:rsidRPr="00690CE6">
              <w:rPr>
                <w:rFonts w:ascii="TH SarabunPSK" w:hAnsi="TH SarabunPSK" w:cs="TH SarabunPSK"/>
                <w:b/>
                <w:bCs/>
                <w:sz w:val="32"/>
                <w:szCs w:val="32"/>
                <w:cs/>
              </w:rPr>
              <w:t>การเรียนรู้/ตัวชี้วัด</w:t>
            </w:r>
          </w:p>
        </w:tc>
        <w:tc>
          <w:tcPr>
            <w:tcW w:w="1800" w:type="dxa"/>
            <w:shd w:val="clear" w:color="auto" w:fill="91D2F5"/>
            <w:vAlign w:val="center"/>
          </w:tcPr>
          <w:p w14:paraId="399D34CA" w14:textId="77777777" w:rsidR="00C64662" w:rsidRPr="00690CE6" w:rsidRDefault="00C64662" w:rsidP="0050492E">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สมรรถนะสำคัญ</w:t>
            </w:r>
            <w:r>
              <w:rPr>
                <w:rFonts w:ascii="TH SarabunPSK" w:hAnsi="TH SarabunPSK" w:cs="TH SarabunPSK"/>
                <w:b/>
                <w:bCs/>
                <w:sz w:val="32"/>
                <w:szCs w:val="32"/>
              </w:rPr>
              <w:br/>
            </w:r>
            <w:r w:rsidRPr="00690CE6">
              <w:rPr>
                <w:rFonts w:ascii="TH SarabunPSK" w:hAnsi="TH SarabunPSK" w:cs="TH SarabunPSK"/>
                <w:b/>
                <w:bCs/>
                <w:sz w:val="32"/>
                <w:szCs w:val="32"/>
                <w:cs/>
              </w:rPr>
              <w:t>ของผู้เรียน</w:t>
            </w:r>
          </w:p>
        </w:tc>
        <w:tc>
          <w:tcPr>
            <w:tcW w:w="2861" w:type="dxa"/>
            <w:shd w:val="clear" w:color="auto" w:fill="91D2F5"/>
            <w:vAlign w:val="center"/>
          </w:tcPr>
          <w:p w14:paraId="5EFEEC11" w14:textId="77777777" w:rsidR="00C64662" w:rsidRPr="00690CE6" w:rsidRDefault="00C64662" w:rsidP="00FC1DDE">
            <w:pPr>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สาระสำคัญ</w:t>
            </w:r>
          </w:p>
        </w:tc>
        <w:tc>
          <w:tcPr>
            <w:tcW w:w="943" w:type="dxa"/>
            <w:shd w:val="clear" w:color="auto" w:fill="91D2F5"/>
            <w:vAlign w:val="center"/>
          </w:tcPr>
          <w:p w14:paraId="74B33B56" w14:textId="77777777" w:rsidR="00C64662" w:rsidRPr="00690CE6" w:rsidRDefault="00C64662" w:rsidP="0050492E">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เวลา (ชั่วโมง)</w:t>
            </w:r>
          </w:p>
        </w:tc>
      </w:tr>
      <w:tr w:rsidR="00FC1DDE" w14:paraId="26F6EB28" w14:textId="77777777" w:rsidTr="00723B97">
        <w:tc>
          <w:tcPr>
            <w:tcW w:w="1435" w:type="dxa"/>
          </w:tcPr>
          <w:p w14:paraId="5F9C976D" w14:textId="77777777" w:rsidR="00092587" w:rsidRDefault="00092587" w:rsidP="00D57DDF">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หน่วย</w:t>
            </w:r>
          </w:p>
          <w:p w14:paraId="156A1EF8" w14:textId="77777777" w:rsidR="00092587" w:rsidRPr="001145DD" w:rsidRDefault="00092587" w:rsidP="00D57DDF">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1</w:t>
            </w:r>
          </w:p>
          <w:p w14:paraId="480C95C5" w14:textId="2332D8ED" w:rsidR="00092587" w:rsidRPr="001145DD" w:rsidRDefault="00092587" w:rsidP="00D57DDF">
            <w:pPr>
              <w:tabs>
                <w:tab w:val="left" w:pos="720"/>
              </w:tabs>
              <w:rPr>
                <w:rFonts w:ascii="TH SarabunPSK" w:hAnsi="TH SarabunPSK" w:cs="TH SarabunPSK"/>
                <w:b/>
                <w:bCs/>
                <w:sz w:val="32"/>
                <w:szCs w:val="32"/>
                <w:cs/>
              </w:rPr>
            </w:pPr>
            <w:r w:rsidRPr="00E503CF">
              <w:rPr>
                <w:rFonts w:ascii="TH SarabunPSK" w:hAnsi="TH SarabunPSK" w:cs="TH SarabunPSK" w:hint="cs"/>
                <w:sz w:val="32"/>
                <w:szCs w:val="32"/>
                <w:cs/>
              </w:rPr>
              <w:t>สารละลาย</w:t>
            </w:r>
          </w:p>
        </w:tc>
        <w:tc>
          <w:tcPr>
            <w:tcW w:w="1980" w:type="dxa"/>
          </w:tcPr>
          <w:p w14:paraId="17DE36BF" w14:textId="77777777" w:rsidR="001F5750" w:rsidRPr="00A44ACA" w:rsidRDefault="001F5750" w:rsidP="00723B97">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42E70ACA" w14:textId="460F311F" w:rsidR="001F5750" w:rsidRPr="00A44ACA" w:rsidRDefault="001F5750" w:rsidP="00723B97">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sidRPr="00A44ACA">
              <w:rPr>
                <w:rFonts w:ascii="TH SarabunPSK" w:hAnsi="TH SarabunPSK" w:cs="TH SarabunPSK"/>
                <w:b/>
                <w:bCs/>
                <w:sz w:val="32"/>
                <w:szCs w:val="32"/>
              </w:rPr>
              <w:t xml:space="preserve">2.1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5</w:t>
            </w:r>
          </w:p>
          <w:p w14:paraId="685ABA0C" w14:textId="29438181" w:rsidR="00092587" w:rsidRDefault="001F5750" w:rsidP="00723B97">
            <w:pPr>
              <w:autoSpaceDE w:val="0"/>
              <w:autoSpaceDN w:val="0"/>
              <w:adjustRightInd w:val="0"/>
              <w:rPr>
                <w:rFonts w:ascii="TH SarabunPSK" w:hAnsi="TH SarabunPSK" w:cs="TH SarabunPSK"/>
                <w:sz w:val="32"/>
                <w:szCs w:val="32"/>
              </w:rPr>
            </w:pPr>
            <w:r w:rsidRPr="001F5750">
              <w:rPr>
                <w:rFonts w:ascii="TH SarabunPSK" w:hAnsi="TH SarabunPSK" w:cs="TH SarabunPSK"/>
                <w:sz w:val="32"/>
                <w:szCs w:val="32"/>
                <w:cs/>
              </w:rPr>
              <w:t>ระบุปริมาณตัวละลายในสารละลายในหน่วยความเข้มข้นเป็นร้อยละ ปริมาตรต่อปริมาตร</w:t>
            </w:r>
            <w:r w:rsidRPr="001F5750">
              <w:rPr>
                <w:rFonts w:ascii="TH SarabunPSK" w:hAnsi="TH SarabunPSK" w:cs="TH SarabunPSK" w:hint="cs"/>
                <w:sz w:val="32"/>
                <w:szCs w:val="32"/>
                <w:cs/>
              </w:rPr>
              <w:t xml:space="preserve"> </w:t>
            </w:r>
            <w:r w:rsidRPr="001F5750">
              <w:rPr>
                <w:rFonts w:ascii="TH SarabunPSK" w:hAnsi="TH SarabunPSK" w:cs="TH SarabunPSK"/>
                <w:sz w:val="32"/>
                <w:szCs w:val="32"/>
                <w:cs/>
              </w:rPr>
              <w:t>มวลต่อมวล และมวลต่อปริมาตร</w:t>
            </w:r>
          </w:p>
          <w:p w14:paraId="1DCBEF3B" w14:textId="77777777" w:rsidR="001F5750" w:rsidRDefault="001F5750" w:rsidP="00723B97">
            <w:pPr>
              <w:autoSpaceDE w:val="0"/>
              <w:autoSpaceDN w:val="0"/>
              <w:adjustRightInd w:val="0"/>
              <w:rPr>
                <w:rFonts w:ascii="TH SarabunPSK" w:hAnsi="TH SarabunPSK" w:cs="TH SarabunPSK"/>
                <w:sz w:val="32"/>
                <w:szCs w:val="32"/>
              </w:rPr>
            </w:pPr>
          </w:p>
          <w:p w14:paraId="67692C2D" w14:textId="77777777" w:rsidR="001F5750" w:rsidRPr="00D96C98" w:rsidRDefault="001F5750" w:rsidP="00723B97">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48D0B72E" w14:textId="08EFC554" w:rsidR="001F5750" w:rsidRPr="00A55943" w:rsidRDefault="001F5750" w:rsidP="00723B97">
            <w:pPr>
              <w:autoSpaceDE w:val="0"/>
              <w:autoSpaceDN w:val="0"/>
              <w:adjustRightInd w:val="0"/>
              <w:rPr>
                <w:rFonts w:ascii="TH SarabunPSK" w:hAnsi="TH SarabunPSK" w:cs="TH SarabunPSK"/>
                <w:b/>
                <w:bCs/>
                <w:color w:val="00B0F0"/>
                <w:sz w:val="32"/>
                <w:szCs w:val="32"/>
              </w:rPr>
            </w:pPr>
            <w:r w:rsidRPr="00A55943">
              <w:rPr>
                <w:rFonts w:ascii="TH SarabunPSK" w:hAnsi="TH SarabunPSK" w:cs="TH SarabunPSK"/>
                <w:b/>
                <w:bCs/>
                <w:color w:val="00A3DB"/>
                <w:sz w:val="32"/>
                <w:szCs w:val="32"/>
                <w:cs/>
              </w:rPr>
              <w:t xml:space="preserve">ว </w:t>
            </w:r>
            <w:r>
              <w:rPr>
                <w:rFonts w:ascii="TH SarabunPSK" w:hAnsi="TH SarabunPSK" w:cs="TH SarabunPSK"/>
                <w:b/>
                <w:bCs/>
                <w:color w:val="00A3DB"/>
                <w:sz w:val="32"/>
                <w:szCs w:val="32"/>
              </w:rPr>
              <w:t>2</w:t>
            </w:r>
            <w:r w:rsidRPr="00A55943">
              <w:rPr>
                <w:rFonts w:ascii="TH SarabunPSK" w:hAnsi="TH SarabunPSK" w:cs="TH SarabunPSK"/>
                <w:b/>
                <w:bCs/>
                <w:color w:val="00A3DB"/>
                <w:sz w:val="32"/>
                <w:szCs w:val="32"/>
              </w:rPr>
              <w:t>.</w:t>
            </w:r>
            <w:r>
              <w:rPr>
                <w:rFonts w:ascii="TH SarabunPSK" w:hAnsi="TH SarabunPSK" w:cs="TH SarabunPSK"/>
                <w:b/>
                <w:bCs/>
                <w:color w:val="00A3DB"/>
                <w:sz w:val="32"/>
                <w:szCs w:val="32"/>
              </w:rPr>
              <w:t>1</w:t>
            </w:r>
            <w:r w:rsidRPr="00A55943">
              <w:rPr>
                <w:rFonts w:ascii="TH SarabunPSK" w:hAnsi="TH SarabunPSK" w:cs="TH SarabunPSK"/>
                <w:b/>
                <w:bCs/>
                <w:color w:val="00A3DB"/>
                <w:sz w:val="32"/>
                <w:szCs w:val="32"/>
                <w:cs/>
              </w:rPr>
              <w:t xml:space="preserve"> </w:t>
            </w:r>
            <w:r w:rsidRPr="00A55943">
              <w:rPr>
                <w:rFonts w:ascii="TH SarabunPSK" w:hAnsi="TH SarabunPSK" w:cs="TH SarabunPSK" w:hint="cs"/>
                <w:b/>
                <w:bCs/>
                <w:color w:val="00B0F0"/>
                <w:sz w:val="32"/>
                <w:szCs w:val="32"/>
                <w:cs/>
              </w:rPr>
              <w:t>ม.</w:t>
            </w:r>
            <w:r>
              <w:rPr>
                <w:rFonts w:ascii="TH SarabunPSK" w:hAnsi="TH SarabunPSK" w:cs="TH SarabunPSK"/>
                <w:b/>
                <w:bCs/>
                <w:color w:val="00B0F0"/>
                <w:sz w:val="32"/>
                <w:szCs w:val="32"/>
              </w:rPr>
              <w:t>2</w:t>
            </w:r>
            <w:r w:rsidRPr="00A55943">
              <w:rPr>
                <w:rFonts w:ascii="TH SarabunPSK" w:hAnsi="TH SarabunPSK" w:cs="TH SarabunPSK" w:hint="cs"/>
                <w:b/>
                <w:bCs/>
                <w:color w:val="00B0F0"/>
                <w:sz w:val="32"/>
                <w:szCs w:val="32"/>
                <w:cs/>
              </w:rPr>
              <w:t>/</w:t>
            </w:r>
            <w:r>
              <w:rPr>
                <w:rFonts w:ascii="TH SarabunPSK" w:hAnsi="TH SarabunPSK" w:cs="TH SarabunPSK"/>
                <w:b/>
                <w:bCs/>
                <w:color w:val="00B0F0"/>
                <w:sz w:val="32"/>
                <w:szCs w:val="32"/>
              </w:rPr>
              <w:t>4</w:t>
            </w:r>
            <w:r w:rsidRPr="00A55943">
              <w:rPr>
                <w:rFonts w:ascii="TH SarabunPSK" w:hAnsi="TH SarabunPSK" w:cs="TH SarabunPSK"/>
                <w:b/>
                <w:bCs/>
                <w:color w:val="00B0F0"/>
                <w:sz w:val="32"/>
                <w:szCs w:val="32"/>
              </w:rPr>
              <w:t xml:space="preserve"> </w:t>
            </w:r>
          </w:p>
          <w:p w14:paraId="39FB3FA1" w14:textId="77777777" w:rsidR="001F5750" w:rsidRDefault="001F5750" w:rsidP="00723B97">
            <w:pPr>
              <w:autoSpaceDE w:val="0"/>
              <w:autoSpaceDN w:val="0"/>
              <w:adjustRightInd w:val="0"/>
              <w:rPr>
                <w:rFonts w:ascii="TH SarabunPSK" w:hAnsi="TH SarabunPSK" w:cs="TH SarabunPSK"/>
                <w:color w:val="00B0F0"/>
                <w:sz w:val="32"/>
                <w:szCs w:val="32"/>
              </w:rPr>
            </w:pPr>
            <w:r w:rsidRPr="001F5750">
              <w:rPr>
                <w:rFonts w:ascii="TH SarabunPSK" w:hAnsi="TH SarabunPSK" w:cs="TH SarabunPSK"/>
                <w:color w:val="00B0F0"/>
                <w:sz w:val="32"/>
                <w:szCs w:val="32"/>
                <w:cs/>
              </w:rPr>
              <w:t>ออกแบบการทดลองและทดลองในการอธิบายผลของชนิดตัวละลาย</w:t>
            </w:r>
            <w:r w:rsidRPr="001F5750">
              <w:rPr>
                <w:rFonts w:ascii="TH SarabunPSK" w:hAnsi="TH SarabunPSK" w:cs="TH SarabunPSK" w:hint="cs"/>
                <w:color w:val="00B0F0"/>
                <w:sz w:val="32"/>
                <w:szCs w:val="32"/>
                <w:cs/>
              </w:rPr>
              <w:t xml:space="preserve"> </w:t>
            </w:r>
            <w:r w:rsidRPr="001F5750">
              <w:rPr>
                <w:rFonts w:ascii="TH SarabunPSK" w:hAnsi="TH SarabunPSK" w:cs="TH SarabunPSK"/>
                <w:color w:val="00B0F0"/>
                <w:sz w:val="32"/>
                <w:szCs w:val="32"/>
                <w:cs/>
              </w:rPr>
              <w:t>ชนิดตัวทำละลาย</w:t>
            </w:r>
            <w:r w:rsidRPr="001F5750">
              <w:rPr>
                <w:rFonts w:ascii="TH SarabunPSK" w:hAnsi="TH SarabunPSK" w:cs="TH SarabunPSK" w:hint="cs"/>
                <w:color w:val="00B0F0"/>
                <w:sz w:val="32"/>
                <w:szCs w:val="32"/>
                <w:cs/>
              </w:rPr>
              <w:t xml:space="preserve"> </w:t>
            </w:r>
            <w:r w:rsidRPr="001F5750">
              <w:rPr>
                <w:rFonts w:ascii="TH SarabunPSK" w:hAnsi="TH SarabunPSK" w:cs="TH SarabunPSK"/>
                <w:color w:val="00B0F0"/>
                <w:sz w:val="32"/>
                <w:szCs w:val="32"/>
                <w:cs/>
              </w:rPr>
              <w:t>อ</w:t>
            </w:r>
            <w:r w:rsidRPr="001F5750">
              <w:rPr>
                <w:rFonts w:ascii="TH SarabunPSK" w:hAnsi="TH SarabunPSK" w:cs="TH SarabunPSK" w:hint="cs"/>
                <w:color w:val="00B0F0"/>
                <w:sz w:val="32"/>
                <w:szCs w:val="32"/>
                <w:cs/>
              </w:rPr>
              <w:t>ุณ</w:t>
            </w:r>
            <w:r w:rsidRPr="001F5750">
              <w:rPr>
                <w:rFonts w:ascii="TH SarabunPSK" w:hAnsi="TH SarabunPSK" w:cs="TH SarabunPSK"/>
                <w:color w:val="00B0F0"/>
                <w:sz w:val="32"/>
                <w:szCs w:val="32"/>
                <w:cs/>
              </w:rPr>
              <w:t>หภ</w:t>
            </w:r>
            <w:r w:rsidRPr="001F5750">
              <w:rPr>
                <w:rFonts w:ascii="TH SarabunPSK" w:hAnsi="TH SarabunPSK" w:cs="TH SarabunPSK" w:hint="cs"/>
                <w:color w:val="00B0F0"/>
                <w:sz w:val="32"/>
                <w:szCs w:val="32"/>
                <w:cs/>
              </w:rPr>
              <w:t>ูมิที่มีต่อ</w:t>
            </w:r>
            <w:r w:rsidRPr="001F5750">
              <w:rPr>
                <w:rFonts w:ascii="TH SarabunPSK" w:hAnsi="TH SarabunPSK" w:cs="TH SarabunPSK"/>
                <w:color w:val="00B0F0"/>
                <w:sz w:val="32"/>
                <w:szCs w:val="32"/>
                <w:cs/>
              </w:rPr>
              <w:t>สภาพละลายได้ของสาร</w:t>
            </w:r>
            <w:r w:rsidRPr="001F5750">
              <w:rPr>
                <w:rFonts w:ascii="TH SarabunPSK" w:hAnsi="TH SarabunPSK" w:cs="TH SarabunPSK" w:hint="cs"/>
                <w:color w:val="00B0F0"/>
                <w:sz w:val="32"/>
                <w:szCs w:val="32"/>
                <w:cs/>
              </w:rPr>
              <w:t xml:space="preserve"> </w:t>
            </w:r>
            <w:r w:rsidRPr="001F5750">
              <w:rPr>
                <w:rFonts w:ascii="TH SarabunPSK" w:hAnsi="TH SarabunPSK" w:cs="TH SarabunPSK"/>
                <w:color w:val="00B0F0"/>
                <w:sz w:val="32"/>
                <w:szCs w:val="32"/>
                <w:cs/>
              </w:rPr>
              <w:t>รวมทั้งอธิบายผลของความดันที่มีต่อสภาพละลายได้ของสาร</w:t>
            </w:r>
            <w:r w:rsidRPr="001F5750">
              <w:rPr>
                <w:rFonts w:ascii="TH SarabunPSK" w:hAnsi="TH SarabunPSK" w:cs="TH SarabunPSK" w:hint="cs"/>
                <w:color w:val="00B0F0"/>
                <w:sz w:val="32"/>
                <w:szCs w:val="32"/>
                <w:cs/>
              </w:rPr>
              <w:t xml:space="preserve"> </w:t>
            </w:r>
            <w:r w:rsidRPr="001F5750">
              <w:rPr>
                <w:rFonts w:ascii="TH SarabunPSK" w:hAnsi="TH SarabunPSK" w:cs="TH SarabunPSK"/>
                <w:color w:val="00B0F0"/>
                <w:sz w:val="32"/>
                <w:szCs w:val="32"/>
                <w:cs/>
              </w:rPr>
              <w:t>โดยใช้สารสนเท</w:t>
            </w:r>
            <w:r w:rsidRPr="001F5750">
              <w:rPr>
                <w:rFonts w:ascii="TH SarabunPSK" w:hAnsi="TH SarabunPSK" w:cs="TH SarabunPSK" w:hint="cs"/>
                <w:color w:val="00B0F0"/>
                <w:sz w:val="32"/>
                <w:szCs w:val="32"/>
                <w:cs/>
              </w:rPr>
              <w:t>ศ</w:t>
            </w:r>
          </w:p>
          <w:p w14:paraId="27D99196" w14:textId="77777777" w:rsidR="001F5750" w:rsidRDefault="001F5750" w:rsidP="00723B97">
            <w:pPr>
              <w:autoSpaceDE w:val="0"/>
              <w:autoSpaceDN w:val="0"/>
              <w:adjustRightInd w:val="0"/>
              <w:rPr>
                <w:rFonts w:ascii="TH SarabunPSK" w:hAnsi="TH SarabunPSK" w:cs="TH SarabunPSK"/>
                <w:b/>
                <w:bCs/>
                <w:color w:val="00B0F0"/>
                <w:sz w:val="32"/>
                <w:szCs w:val="32"/>
              </w:rPr>
            </w:pPr>
            <w:r w:rsidRPr="00A55943">
              <w:rPr>
                <w:rFonts w:ascii="TH SarabunPSK" w:hAnsi="TH SarabunPSK" w:cs="TH SarabunPSK"/>
                <w:b/>
                <w:bCs/>
                <w:color w:val="00A3DB"/>
                <w:sz w:val="32"/>
                <w:szCs w:val="32"/>
                <w:cs/>
              </w:rPr>
              <w:t xml:space="preserve">ว </w:t>
            </w:r>
            <w:r>
              <w:rPr>
                <w:rFonts w:ascii="TH SarabunPSK" w:hAnsi="TH SarabunPSK" w:cs="TH SarabunPSK"/>
                <w:b/>
                <w:bCs/>
                <w:color w:val="00A3DB"/>
                <w:sz w:val="32"/>
                <w:szCs w:val="32"/>
              </w:rPr>
              <w:t>2</w:t>
            </w:r>
            <w:r w:rsidRPr="00A55943">
              <w:rPr>
                <w:rFonts w:ascii="TH SarabunPSK" w:hAnsi="TH SarabunPSK" w:cs="TH SarabunPSK"/>
                <w:b/>
                <w:bCs/>
                <w:color w:val="00A3DB"/>
                <w:sz w:val="32"/>
                <w:szCs w:val="32"/>
              </w:rPr>
              <w:t>.</w:t>
            </w:r>
            <w:r>
              <w:rPr>
                <w:rFonts w:ascii="TH SarabunPSK" w:hAnsi="TH SarabunPSK" w:cs="TH SarabunPSK"/>
                <w:b/>
                <w:bCs/>
                <w:color w:val="00A3DB"/>
                <w:sz w:val="32"/>
                <w:szCs w:val="32"/>
              </w:rPr>
              <w:t>1</w:t>
            </w:r>
            <w:r w:rsidRPr="00A55943">
              <w:rPr>
                <w:rFonts w:ascii="TH SarabunPSK" w:hAnsi="TH SarabunPSK" w:cs="TH SarabunPSK"/>
                <w:b/>
                <w:bCs/>
                <w:color w:val="00A3DB"/>
                <w:sz w:val="32"/>
                <w:szCs w:val="32"/>
                <w:cs/>
              </w:rPr>
              <w:t xml:space="preserve"> </w:t>
            </w:r>
            <w:r w:rsidRPr="00A55943">
              <w:rPr>
                <w:rFonts w:ascii="TH SarabunPSK" w:hAnsi="TH SarabunPSK" w:cs="TH SarabunPSK" w:hint="cs"/>
                <w:b/>
                <w:bCs/>
                <w:color w:val="00B0F0"/>
                <w:sz w:val="32"/>
                <w:szCs w:val="32"/>
                <w:cs/>
              </w:rPr>
              <w:t>ม.</w:t>
            </w:r>
            <w:r>
              <w:rPr>
                <w:rFonts w:ascii="TH SarabunPSK" w:hAnsi="TH SarabunPSK" w:cs="TH SarabunPSK"/>
                <w:b/>
                <w:bCs/>
                <w:color w:val="00B0F0"/>
                <w:sz w:val="32"/>
                <w:szCs w:val="32"/>
              </w:rPr>
              <w:t>2</w:t>
            </w:r>
            <w:r w:rsidRPr="00A55943">
              <w:rPr>
                <w:rFonts w:ascii="TH SarabunPSK" w:hAnsi="TH SarabunPSK" w:cs="TH SarabunPSK" w:hint="cs"/>
                <w:b/>
                <w:bCs/>
                <w:color w:val="00B0F0"/>
                <w:sz w:val="32"/>
                <w:szCs w:val="32"/>
                <w:cs/>
              </w:rPr>
              <w:t>/</w:t>
            </w:r>
            <w:r>
              <w:rPr>
                <w:rFonts w:ascii="TH SarabunPSK" w:hAnsi="TH SarabunPSK" w:cs="TH SarabunPSK"/>
                <w:b/>
                <w:bCs/>
                <w:color w:val="00B0F0"/>
                <w:sz w:val="32"/>
                <w:szCs w:val="32"/>
              </w:rPr>
              <w:t>6</w:t>
            </w:r>
          </w:p>
          <w:p w14:paraId="671C8D69" w14:textId="6D05D495" w:rsidR="001F5750" w:rsidRPr="001F5750" w:rsidRDefault="001F5750" w:rsidP="00723B97">
            <w:pPr>
              <w:autoSpaceDE w:val="0"/>
              <w:autoSpaceDN w:val="0"/>
              <w:adjustRightInd w:val="0"/>
              <w:rPr>
                <w:rFonts w:ascii="TH SarabunPSK" w:hAnsi="TH SarabunPSK" w:cs="TH SarabunPSK"/>
                <w:color w:val="00B0F0"/>
                <w:sz w:val="32"/>
                <w:szCs w:val="32"/>
              </w:rPr>
            </w:pPr>
            <w:r w:rsidRPr="001F5750">
              <w:rPr>
                <w:rFonts w:ascii="TH SarabunPSK" w:hAnsi="TH SarabunPSK" w:cs="TH SarabunPSK"/>
                <w:color w:val="00B0F0"/>
                <w:sz w:val="32"/>
                <w:szCs w:val="32"/>
                <w:cs/>
              </w:rPr>
              <w:t>ตระหนักถึงความสำคัญของการ</w:t>
            </w:r>
            <w:r w:rsidRPr="001F5750">
              <w:rPr>
                <w:rFonts w:ascii="TH SarabunPSK" w:hAnsi="TH SarabunPSK" w:cs="TH SarabunPSK"/>
                <w:color w:val="00B0F0"/>
                <w:sz w:val="32"/>
                <w:szCs w:val="32"/>
                <w:cs/>
              </w:rPr>
              <w:lastRenderedPageBreak/>
              <w:t>นำความรู้เรื่องความเข้มข้นของสารไปใช้ โดยยกตัวอย่างการใช้สารละลายในชีวิตประจำวันอย่างถูกต้อง และปลอดภัย</w:t>
            </w:r>
            <w:r w:rsidRPr="001F5750">
              <w:rPr>
                <w:rFonts w:ascii="TH SarabunPSK" w:hAnsi="TH SarabunPSK" w:cs="TH SarabunPSK"/>
                <w:color w:val="00B0F0"/>
                <w:sz w:val="32"/>
                <w:szCs w:val="32"/>
              </w:rPr>
              <w:t xml:space="preserve"> </w:t>
            </w:r>
          </w:p>
          <w:p w14:paraId="25DA7CA9" w14:textId="311627A2" w:rsidR="001F5750" w:rsidRPr="00A44ACA" w:rsidRDefault="001F5750" w:rsidP="00723B97">
            <w:pPr>
              <w:autoSpaceDE w:val="0"/>
              <w:autoSpaceDN w:val="0"/>
              <w:adjustRightInd w:val="0"/>
              <w:rPr>
                <w:rFonts w:ascii="TH SarabunPSK" w:hAnsi="TH SarabunPSK" w:cs="TH SarabunPSK"/>
                <w:b/>
                <w:bCs/>
                <w:sz w:val="32"/>
                <w:szCs w:val="32"/>
                <w:cs/>
              </w:rPr>
            </w:pPr>
          </w:p>
        </w:tc>
        <w:tc>
          <w:tcPr>
            <w:tcW w:w="1800" w:type="dxa"/>
          </w:tcPr>
          <w:p w14:paraId="19AC4FA7" w14:textId="77777777" w:rsidR="00972492" w:rsidRPr="003B42ED" w:rsidRDefault="00972492" w:rsidP="00D57DDF">
            <w:pPr>
              <w:tabs>
                <w:tab w:val="left" w:pos="156"/>
                <w:tab w:val="left" w:pos="310"/>
                <w:tab w:val="left" w:pos="340"/>
              </w:tabs>
              <w:ind w:left="317" w:hanging="317"/>
              <w:rPr>
                <w:rFonts w:ascii="TH SarabunPSK" w:eastAsia="Calibri" w:hAnsi="TH SarabunPSK" w:cs="TH SarabunPSK"/>
                <w:sz w:val="32"/>
                <w:szCs w:val="32"/>
              </w:rPr>
            </w:pPr>
            <w:r w:rsidRPr="003B42ED">
              <w:rPr>
                <w:rFonts w:ascii="TH SarabunPSK" w:eastAsia="Calibri" w:hAnsi="TH SarabunPSK" w:cs="TH SarabunPSK"/>
                <w:b/>
                <w:bCs/>
                <w:sz w:val="32"/>
                <w:szCs w:val="32"/>
              </w:rPr>
              <w:lastRenderedPageBreak/>
              <w:t>1)</w:t>
            </w:r>
            <w:r w:rsidRPr="003B42ED">
              <w:rPr>
                <w:rFonts w:ascii="TH SarabunPSK" w:eastAsia="Calibri" w:hAnsi="TH SarabunPSK" w:cs="TH SarabunPSK"/>
                <w:b/>
                <w:bCs/>
                <w:sz w:val="32"/>
                <w:szCs w:val="32"/>
              </w:rPr>
              <w:tab/>
            </w:r>
            <w:r w:rsidRPr="003B42ED">
              <w:rPr>
                <w:rFonts w:ascii="TH SarabunPSK" w:eastAsia="Calibri" w:hAnsi="TH SarabunPSK" w:cs="TH SarabunPSK"/>
                <w:b/>
                <w:bCs/>
                <w:sz w:val="32"/>
                <w:szCs w:val="32"/>
                <w:cs/>
              </w:rPr>
              <w:t xml:space="preserve">สมรรถนะที่ </w:t>
            </w:r>
            <w:r w:rsidRPr="003B42ED">
              <w:rPr>
                <w:rFonts w:ascii="TH SarabunPSK" w:eastAsia="Calibri" w:hAnsi="TH SarabunPSK" w:cs="TH SarabunPSK"/>
                <w:b/>
                <w:bCs/>
                <w:sz w:val="32"/>
                <w:szCs w:val="32"/>
              </w:rPr>
              <w:t>1</w:t>
            </w:r>
            <w:r w:rsidRPr="003B42ED">
              <w:rPr>
                <w:rFonts w:ascii="TH SarabunPSK" w:eastAsia="Calibri" w:hAnsi="TH SarabunPSK" w:cs="TH SarabunPSK"/>
                <w:sz w:val="32"/>
                <w:szCs w:val="32"/>
                <w:cs/>
              </w:rPr>
              <w:t>ความสามารถในการสื่อสาร</w:t>
            </w:r>
          </w:p>
          <w:p w14:paraId="02786C79" w14:textId="777E5060" w:rsidR="00972492" w:rsidRPr="003B42ED" w:rsidRDefault="00972492" w:rsidP="00D57DDF">
            <w:pPr>
              <w:tabs>
                <w:tab w:val="left" w:pos="156"/>
                <w:tab w:val="left" w:pos="310"/>
                <w:tab w:val="left" w:pos="340"/>
              </w:tabs>
              <w:ind w:left="321" w:hanging="321"/>
              <w:rPr>
                <w:rFonts w:ascii="TH SarabunPSK" w:eastAsia="Calibri" w:hAnsi="TH SarabunPSK" w:cs="TH SarabunPSK"/>
                <w:sz w:val="32"/>
                <w:szCs w:val="32"/>
              </w:rPr>
            </w:pPr>
            <w:r w:rsidRPr="003B42ED">
              <w:rPr>
                <w:rFonts w:ascii="TH SarabunPSK" w:eastAsia="Calibri" w:hAnsi="TH SarabunPSK" w:cs="TH SarabunPSK"/>
                <w:b/>
                <w:bCs/>
                <w:sz w:val="32"/>
                <w:szCs w:val="32"/>
              </w:rPr>
              <w:t>2</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b/>
                <w:bCs/>
                <w:sz w:val="32"/>
                <w:szCs w:val="32"/>
              </w:rPr>
              <w:t>2</w:t>
            </w:r>
            <w:r w:rsidRPr="003B42ED">
              <w:rPr>
                <w:rFonts w:ascii="TH SarabunPSK" w:eastAsia="Calibri" w:hAnsi="TH SarabunPSK" w:cs="TH SarabunPSK"/>
                <w:sz w:val="32"/>
                <w:szCs w:val="32"/>
                <w:cs/>
              </w:rPr>
              <w:t>ความสามารถในการ</w:t>
            </w:r>
            <w:r w:rsidRPr="003B42ED">
              <w:rPr>
                <w:rFonts w:ascii="TH SarabunPSK" w:eastAsia="Calibri" w:hAnsi="TH SarabunPSK" w:cs="TH SarabunPSK" w:hint="cs"/>
                <w:sz w:val="32"/>
                <w:szCs w:val="32"/>
                <w:cs/>
              </w:rPr>
              <w:t>คิด</w:t>
            </w:r>
          </w:p>
          <w:p w14:paraId="60E61747" w14:textId="77777777" w:rsidR="00972492" w:rsidRPr="003B42ED" w:rsidRDefault="00972492" w:rsidP="00D57DDF">
            <w:pPr>
              <w:tabs>
                <w:tab w:val="left" w:pos="156"/>
                <w:tab w:val="left" w:pos="310"/>
                <w:tab w:val="left" w:pos="340"/>
              </w:tabs>
              <w:ind w:left="321" w:hanging="321"/>
              <w:rPr>
                <w:rFonts w:ascii="TH SarabunPSK" w:eastAsia="Calibri" w:hAnsi="TH SarabunPSK" w:cs="TH SarabunPSK"/>
                <w:sz w:val="32"/>
                <w:szCs w:val="32"/>
              </w:rPr>
            </w:pPr>
            <w:r w:rsidRPr="003B42ED">
              <w:rPr>
                <w:rFonts w:ascii="TH SarabunPSK" w:eastAsia="Calibri" w:hAnsi="TH SarabunPSK" w:cs="TH SarabunPSK"/>
                <w:b/>
                <w:bCs/>
                <w:sz w:val="32"/>
                <w:szCs w:val="32"/>
              </w:rPr>
              <w:t>3</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hint="cs"/>
                <w:b/>
                <w:bCs/>
                <w:sz w:val="32"/>
                <w:szCs w:val="32"/>
                <w:cs/>
              </w:rPr>
              <w:t>5</w:t>
            </w:r>
            <w:r w:rsidRPr="003B42ED">
              <w:rPr>
                <w:rFonts w:ascii="TH SarabunPSK" w:eastAsia="Calibri" w:hAnsi="TH SarabunPSK" w:cs="TH SarabunPSK" w:hint="cs"/>
                <w:sz w:val="32"/>
                <w:szCs w:val="32"/>
                <w:cs/>
              </w:rPr>
              <w:t>ความสามารถในการใช้เทคโนโลยี</w:t>
            </w:r>
          </w:p>
          <w:p w14:paraId="49ED2DEB" w14:textId="77777777" w:rsidR="00092587" w:rsidRPr="007E3BF2" w:rsidRDefault="00092587" w:rsidP="00D57DDF">
            <w:pPr>
              <w:ind w:left="288" w:hanging="288"/>
              <w:rPr>
                <w:rFonts w:ascii="TH SarabunPSK" w:eastAsia="Calibri" w:hAnsi="TH SarabunPSK" w:cs="TH SarabunPSK"/>
                <w:b/>
                <w:bCs/>
                <w:sz w:val="32"/>
                <w:szCs w:val="32"/>
                <w:highlight w:val="yellow"/>
              </w:rPr>
            </w:pPr>
          </w:p>
        </w:tc>
        <w:tc>
          <w:tcPr>
            <w:tcW w:w="2861" w:type="dxa"/>
          </w:tcPr>
          <w:p w14:paraId="54803A36" w14:textId="77777777" w:rsidR="007E3BF2" w:rsidRPr="00723B97" w:rsidRDefault="007E3BF2" w:rsidP="00723B97">
            <w:pPr>
              <w:pStyle w:val="Default"/>
              <w:spacing w:line="20" w:lineRule="atLeast"/>
              <w:ind w:firstLine="397"/>
              <w:rPr>
                <w:sz w:val="32"/>
                <w:szCs w:val="32"/>
              </w:rPr>
            </w:pPr>
            <w:r w:rsidRPr="00723B97">
              <w:rPr>
                <w:sz w:val="32"/>
                <w:szCs w:val="32"/>
                <w:cs/>
              </w:rPr>
              <w:t xml:space="preserve">สารละลาย หมายถึง สารเนื้อเดียวที่ประกอบด้วยธาตุ หรือสารประกอบตั้งแต่ </w:t>
            </w:r>
            <w:r w:rsidRPr="00723B97">
              <w:rPr>
                <w:sz w:val="32"/>
                <w:szCs w:val="32"/>
              </w:rPr>
              <w:t>2</w:t>
            </w:r>
            <w:r w:rsidRPr="00723B97">
              <w:rPr>
                <w:sz w:val="32"/>
                <w:szCs w:val="32"/>
                <w:cs/>
              </w:rPr>
              <w:t xml:space="preserve"> ชนิด ขึ้นไปรวมตัวกัน โดยธาตุหรือสารประกอบชนิดหนึ่งเป็นตัวทำละลาย ส่วนธาตุหรือสารประกอบอีกชนิดหนึ่งหรือมากกว่าเป็นตัวละลาย ซึ่งมีหลักการพิจารณาตัวละลายและตัวทำละลายในสารละลาย ดังนี้</w:t>
            </w:r>
          </w:p>
          <w:p w14:paraId="5646082D" w14:textId="77777777" w:rsidR="007E3BF2" w:rsidRPr="00723B97" w:rsidRDefault="007E3BF2" w:rsidP="00723B97">
            <w:pPr>
              <w:pStyle w:val="Default"/>
              <w:spacing w:line="20" w:lineRule="atLeast"/>
              <w:ind w:left="536" w:hanging="139"/>
              <w:rPr>
                <w:sz w:val="32"/>
                <w:szCs w:val="32"/>
              </w:rPr>
            </w:pPr>
            <w:r w:rsidRPr="00723B97">
              <w:rPr>
                <w:sz w:val="32"/>
                <w:szCs w:val="32"/>
                <w:cs/>
              </w:rPr>
              <w:t>- หากสารอยู่ในสถานะเดียวกัน สารที่มีปริมาณมากกว่าเป็นตัวทำละลาย สารที่มีปริมาณน้อยกว่าเป็นตัวละลาย</w:t>
            </w:r>
            <w:r w:rsidRPr="00723B97">
              <w:rPr>
                <w:sz w:val="32"/>
                <w:szCs w:val="32"/>
              </w:rPr>
              <w:t xml:space="preserve"> </w:t>
            </w:r>
          </w:p>
          <w:p w14:paraId="57B48907" w14:textId="77777777" w:rsidR="007E3BF2" w:rsidRPr="00723B97" w:rsidRDefault="007E3BF2" w:rsidP="00723B97">
            <w:pPr>
              <w:pStyle w:val="Default"/>
              <w:spacing w:line="20" w:lineRule="atLeast"/>
              <w:ind w:left="536" w:hanging="139"/>
              <w:rPr>
                <w:sz w:val="32"/>
                <w:szCs w:val="32"/>
              </w:rPr>
            </w:pPr>
            <w:r w:rsidRPr="00723B97">
              <w:rPr>
                <w:sz w:val="32"/>
                <w:szCs w:val="32"/>
                <w:cs/>
              </w:rPr>
              <w:t>- หากสารอยู่ในสถานะต่างกัน เมื่อผสมกันแล้วมีสถานะเหมือนกับสารชนิดใด จะถือว่าสารนั้นเป็น ตัวทำละลาย ส่วนสารอีกชนิดหนึ่งเป็นตัวละลาย</w:t>
            </w:r>
          </w:p>
          <w:p w14:paraId="06678B6E" w14:textId="77777777" w:rsidR="007E3BF2" w:rsidRPr="00723B97" w:rsidRDefault="007E3BF2" w:rsidP="00723B97">
            <w:pPr>
              <w:pStyle w:val="Default"/>
              <w:spacing w:line="20" w:lineRule="atLeast"/>
              <w:ind w:firstLine="397"/>
              <w:rPr>
                <w:sz w:val="32"/>
                <w:szCs w:val="32"/>
              </w:rPr>
            </w:pPr>
            <w:r w:rsidRPr="00723B97">
              <w:rPr>
                <w:sz w:val="32"/>
                <w:szCs w:val="32"/>
                <w:cs/>
              </w:rPr>
              <w:t xml:space="preserve">สภาพละลายได้ของสาร หมายถึง ความสามารถในการละลายได้ของตัวละลายในตัวทำละลายจนเป็นสารละลายอิ่มตัว </w:t>
            </w:r>
            <w:r w:rsidRPr="00723B97">
              <w:rPr>
                <w:sz w:val="32"/>
                <w:szCs w:val="32"/>
                <w:cs/>
              </w:rPr>
              <w:lastRenderedPageBreak/>
              <w:t>ณ อุณหภูมิหนึ่ง ๆ การละลายของตัวละลายขึ้นอยู่กับปัจจัยต่าง ๆ</w:t>
            </w:r>
            <w:r w:rsidRPr="00723B97">
              <w:rPr>
                <w:sz w:val="32"/>
                <w:szCs w:val="32"/>
              </w:rPr>
              <w:t xml:space="preserve"> </w:t>
            </w:r>
            <w:r w:rsidRPr="00723B97">
              <w:rPr>
                <w:sz w:val="32"/>
                <w:szCs w:val="32"/>
                <w:cs/>
              </w:rPr>
              <w:t xml:space="preserve">ได้แก่ </w:t>
            </w:r>
          </w:p>
          <w:p w14:paraId="4D5CB87A" w14:textId="77777777" w:rsidR="007E3BF2" w:rsidRPr="00723B97" w:rsidRDefault="007E3BF2" w:rsidP="00723B97">
            <w:pPr>
              <w:pStyle w:val="Default"/>
              <w:spacing w:line="20" w:lineRule="atLeast"/>
              <w:ind w:left="600" w:hanging="203"/>
              <w:rPr>
                <w:sz w:val="32"/>
                <w:szCs w:val="32"/>
              </w:rPr>
            </w:pPr>
            <w:r w:rsidRPr="00723B97">
              <w:rPr>
                <w:sz w:val="32"/>
                <w:szCs w:val="32"/>
                <w:cs/>
              </w:rPr>
              <w:t xml:space="preserve">- </w:t>
            </w:r>
            <w:r w:rsidRPr="00723B97">
              <w:rPr>
                <w:sz w:val="32"/>
                <w:szCs w:val="32"/>
                <w:cs/>
              </w:rPr>
              <w:tab/>
              <w:t>อุณหภูมิ เมื่ออุณหภูมิสูงขึ้นตัวละลายที่เป็นของแข็งและของเหลวละลายได้มากขึ้น แต่ตัวละลายที่เป็นแก๊สจะละลายได้น้อยลง</w:t>
            </w:r>
            <w:r w:rsidRPr="00723B97">
              <w:rPr>
                <w:sz w:val="32"/>
                <w:szCs w:val="32"/>
              </w:rPr>
              <w:t xml:space="preserve"> </w:t>
            </w:r>
          </w:p>
          <w:p w14:paraId="791DFF07" w14:textId="77777777" w:rsidR="007E3BF2" w:rsidRPr="00723B97" w:rsidRDefault="007E3BF2" w:rsidP="00723B97">
            <w:pPr>
              <w:pStyle w:val="Default"/>
              <w:spacing w:line="20" w:lineRule="atLeast"/>
              <w:ind w:left="600" w:hanging="203"/>
              <w:rPr>
                <w:sz w:val="32"/>
                <w:szCs w:val="32"/>
              </w:rPr>
            </w:pPr>
            <w:r w:rsidRPr="00723B97">
              <w:rPr>
                <w:sz w:val="32"/>
                <w:szCs w:val="32"/>
              </w:rPr>
              <w:t xml:space="preserve">- </w:t>
            </w:r>
            <w:r w:rsidRPr="00723B97">
              <w:rPr>
                <w:sz w:val="32"/>
                <w:szCs w:val="32"/>
              </w:rPr>
              <w:tab/>
            </w:r>
            <w:r w:rsidRPr="00723B97">
              <w:rPr>
                <w:sz w:val="32"/>
                <w:szCs w:val="32"/>
                <w:cs/>
              </w:rPr>
              <w:t>ชนิดของตัวทำละลาย ตัวทำละลายแต่ละชนิดสามารถละลายตัวละลายแต่ละชนิดได้แตกต่างกัน</w:t>
            </w:r>
          </w:p>
          <w:p w14:paraId="0ECDA02A" w14:textId="77777777" w:rsidR="007E3BF2" w:rsidRPr="00723B97" w:rsidRDefault="007E3BF2" w:rsidP="00723B97">
            <w:pPr>
              <w:pStyle w:val="Default"/>
              <w:spacing w:line="20" w:lineRule="atLeast"/>
              <w:ind w:left="600" w:hanging="203"/>
              <w:rPr>
                <w:sz w:val="32"/>
                <w:szCs w:val="32"/>
              </w:rPr>
            </w:pPr>
            <w:r w:rsidRPr="00723B97">
              <w:rPr>
                <w:sz w:val="32"/>
                <w:szCs w:val="32"/>
                <w:cs/>
              </w:rPr>
              <w:t xml:space="preserve"> - </w:t>
            </w:r>
            <w:r w:rsidRPr="00723B97">
              <w:rPr>
                <w:sz w:val="32"/>
                <w:szCs w:val="32"/>
                <w:cs/>
              </w:rPr>
              <w:tab/>
              <w:t>ขนาดของตัวละลาย ตัวละลายที่มีขนาดเล็กละลายได้เร็วกว่าตัวละลายที่มีขนาดใหญ่เพราะมีพื้นที่ผิวสัมผัสมากกว่า</w:t>
            </w:r>
            <w:r w:rsidRPr="00723B97">
              <w:rPr>
                <w:sz w:val="32"/>
                <w:szCs w:val="32"/>
              </w:rPr>
              <w:t xml:space="preserve"> </w:t>
            </w:r>
          </w:p>
          <w:p w14:paraId="01861F0A" w14:textId="77777777" w:rsidR="007E3BF2" w:rsidRPr="00723B97" w:rsidRDefault="007E3BF2" w:rsidP="00723B97">
            <w:pPr>
              <w:pStyle w:val="Default"/>
              <w:spacing w:line="20" w:lineRule="atLeast"/>
              <w:ind w:left="600" w:hanging="203"/>
              <w:rPr>
                <w:sz w:val="32"/>
                <w:szCs w:val="32"/>
              </w:rPr>
            </w:pPr>
            <w:r w:rsidRPr="00723B97">
              <w:rPr>
                <w:sz w:val="32"/>
                <w:szCs w:val="32"/>
                <w:cs/>
              </w:rPr>
              <w:t xml:space="preserve">- </w:t>
            </w:r>
            <w:r w:rsidRPr="00723B97">
              <w:rPr>
                <w:sz w:val="32"/>
                <w:szCs w:val="32"/>
                <w:cs/>
              </w:rPr>
              <w:tab/>
              <w:t>ความดันมีผลต่อตัวละลายที่เป็นแก๊ส ซึ่งหากความดันสูงขึ้นจะทำให้แก๊สละลายได้ดีขึ้น</w:t>
            </w:r>
            <w:r w:rsidRPr="00723B97">
              <w:rPr>
                <w:sz w:val="32"/>
                <w:szCs w:val="32"/>
              </w:rPr>
              <w:t xml:space="preserve"> </w:t>
            </w:r>
          </w:p>
          <w:p w14:paraId="11616374" w14:textId="77777777" w:rsidR="007E3BF2" w:rsidRPr="00723B97" w:rsidRDefault="007E3BF2" w:rsidP="00723B97">
            <w:pPr>
              <w:pStyle w:val="Default"/>
              <w:spacing w:line="20" w:lineRule="atLeast"/>
              <w:ind w:left="600" w:hanging="203"/>
              <w:rPr>
                <w:sz w:val="32"/>
                <w:szCs w:val="32"/>
              </w:rPr>
            </w:pPr>
            <w:r w:rsidRPr="00723B97">
              <w:rPr>
                <w:sz w:val="32"/>
                <w:szCs w:val="32"/>
                <w:cs/>
              </w:rPr>
              <w:t xml:space="preserve">- </w:t>
            </w:r>
            <w:r w:rsidRPr="00723B97">
              <w:rPr>
                <w:sz w:val="32"/>
                <w:szCs w:val="32"/>
                <w:cs/>
              </w:rPr>
              <w:tab/>
              <w:t>การคน การเขย่า หรือการปั่นเหวี่ยง ซึ่งจะทำให้อนุภาคเคลื่อนที่เร็ว จึงเกิดการละลายได้เร็ว</w:t>
            </w:r>
          </w:p>
          <w:p w14:paraId="6031220C" w14:textId="6D7C8FFB" w:rsidR="007E3BF2" w:rsidRPr="00723B97" w:rsidRDefault="007E3BF2" w:rsidP="00723B97">
            <w:pPr>
              <w:pStyle w:val="Default"/>
              <w:spacing w:line="20" w:lineRule="atLeast"/>
              <w:ind w:firstLine="397"/>
              <w:rPr>
                <w:sz w:val="32"/>
                <w:szCs w:val="32"/>
              </w:rPr>
            </w:pPr>
            <w:r w:rsidRPr="00723B97">
              <w:rPr>
                <w:sz w:val="32"/>
                <w:szCs w:val="32"/>
                <w:cs/>
              </w:rPr>
              <w:t>ความเข้มข้นขอสารละลายเป็นค่าที่แสดงปริมาณของตัว</w:t>
            </w:r>
            <w:r w:rsidRPr="00723B97">
              <w:rPr>
                <w:sz w:val="32"/>
                <w:szCs w:val="32"/>
                <w:cs/>
              </w:rPr>
              <w:lastRenderedPageBreak/>
              <w:t>ละลายที่ละลายอยู่ในตัวทำละลายหรือในสารละลาย ดังนี้</w:t>
            </w:r>
          </w:p>
          <w:p w14:paraId="57F40195" w14:textId="77777777" w:rsidR="007E3BF2" w:rsidRPr="00723B97" w:rsidRDefault="007E3BF2" w:rsidP="00723B97">
            <w:pPr>
              <w:pStyle w:val="Default"/>
              <w:spacing w:line="20" w:lineRule="atLeast"/>
              <w:ind w:left="536" w:hanging="141"/>
              <w:rPr>
                <w:sz w:val="32"/>
                <w:szCs w:val="32"/>
              </w:rPr>
            </w:pPr>
            <w:r w:rsidRPr="00723B97">
              <w:rPr>
                <w:sz w:val="32"/>
                <w:szCs w:val="32"/>
                <w:cs/>
              </w:rPr>
              <w:t>- ร้อยละโดยมวล เป็นหน่วยที่บอกถึงปริมาณ         ตัวละลายเป็นกรัมที่ละลายในสารละลาย 100 กรัม นิยมใช้กับสารละลายที่เป็นของแข็ง มีสูตร ดังนี้</w:t>
            </w:r>
          </w:p>
          <w:p w14:paraId="25B092F6" w14:textId="77777777" w:rsidR="007E3BF2" w:rsidRPr="00723B97" w:rsidRDefault="007E3BF2" w:rsidP="00723B97">
            <w:pPr>
              <w:pStyle w:val="Default"/>
              <w:spacing w:line="20" w:lineRule="atLeast"/>
              <w:ind w:firstLine="397"/>
              <w:rPr>
                <w:i/>
                <w:sz w:val="32"/>
                <w:szCs w:val="32"/>
              </w:rPr>
            </w:pPr>
            <m:oMathPara>
              <m:oMath>
                <m:r>
                  <m:rPr>
                    <m:sty m:val="p"/>
                  </m:rPr>
                  <w:rPr>
                    <w:rFonts w:ascii="Cambria Math" w:hAnsi="Cambria Math"/>
                    <w:noProof/>
                    <w:sz w:val="32"/>
                    <w:szCs w:val="32"/>
                    <w:cs/>
                  </w:rPr>
                  <m:t>ร้อยละโดยมวล</m:t>
                </m:r>
                <m:r>
                  <w:rPr>
                    <w:rFonts w:ascii="Cambria Math" w:hAnsi="Cambria Math"/>
                    <w:noProof/>
                    <w:sz w:val="32"/>
                    <w:szCs w:val="32"/>
                  </w:rPr>
                  <m:t>=</m:t>
                </m:r>
                <m:f>
                  <m:fPr>
                    <m:ctrlPr>
                      <w:rPr>
                        <w:rFonts w:ascii="Cambria Math" w:hAnsi="Cambria Math"/>
                        <w:noProof/>
                        <w:sz w:val="32"/>
                        <w:szCs w:val="32"/>
                      </w:rPr>
                    </m:ctrlPr>
                  </m:fPr>
                  <m:num>
                    <m:r>
                      <m:rPr>
                        <m:sty m:val="p"/>
                      </m:rPr>
                      <w:rPr>
                        <w:rFonts w:ascii="Cambria Math" w:hAnsi="Cambria Math"/>
                        <w:noProof/>
                        <w:sz w:val="32"/>
                        <w:szCs w:val="32"/>
                        <w:cs/>
                      </w:rPr>
                      <m:t>มวลของตัวละลาย</m:t>
                    </m:r>
                  </m:num>
                  <m:den>
                    <m:r>
                      <m:rPr>
                        <m:sty m:val="p"/>
                      </m:rPr>
                      <w:rPr>
                        <w:rFonts w:ascii="Cambria Math" w:hAnsi="Cambria Math"/>
                        <w:noProof/>
                        <w:sz w:val="32"/>
                        <w:szCs w:val="32"/>
                        <w:cs/>
                      </w:rPr>
                      <m:t>มวลของสารละลาย</m:t>
                    </m:r>
                  </m:den>
                </m:f>
                <m:r>
                  <w:rPr>
                    <w:rFonts w:ascii="Cambria Math" w:hAnsi="Cambria Math"/>
                    <w:noProof/>
                    <w:sz w:val="32"/>
                    <w:szCs w:val="32"/>
                  </w:rPr>
                  <m:t xml:space="preserve"> </m:t>
                </m:r>
                <m:r>
                  <m:rPr>
                    <m:sty m:val="p"/>
                  </m:rPr>
                  <w:rPr>
                    <w:rFonts w:ascii="Cambria Math" w:hAnsi="Cambria Math"/>
                    <w:noProof/>
                    <w:sz w:val="32"/>
                    <w:szCs w:val="32"/>
                  </w:rPr>
                  <m:t>x 100</m:t>
                </m:r>
              </m:oMath>
            </m:oMathPara>
          </w:p>
          <w:p w14:paraId="0202AB68" w14:textId="77777777" w:rsidR="007E3BF2" w:rsidRPr="00723B97" w:rsidRDefault="007E3BF2" w:rsidP="00723B97">
            <w:pPr>
              <w:pStyle w:val="Default"/>
              <w:spacing w:line="20" w:lineRule="atLeast"/>
              <w:ind w:left="536" w:hanging="141"/>
              <w:rPr>
                <w:sz w:val="32"/>
                <w:szCs w:val="32"/>
              </w:rPr>
            </w:pPr>
          </w:p>
          <w:p w14:paraId="4823024E" w14:textId="77777777" w:rsidR="007E3BF2" w:rsidRPr="00723B97" w:rsidRDefault="007E3BF2" w:rsidP="00723B97">
            <w:pPr>
              <w:pStyle w:val="Default"/>
              <w:spacing w:line="20" w:lineRule="atLeast"/>
              <w:ind w:left="536" w:hanging="141"/>
              <w:rPr>
                <w:sz w:val="32"/>
                <w:szCs w:val="32"/>
              </w:rPr>
            </w:pPr>
            <w:r w:rsidRPr="00723B97">
              <w:rPr>
                <w:sz w:val="32"/>
                <w:szCs w:val="32"/>
                <w:cs/>
              </w:rPr>
              <w:t>- ร้อยละโดยปริมาตร เป็นหน่วยที่บอกถึงปริมาตรของตัวละลายเป็นลูกบาศก์เซนติเมตร ที่ละลายในสารละลาย 100 ลูกบาศก์เซนติเมตร นิยมใช้กับสารละลายที่เป็นของเหลวหรือแก๊ส มีสูตร ดังนี้</w:t>
            </w:r>
          </w:p>
          <w:p w14:paraId="7904ADBB" w14:textId="197A4256" w:rsidR="007E3BF2" w:rsidRPr="00723B97" w:rsidRDefault="007E3BF2" w:rsidP="00723B97">
            <w:pPr>
              <w:pStyle w:val="Default"/>
              <w:spacing w:line="20" w:lineRule="atLeast"/>
              <w:ind w:firstLine="397"/>
              <w:rPr>
                <w:i/>
                <w:sz w:val="32"/>
                <w:szCs w:val="32"/>
              </w:rPr>
            </w:pPr>
            <m:oMathPara>
              <m:oMath>
                <m:r>
                  <m:rPr>
                    <m:sty m:val="p"/>
                  </m:rPr>
                  <w:rPr>
                    <w:rFonts w:ascii="Cambria Math" w:hAnsi="Cambria Math"/>
                    <w:noProof/>
                    <w:sz w:val="32"/>
                    <w:szCs w:val="32"/>
                    <w:cs/>
                  </w:rPr>
                  <m:t>ร้อยละโดยปริมาตร</m:t>
                </m:r>
                <m:r>
                  <w:rPr>
                    <w:rFonts w:ascii="Cambria Math" w:hAnsi="Cambria Math"/>
                    <w:noProof/>
                    <w:sz w:val="32"/>
                    <w:szCs w:val="32"/>
                  </w:rPr>
                  <m:t>=</m:t>
                </m:r>
                <m:f>
                  <m:fPr>
                    <m:ctrlPr>
                      <w:rPr>
                        <w:rFonts w:ascii="Cambria Math" w:hAnsi="Cambria Math"/>
                        <w:noProof/>
                        <w:sz w:val="32"/>
                        <w:szCs w:val="32"/>
                      </w:rPr>
                    </m:ctrlPr>
                  </m:fPr>
                  <m:num>
                    <m:r>
                      <m:rPr>
                        <m:sty m:val="p"/>
                      </m:rPr>
                      <w:rPr>
                        <w:rFonts w:ascii="Cambria Math" w:hAnsi="Cambria Math"/>
                        <w:noProof/>
                        <w:sz w:val="32"/>
                        <w:szCs w:val="32"/>
                        <w:cs/>
                      </w:rPr>
                      <m:t>ปริมาตรของตัวละลาย</m:t>
                    </m:r>
                  </m:num>
                  <m:den>
                    <m:r>
                      <m:rPr>
                        <m:sty m:val="p"/>
                      </m:rPr>
                      <w:rPr>
                        <w:rFonts w:ascii="Cambria Math" w:hAnsi="Cambria Math"/>
                        <w:noProof/>
                        <w:sz w:val="32"/>
                        <w:szCs w:val="32"/>
                        <w:cs/>
                      </w:rPr>
                      <m:t>ปริมาตรของสารละลาย</m:t>
                    </m:r>
                  </m:den>
                </m:f>
                <m:r>
                  <w:rPr>
                    <w:rFonts w:ascii="Cambria Math" w:hAnsi="Cambria Math"/>
                    <w:noProof/>
                    <w:sz w:val="32"/>
                    <w:szCs w:val="32"/>
                  </w:rPr>
                  <m:t xml:space="preserve"> </m:t>
                </m:r>
                <m:r>
                  <m:rPr>
                    <m:sty m:val="p"/>
                  </m:rPr>
                  <w:rPr>
                    <w:rFonts w:ascii="Cambria Math" w:hAnsi="Cambria Math"/>
                    <w:noProof/>
                    <w:sz w:val="32"/>
                    <w:szCs w:val="32"/>
                  </w:rPr>
                  <m:t>x 100</m:t>
                </m:r>
              </m:oMath>
            </m:oMathPara>
          </w:p>
          <w:p w14:paraId="024FAB52" w14:textId="77777777" w:rsidR="00723B97" w:rsidRPr="00723B97" w:rsidRDefault="00723B97" w:rsidP="00723B97">
            <w:pPr>
              <w:pStyle w:val="Default"/>
              <w:spacing w:line="20" w:lineRule="atLeast"/>
              <w:ind w:firstLine="397"/>
              <w:rPr>
                <w:i/>
                <w:sz w:val="32"/>
                <w:szCs w:val="32"/>
              </w:rPr>
            </w:pPr>
          </w:p>
          <w:p w14:paraId="7AB2004C" w14:textId="77777777" w:rsidR="007E3BF2" w:rsidRPr="00723B97" w:rsidRDefault="007E3BF2" w:rsidP="00723B97">
            <w:pPr>
              <w:pStyle w:val="Default"/>
              <w:spacing w:line="20" w:lineRule="atLeast"/>
              <w:ind w:left="536" w:hanging="141"/>
              <w:rPr>
                <w:sz w:val="32"/>
                <w:szCs w:val="32"/>
              </w:rPr>
            </w:pPr>
            <w:r w:rsidRPr="00723B97">
              <w:rPr>
                <w:sz w:val="32"/>
                <w:szCs w:val="32"/>
                <w:cs/>
              </w:rPr>
              <w:t xml:space="preserve">- ร้อยละโดยมวลต่อปริมาตร เป็นหน่วยที่บอกถึงปริมาณของตัวละลายเป็นกรัมที่ละลายในสารละลาย 100 </w:t>
            </w:r>
            <w:r w:rsidRPr="00723B97">
              <w:rPr>
                <w:sz w:val="32"/>
                <w:szCs w:val="32"/>
                <w:cs/>
              </w:rPr>
              <w:lastRenderedPageBreak/>
              <w:t>ลูกบาศก์เซนติเมตร นิยมใช้กับตัวละลายที่เป็นของแข็งในตัวทำละลายที่เป็นของเหลว</w:t>
            </w:r>
            <w:r w:rsidRPr="00723B97">
              <w:rPr>
                <w:sz w:val="32"/>
                <w:szCs w:val="32"/>
              </w:rPr>
              <w:t xml:space="preserve"> </w:t>
            </w:r>
            <w:r w:rsidRPr="00723B97">
              <w:rPr>
                <w:sz w:val="32"/>
                <w:szCs w:val="32"/>
                <w:cs/>
              </w:rPr>
              <w:t>มีสูตร ดังนี้</w:t>
            </w:r>
          </w:p>
          <w:p w14:paraId="19C252E1" w14:textId="77777777" w:rsidR="007E3BF2" w:rsidRPr="00723B97" w:rsidRDefault="007E3BF2" w:rsidP="00723B97">
            <w:pPr>
              <w:pStyle w:val="Default"/>
              <w:spacing w:line="20" w:lineRule="atLeast"/>
              <w:ind w:firstLine="397"/>
              <w:rPr>
                <w:i/>
                <w:sz w:val="32"/>
                <w:szCs w:val="32"/>
              </w:rPr>
            </w:pPr>
            <m:oMathPara>
              <m:oMath>
                <m:r>
                  <m:rPr>
                    <m:sty m:val="p"/>
                  </m:rPr>
                  <w:rPr>
                    <w:rFonts w:ascii="Cambria Math" w:hAnsi="Cambria Math"/>
                    <w:noProof/>
                    <w:sz w:val="32"/>
                    <w:szCs w:val="32"/>
                    <w:cs/>
                  </w:rPr>
                  <m:t>ร้อยละโดยมวลต่อปริมาตร</m:t>
                </m:r>
                <m:r>
                  <w:rPr>
                    <w:rFonts w:ascii="Cambria Math" w:hAnsi="Cambria Math"/>
                    <w:noProof/>
                    <w:sz w:val="32"/>
                    <w:szCs w:val="32"/>
                  </w:rPr>
                  <m:t>=</m:t>
                </m:r>
                <m:f>
                  <m:fPr>
                    <m:ctrlPr>
                      <w:rPr>
                        <w:rFonts w:ascii="Cambria Math" w:hAnsi="Cambria Math"/>
                        <w:noProof/>
                        <w:sz w:val="32"/>
                        <w:szCs w:val="32"/>
                      </w:rPr>
                    </m:ctrlPr>
                  </m:fPr>
                  <m:num>
                    <m:r>
                      <m:rPr>
                        <m:sty m:val="p"/>
                      </m:rPr>
                      <w:rPr>
                        <w:rFonts w:ascii="Cambria Math" w:hAnsi="Cambria Math"/>
                        <w:noProof/>
                        <w:sz w:val="32"/>
                        <w:szCs w:val="32"/>
                        <w:cs/>
                      </w:rPr>
                      <m:t>มวลของตัวละลาย</m:t>
                    </m:r>
                  </m:num>
                  <m:den>
                    <m:r>
                      <m:rPr>
                        <m:sty m:val="p"/>
                      </m:rPr>
                      <w:rPr>
                        <w:rFonts w:ascii="Cambria Math" w:hAnsi="Cambria Math"/>
                        <w:noProof/>
                        <w:sz w:val="32"/>
                        <w:szCs w:val="32"/>
                        <w:cs/>
                      </w:rPr>
                      <m:t>ปริมาตรของสารละลาย</m:t>
                    </m:r>
                  </m:den>
                </m:f>
                <m:r>
                  <w:rPr>
                    <w:rFonts w:ascii="Cambria Math" w:hAnsi="Cambria Math"/>
                    <w:noProof/>
                    <w:sz w:val="32"/>
                    <w:szCs w:val="32"/>
                  </w:rPr>
                  <m:t xml:space="preserve"> </m:t>
                </m:r>
                <m:r>
                  <m:rPr>
                    <m:sty m:val="p"/>
                  </m:rPr>
                  <w:rPr>
                    <w:rFonts w:ascii="Cambria Math" w:hAnsi="Cambria Math"/>
                    <w:noProof/>
                    <w:sz w:val="32"/>
                    <w:szCs w:val="32"/>
                  </w:rPr>
                  <m:t>x 100</m:t>
                </m:r>
              </m:oMath>
            </m:oMathPara>
          </w:p>
          <w:p w14:paraId="2B077800" w14:textId="1A81FA87" w:rsidR="00FC1DDE" w:rsidRPr="00723B97" w:rsidRDefault="007E3BF2" w:rsidP="00723B97">
            <w:pPr>
              <w:ind w:firstLine="288"/>
              <w:rPr>
                <w:rFonts w:ascii="TH SarabunPSK" w:hAnsi="TH SarabunPSK" w:cs="TH SarabunPSK"/>
                <w:sz w:val="32"/>
                <w:szCs w:val="32"/>
                <w:cs/>
              </w:rPr>
            </w:pPr>
            <w:r w:rsidRPr="00723B97">
              <w:rPr>
                <w:rFonts w:ascii="TH SarabunPSK" w:hAnsi="TH SarabunPSK" w:cs="TH SarabunPSK"/>
                <w:sz w:val="32"/>
                <w:szCs w:val="32"/>
                <w:cs/>
              </w:rPr>
              <w:t>สารละลายถูกนำมาใช้ในชีวิตประจำวัน ซึ่งใช้ที่    ความเข้มข้นแตกต่างกัน เช่น น้ำส้มสายชูมีความเข้มข้นของกรดแอซีติกร้อยละ 4-18 โดยปริมาตร แอลกอฮอล์ล้างแผล</w:t>
            </w:r>
            <w:r w:rsidR="00723B97">
              <w:rPr>
                <w:rFonts w:ascii="TH SarabunPSK" w:hAnsi="TH SarabunPSK" w:cs="TH SarabunPSK" w:hint="cs"/>
                <w:sz w:val="32"/>
                <w:szCs w:val="32"/>
                <w:cs/>
              </w:rPr>
              <w:t xml:space="preserve">        </w:t>
            </w:r>
            <w:r w:rsidRPr="00723B97">
              <w:rPr>
                <w:rFonts w:ascii="TH SarabunPSK" w:hAnsi="TH SarabunPSK" w:cs="TH SarabunPSK"/>
                <w:sz w:val="32"/>
                <w:szCs w:val="32"/>
                <w:cs/>
              </w:rPr>
              <w:t>มีความเข้มข้นของเอทิล</w:t>
            </w:r>
            <w:r w:rsidR="00723B97">
              <w:rPr>
                <w:rFonts w:ascii="TH SarabunPSK" w:hAnsi="TH SarabunPSK" w:cs="TH SarabunPSK" w:hint="cs"/>
                <w:sz w:val="32"/>
                <w:szCs w:val="32"/>
                <w:cs/>
              </w:rPr>
              <w:t xml:space="preserve"> </w:t>
            </w:r>
            <w:r w:rsidRPr="00723B97">
              <w:rPr>
                <w:rFonts w:ascii="TH SarabunPSK" w:hAnsi="TH SarabunPSK" w:cs="TH SarabunPSK"/>
                <w:sz w:val="32"/>
                <w:szCs w:val="32"/>
                <w:cs/>
              </w:rPr>
              <w:t>แอลกอฮอล์ร้อยละ 70 โดยปริมาตร น้ำเกลือมีความเข้มข้นของโซเดียมคลอไรด์ ร้อยละ 0.9 หรือร้อยละ 15 โดยมวลต่อปริมาตร น้ำยาล้างเล็บมีความเข้มข้นของแอซี</w:t>
            </w:r>
            <w:proofErr w:type="spellStart"/>
            <w:r w:rsidRPr="00723B97">
              <w:rPr>
                <w:rFonts w:ascii="TH SarabunPSK" w:hAnsi="TH SarabunPSK" w:cs="TH SarabunPSK"/>
                <w:sz w:val="32"/>
                <w:szCs w:val="32"/>
                <w:cs/>
              </w:rPr>
              <w:t>โตน</w:t>
            </w:r>
            <w:proofErr w:type="spellEnd"/>
            <w:r w:rsidRPr="00723B97">
              <w:rPr>
                <w:rFonts w:ascii="TH SarabunPSK" w:hAnsi="TH SarabunPSK" w:cs="TH SarabunPSK"/>
                <w:sz w:val="32"/>
                <w:szCs w:val="32"/>
                <w:cs/>
              </w:rPr>
              <w:t>ร้อยละ 80 โดยปริมาตร ส่วนสารทำความสะอาดและสารเคมีกำจัดศัตรูพืชถูกนำมาทำให้เจือจางก่อนนำไปใช้</w:t>
            </w:r>
          </w:p>
        </w:tc>
        <w:tc>
          <w:tcPr>
            <w:tcW w:w="943" w:type="dxa"/>
          </w:tcPr>
          <w:p w14:paraId="5893537E" w14:textId="71979380" w:rsidR="00092587" w:rsidRPr="007E3BF2" w:rsidRDefault="00C86732" w:rsidP="00D57DDF">
            <w:pPr>
              <w:tabs>
                <w:tab w:val="left" w:pos="720"/>
              </w:tabs>
              <w:jc w:val="center"/>
              <w:rPr>
                <w:rFonts w:ascii="TH SarabunPSK" w:hAnsi="TH SarabunPSK" w:cs="TH SarabunPSK"/>
                <w:b/>
                <w:bCs/>
                <w:sz w:val="32"/>
                <w:szCs w:val="32"/>
                <w:highlight w:val="yellow"/>
                <w:cs/>
              </w:rPr>
            </w:pPr>
            <w:r w:rsidRPr="003B42ED">
              <w:rPr>
                <w:rFonts w:ascii="TH SarabunPSK" w:hAnsi="TH SarabunPSK" w:cs="TH SarabunPSK"/>
                <w:b/>
                <w:bCs/>
                <w:sz w:val="32"/>
                <w:szCs w:val="32"/>
              </w:rPr>
              <w:lastRenderedPageBreak/>
              <w:t>15</w:t>
            </w:r>
          </w:p>
        </w:tc>
      </w:tr>
      <w:tr w:rsidR="00FC1DDE" w14:paraId="5B774D05" w14:textId="77777777" w:rsidTr="00723B97">
        <w:tc>
          <w:tcPr>
            <w:tcW w:w="1435" w:type="dxa"/>
          </w:tcPr>
          <w:p w14:paraId="0EFDDE32" w14:textId="77777777" w:rsidR="00C86732" w:rsidRDefault="00C86732" w:rsidP="00D57DDF">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lastRenderedPageBreak/>
              <w:t>หน่วย</w:t>
            </w:r>
          </w:p>
          <w:p w14:paraId="3C41D47E" w14:textId="77777777" w:rsidR="00C86732" w:rsidRPr="001145DD" w:rsidRDefault="00C86732" w:rsidP="00D57DDF">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2</w:t>
            </w:r>
          </w:p>
          <w:p w14:paraId="08D471ED" w14:textId="4481C5AF" w:rsidR="00C86732" w:rsidRPr="00BF18FD" w:rsidRDefault="00C86732" w:rsidP="00D57DDF">
            <w:pPr>
              <w:tabs>
                <w:tab w:val="left" w:pos="720"/>
              </w:tabs>
              <w:rPr>
                <w:rFonts w:ascii="TH SarabunPSK" w:hAnsi="TH SarabunPSK" w:cs="TH SarabunPSK"/>
                <w:b/>
                <w:bCs/>
                <w:sz w:val="32"/>
                <w:szCs w:val="32"/>
                <w:cs/>
              </w:rPr>
            </w:pPr>
            <w:r w:rsidRPr="0078329C">
              <w:rPr>
                <w:rFonts w:ascii="TH SarabunPSK" w:hAnsi="TH SarabunPSK" w:cs="TH SarabunPSK" w:hint="cs"/>
                <w:sz w:val="32"/>
                <w:szCs w:val="32"/>
                <w:cs/>
              </w:rPr>
              <w:t>ระบบร่างกายมนุษย์</w:t>
            </w:r>
          </w:p>
        </w:tc>
        <w:tc>
          <w:tcPr>
            <w:tcW w:w="1980" w:type="dxa"/>
          </w:tcPr>
          <w:p w14:paraId="200FD06B" w14:textId="77777777" w:rsidR="006D5E05" w:rsidRPr="00A44ACA" w:rsidRDefault="006D5E05" w:rsidP="00723B97">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267F1D29" w14:textId="77777777" w:rsidR="00303D20" w:rsidRDefault="006D5E05" w:rsidP="00723B97">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sidR="00303D20">
              <w:rPr>
                <w:rFonts w:ascii="TH SarabunPSK" w:hAnsi="TH SarabunPSK" w:cs="TH SarabunPSK"/>
                <w:b/>
                <w:bCs/>
                <w:sz w:val="32"/>
                <w:szCs w:val="32"/>
              </w:rPr>
              <w:t>1</w:t>
            </w:r>
            <w:r w:rsidRPr="00A44ACA">
              <w:rPr>
                <w:rFonts w:ascii="TH SarabunPSK" w:hAnsi="TH SarabunPSK" w:cs="TH SarabunPSK"/>
                <w:b/>
                <w:bCs/>
                <w:sz w:val="32"/>
                <w:szCs w:val="32"/>
              </w:rPr>
              <w:t>.</w:t>
            </w:r>
            <w:r w:rsidR="00303D20">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sidR="00303D20">
              <w:rPr>
                <w:rFonts w:ascii="TH SarabunPSK" w:hAnsi="TH SarabunPSK" w:cs="TH SarabunPSK"/>
                <w:b/>
                <w:bCs/>
                <w:sz w:val="32"/>
                <w:szCs w:val="32"/>
              </w:rPr>
              <w:t>1</w:t>
            </w:r>
          </w:p>
          <w:p w14:paraId="26C6214A" w14:textId="6CA93041" w:rsidR="00303D20" w:rsidRDefault="00303D20" w:rsidP="00723B97">
            <w:pPr>
              <w:autoSpaceDE w:val="0"/>
              <w:autoSpaceDN w:val="0"/>
              <w:adjustRightInd w:val="0"/>
              <w:rPr>
                <w:rFonts w:ascii="TH SarabunPSK" w:hAnsi="TH SarabunPSK" w:cs="TH SarabunPSK"/>
                <w:sz w:val="32"/>
                <w:szCs w:val="32"/>
              </w:rPr>
            </w:pPr>
            <w:r w:rsidRPr="00303D20">
              <w:rPr>
                <w:rFonts w:ascii="TH SarabunPSK" w:hAnsi="TH SarabunPSK" w:cs="TH SarabunPSK"/>
                <w:sz w:val="32"/>
                <w:szCs w:val="32"/>
                <w:cs/>
              </w:rPr>
              <w:t>ระบุอวัยวะและบรรยายหน้าที่ของอวัยวะที่เกี่ยวข้องในระบบหายใจ</w:t>
            </w:r>
          </w:p>
          <w:p w14:paraId="37995265" w14:textId="77777777" w:rsidR="00303D20" w:rsidRDefault="00303D20" w:rsidP="00723B97">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2</w:t>
            </w:r>
          </w:p>
          <w:p w14:paraId="30586817" w14:textId="7DA17F30" w:rsidR="00303D20" w:rsidRPr="00303D20" w:rsidRDefault="00303D20" w:rsidP="00723B97">
            <w:pPr>
              <w:autoSpaceDE w:val="0"/>
              <w:autoSpaceDN w:val="0"/>
              <w:adjustRightInd w:val="0"/>
              <w:rPr>
                <w:rFonts w:ascii="TH SarabunPSK" w:hAnsi="TH SarabunPSK" w:cs="TH SarabunPSK"/>
                <w:b/>
                <w:bCs/>
                <w:sz w:val="32"/>
                <w:szCs w:val="32"/>
              </w:rPr>
            </w:pPr>
            <w:r w:rsidRPr="00303D20">
              <w:rPr>
                <w:rFonts w:ascii="TH SarabunPSK" w:hAnsi="TH SarabunPSK" w:cs="TH SarabunPSK"/>
                <w:sz w:val="32"/>
                <w:szCs w:val="32"/>
                <w:cs/>
              </w:rPr>
              <w:lastRenderedPageBreak/>
              <w:t>อธิบายกลไกการหายใจเข้าและออกโดยใช้แบบจำลอง</w:t>
            </w:r>
            <w:r w:rsidRPr="00303D20">
              <w:rPr>
                <w:rFonts w:ascii="TH SarabunPSK" w:hAnsi="TH SarabunPSK" w:cs="TH SarabunPSK" w:hint="cs"/>
                <w:sz w:val="32"/>
                <w:szCs w:val="32"/>
                <w:cs/>
              </w:rPr>
              <w:t xml:space="preserve"> </w:t>
            </w:r>
            <w:r w:rsidRPr="00303D20">
              <w:rPr>
                <w:rFonts w:ascii="TH SarabunPSK" w:hAnsi="TH SarabunPSK" w:cs="TH SarabunPSK"/>
                <w:sz w:val="32"/>
                <w:szCs w:val="32"/>
                <w:cs/>
              </w:rPr>
              <w:t>รวมทั้งอธิบายกระบวนการแลกเปลี่ยนแก๊ส</w:t>
            </w:r>
          </w:p>
          <w:p w14:paraId="78BE4DC4" w14:textId="77777777" w:rsidR="00DA106D" w:rsidRDefault="00DA106D" w:rsidP="00723B97">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4</w:t>
            </w:r>
          </w:p>
          <w:p w14:paraId="3B90EE8A" w14:textId="37BA51BD" w:rsidR="00DA106D" w:rsidRDefault="00DA106D" w:rsidP="00723B97">
            <w:pPr>
              <w:autoSpaceDE w:val="0"/>
              <w:autoSpaceDN w:val="0"/>
              <w:adjustRightInd w:val="0"/>
              <w:rPr>
                <w:rFonts w:ascii="TH SarabunPSK" w:hAnsi="TH SarabunPSK" w:cs="TH SarabunPSK"/>
                <w:sz w:val="32"/>
                <w:szCs w:val="32"/>
              </w:rPr>
            </w:pPr>
            <w:r w:rsidRPr="00DA106D">
              <w:rPr>
                <w:rFonts w:ascii="TH SarabunPSK" w:hAnsi="TH SarabunPSK" w:cs="TH SarabunPSK"/>
                <w:sz w:val="32"/>
                <w:szCs w:val="32"/>
                <w:cs/>
              </w:rPr>
              <w:t>ระบุอวัยวะและบรรยายหน้าที่ของอวัยวะในระบบ</w:t>
            </w:r>
            <w:r w:rsidRPr="00DA106D">
              <w:rPr>
                <w:rFonts w:ascii="TH SarabunPSK" w:hAnsi="TH SarabunPSK" w:cs="TH SarabunPSK" w:hint="cs"/>
                <w:sz w:val="32"/>
                <w:szCs w:val="32"/>
                <w:cs/>
              </w:rPr>
              <w:t>ขับถ่าย</w:t>
            </w:r>
            <w:r w:rsidRPr="00DA106D">
              <w:rPr>
                <w:rFonts w:ascii="TH SarabunPSK" w:hAnsi="TH SarabunPSK" w:cs="TH SarabunPSK"/>
                <w:sz w:val="32"/>
                <w:szCs w:val="32"/>
                <w:cs/>
              </w:rPr>
              <w:t>ในการกำจ</w:t>
            </w:r>
            <w:r w:rsidRPr="00DA106D">
              <w:rPr>
                <w:rFonts w:ascii="TH SarabunPSK" w:hAnsi="TH SarabunPSK" w:cs="TH SarabunPSK" w:hint="cs"/>
                <w:sz w:val="32"/>
                <w:szCs w:val="32"/>
                <w:cs/>
              </w:rPr>
              <w:t>ั</w:t>
            </w:r>
            <w:r w:rsidRPr="00DA106D">
              <w:rPr>
                <w:rFonts w:ascii="TH SarabunPSK" w:hAnsi="TH SarabunPSK" w:cs="TH SarabunPSK"/>
                <w:sz w:val="32"/>
                <w:szCs w:val="32"/>
                <w:cs/>
              </w:rPr>
              <w:t>ดของเส</w:t>
            </w:r>
            <w:r w:rsidRPr="00DA106D">
              <w:rPr>
                <w:rFonts w:ascii="TH SarabunPSK" w:hAnsi="TH SarabunPSK" w:cs="TH SarabunPSK" w:hint="cs"/>
                <w:sz w:val="32"/>
                <w:szCs w:val="32"/>
                <w:cs/>
              </w:rPr>
              <w:t>ีย</w:t>
            </w:r>
            <w:r w:rsidRPr="00DA106D">
              <w:rPr>
                <w:rFonts w:ascii="TH SarabunPSK" w:hAnsi="TH SarabunPSK" w:cs="TH SarabunPSK"/>
                <w:sz w:val="32"/>
                <w:szCs w:val="32"/>
                <w:cs/>
              </w:rPr>
              <w:t>ทางไต</w:t>
            </w:r>
          </w:p>
          <w:p w14:paraId="0CF5725B" w14:textId="4AEFC99B" w:rsidR="00DA106D" w:rsidRDefault="00DA106D" w:rsidP="00723B97">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6</w:t>
            </w:r>
          </w:p>
          <w:p w14:paraId="01DE8B1E" w14:textId="4E9BA83B" w:rsidR="00DA106D" w:rsidRDefault="00DA106D" w:rsidP="00723B97">
            <w:pPr>
              <w:autoSpaceDE w:val="0"/>
              <w:autoSpaceDN w:val="0"/>
              <w:adjustRightInd w:val="0"/>
              <w:rPr>
                <w:rFonts w:ascii="TH SarabunPSK" w:hAnsi="TH SarabunPSK" w:cs="TH SarabunPSK"/>
                <w:sz w:val="32"/>
                <w:szCs w:val="32"/>
              </w:rPr>
            </w:pPr>
            <w:r w:rsidRPr="00DA106D">
              <w:rPr>
                <w:rFonts w:ascii="TH SarabunPSK" w:hAnsi="TH SarabunPSK" w:cs="TH SarabunPSK"/>
                <w:sz w:val="32"/>
                <w:szCs w:val="32"/>
                <w:cs/>
              </w:rPr>
              <w:t>บรรยายโครงสร้างและหน้าที่ของหัวใจ</w:t>
            </w:r>
            <w:r w:rsidRPr="00DA106D">
              <w:rPr>
                <w:rFonts w:ascii="TH SarabunPSK" w:hAnsi="TH SarabunPSK" w:cs="TH SarabunPSK" w:hint="cs"/>
                <w:sz w:val="32"/>
                <w:szCs w:val="32"/>
                <w:cs/>
              </w:rPr>
              <w:t xml:space="preserve"> </w:t>
            </w:r>
            <w:r w:rsidRPr="00DA106D">
              <w:rPr>
                <w:rFonts w:ascii="TH SarabunPSK" w:hAnsi="TH SarabunPSK" w:cs="TH SarabunPSK"/>
                <w:sz w:val="32"/>
                <w:szCs w:val="32"/>
                <w:cs/>
              </w:rPr>
              <w:t>หลอดเลือด</w:t>
            </w:r>
            <w:r w:rsidRPr="00DA106D">
              <w:rPr>
                <w:rFonts w:ascii="TH SarabunPSK" w:hAnsi="TH SarabunPSK" w:cs="TH SarabunPSK" w:hint="cs"/>
                <w:sz w:val="32"/>
                <w:szCs w:val="32"/>
                <w:cs/>
              </w:rPr>
              <w:t xml:space="preserve"> </w:t>
            </w:r>
            <w:r w:rsidRPr="00DA106D">
              <w:rPr>
                <w:rFonts w:ascii="TH SarabunPSK" w:hAnsi="TH SarabunPSK" w:cs="TH SarabunPSK"/>
                <w:sz w:val="32"/>
                <w:szCs w:val="32"/>
                <w:cs/>
              </w:rPr>
              <w:t>และเลือด</w:t>
            </w:r>
          </w:p>
          <w:p w14:paraId="4491BE85" w14:textId="03445DA0" w:rsidR="00DA106D" w:rsidRPr="00DA106D" w:rsidRDefault="00DA106D" w:rsidP="00723B97">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7</w:t>
            </w:r>
          </w:p>
          <w:p w14:paraId="769F275E" w14:textId="53C8B726" w:rsidR="00DA106D" w:rsidRDefault="00DA106D" w:rsidP="00723B97">
            <w:pPr>
              <w:autoSpaceDE w:val="0"/>
              <w:autoSpaceDN w:val="0"/>
              <w:adjustRightInd w:val="0"/>
              <w:rPr>
                <w:rFonts w:ascii="TH SarabunPSK" w:hAnsi="TH SarabunPSK" w:cs="TH SarabunPSK"/>
                <w:sz w:val="32"/>
                <w:szCs w:val="32"/>
              </w:rPr>
            </w:pPr>
            <w:r w:rsidRPr="00DA106D">
              <w:rPr>
                <w:rFonts w:ascii="TH SarabunPSK" w:hAnsi="TH SarabunPSK" w:cs="TH SarabunPSK"/>
                <w:sz w:val="32"/>
                <w:szCs w:val="32"/>
                <w:cs/>
              </w:rPr>
              <w:t>อธิบายการทำงานของระบบหมุนเวียนเลือดโดยใช้แบบจำลอ</w:t>
            </w:r>
            <w:r w:rsidRPr="00DA106D">
              <w:rPr>
                <w:rFonts w:ascii="TH SarabunPSK" w:hAnsi="TH SarabunPSK" w:cs="TH SarabunPSK" w:hint="cs"/>
                <w:sz w:val="32"/>
                <w:szCs w:val="32"/>
                <w:cs/>
              </w:rPr>
              <w:t>ง</w:t>
            </w:r>
          </w:p>
          <w:p w14:paraId="5626FF4D" w14:textId="25EC4C6E" w:rsidR="00DA106D" w:rsidRDefault="00DA106D" w:rsidP="00723B97">
            <w:pPr>
              <w:autoSpaceDE w:val="0"/>
              <w:autoSpaceDN w:val="0"/>
              <w:adjustRightInd w:val="0"/>
              <w:rPr>
                <w:rFonts w:ascii="TH SarabunPSK" w:hAnsi="TH SarabunPSK" w:cs="TH SarabunPSK"/>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8</w:t>
            </w:r>
          </w:p>
          <w:p w14:paraId="41870C24" w14:textId="178D50AF" w:rsidR="00DA106D" w:rsidRDefault="00DA106D" w:rsidP="00723B97">
            <w:pPr>
              <w:autoSpaceDE w:val="0"/>
              <w:autoSpaceDN w:val="0"/>
              <w:adjustRightInd w:val="0"/>
              <w:rPr>
                <w:rFonts w:ascii="TH SarabunPSK" w:hAnsi="TH SarabunPSK" w:cs="TH SarabunPSK"/>
                <w:sz w:val="32"/>
                <w:szCs w:val="32"/>
              </w:rPr>
            </w:pPr>
            <w:r w:rsidRPr="00DA106D">
              <w:rPr>
                <w:rFonts w:ascii="TH SarabunPSK" w:hAnsi="TH SarabunPSK" w:cs="TH SarabunPSK"/>
                <w:sz w:val="32"/>
                <w:szCs w:val="32"/>
                <w:cs/>
              </w:rPr>
              <w:t>ออกแบบการทดลองและทดลอง</w:t>
            </w:r>
            <w:r w:rsidRPr="00DA106D">
              <w:rPr>
                <w:rFonts w:ascii="TH SarabunPSK" w:hAnsi="TH SarabunPSK" w:cs="TH SarabunPSK" w:hint="cs"/>
                <w:sz w:val="32"/>
                <w:szCs w:val="32"/>
                <w:cs/>
              </w:rPr>
              <w:t xml:space="preserve">    </w:t>
            </w:r>
            <w:r w:rsidRPr="00DA106D">
              <w:rPr>
                <w:rFonts w:ascii="TH SarabunPSK" w:hAnsi="TH SarabunPSK" w:cs="TH SarabunPSK"/>
                <w:sz w:val="32"/>
                <w:szCs w:val="32"/>
                <w:cs/>
              </w:rPr>
              <w:t>ในการเปรียบเทียบอัตราการเต้นของหัวใจ</w:t>
            </w:r>
            <w:r w:rsidRPr="00DA106D">
              <w:rPr>
                <w:rFonts w:ascii="TH SarabunPSK" w:hAnsi="TH SarabunPSK" w:cs="TH SarabunPSK" w:hint="cs"/>
                <w:sz w:val="32"/>
                <w:szCs w:val="32"/>
                <w:cs/>
              </w:rPr>
              <w:t xml:space="preserve"> </w:t>
            </w:r>
            <w:r w:rsidRPr="00DA106D">
              <w:rPr>
                <w:rFonts w:ascii="TH SarabunPSK" w:hAnsi="TH SarabunPSK" w:cs="TH SarabunPSK"/>
                <w:sz w:val="32"/>
                <w:szCs w:val="32"/>
                <w:cs/>
              </w:rPr>
              <w:t>ขณะปกติและหลังทำกิจกรรม</w:t>
            </w:r>
          </w:p>
          <w:p w14:paraId="235D1661" w14:textId="6BDCF56A" w:rsidR="00DA106D" w:rsidRDefault="00DA106D" w:rsidP="00723B97">
            <w:pPr>
              <w:autoSpaceDE w:val="0"/>
              <w:autoSpaceDN w:val="0"/>
              <w:adjustRightInd w:val="0"/>
              <w:rPr>
                <w:rFonts w:ascii="TH SarabunPSK" w:hAnsi="TH SarabunPSK" w:cs="TH SarabunPSK"/>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10</w:t>
            </w:r>
          </w:p>
          <w:p w14:paraId="3F878719" w14:textId="77777777" w:rsidR="00DA106D" w:rsidRPr="00DA106D" w:rsidRDefault="00DA106D" w:rsidP="00723B97">
            <w:pPr>
              <w:autoSpaceDE w:val="0"/>
              <w:autoSpaceDN w:val="0"/>
              <w:adjustRightInd w:val="0"/>
              <w:rPr>
                <w:rFonts w:ascii="TH SarabunPSK" w:hAnsi="TH SarabunPSK" w:cs="TH SarabunPSK"/>
                <w:sz w:val="32"/>
                <w:szCs w:val="32"/>
              </w:rPr>
            </w:pPr>
            <w:r w:rsidRPr="00DA106D">
              <w:rPr>
                <w:rFonts w:ascii="TH SarabunPSK" w:hAnsi="TH SarabunPSK" w:cs="TH SarabunPSK"/>
                <w:sz w:val="32"/>
                <w:szCs w:val="32"/>
                <w:cs/>
              </w:rPr>
              <w:lastRenderedPageBreak/>
              <w:t>ระบุอวัยวะและบรรยายหน้าที่ของอวัยวะในระบบประสาทส่วนกลางในการควบคุมการทำงานต่าง</w:t>
            </w:r>
            <w:r w:rsidRPr="00DA106D">
              <w:rPr>
                <w:rFonts w:ascii="TH SarabunPSK" w:hAnsi="TH SarabunPSK" w:cs="TH SarabunPSK" w:hint="cs"/>
                <w:sz w:val="32"/>
                <w:szCs w:val="32"/>
                <w:cs/>
              </w:rPr>
              <w:t xml:space="preserve"> </w:t>
            </w:r>
            <w:r w:rsidRPr="00DA106D">
              <w:rPr>
                <w:rFonts w:ascii="TH SarabunPSK" w:hAnsi="TH SarabunPSK" w:cs="TH SarabunPSK"/>
                <w:sz w:val="32"/>
                <w:szCs w:val="32"/>
                <w:cs/>
              </w:rPr>
              <w:t>ๆ</w:t>
            </w:r>
            <w:r w:rsidRPr="00DA106D">
              <w:rPr>
                <w:rFonts w:ascii="TH SarabunPSK" w:hAnsi="TH SarabunPSK" w:cs="TH SarabunPSK" w:hint="cs"/>
                <w:sz w:val="32"/>
                <w:szCs w:val="32"/>
                <w:cs/>
              </w:rPr>
              <w:t xml:space="preserve"> </w:t>
            </w:r>
            <w:r w:rsidRPr="00DA106D">
              <w:rPr>
                <w:rFonts w:ascii="TH SarabunPSK" w:hAnsi="TH SarabunPSK" w:cs="TH SarabunPSK"/>
                <w:sz w:val="32"/>
                <w:szCs w:val="32"/>
                <w:cs/>
              </w:rPr>
              <w:t>ของร่างกาย</w:t>
            </w:r>
          </w:p>
          <w:p w14:paraId="2508ACA7" w14:textId="44D86ED0" w:rsidR="00BB3791" w:rsidRDefault="00BB3791" w:rsidP="00723B97">
            <w:pPr>
              <w:autoSpaceDE w:val="0"/>
              <w:autoSpaceDN w:val="0"/>
              <w:adjustRightInd w:val="0"/>
              <w:rPr>
                <w:rFonts w:ascii="TH SarabunPSK" w:hAnsi="TH SarabunPSK" w:cs="TH SarabunPSK"/>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12</w:t>
            </w:r>
          </w:p>
          <w:p w14:paraId="6504F74D" w14:textId="2708AC5B" w:rsidR="00BB3791" w:rsidRDefault="00BB3791" w:rsidP="00723B97">
            <w:pPr>
              <w:autoSpaceDE w:val="0"/>
              <w:autoSpaceDN w:val="0"/>
              <w:adjustRightInd w:val="0"/>
              <w:rPr>
                <w:rFonts w:ascii="TH SarabunPSK" w:hAnsi="TH SarabunPSK" w:cs="TH SarabunPSK"/>
                <w:sz w:val="32"/>
                <w:szCs w:val="32"/>
              </w:rPr>
            </w:pPr>
            <w:r w:rsidRPr="00BB3791">
              <w:rPr>
                <w:rFonts w:ascii="TH SarabunPSK" w:hAnsi="TH SarabunPSK" w:cs="TH SarabunPSK"/>
                <w:sz w:val="32"/>
                <w:szCs w:val="32"/>
                <w:cs/>
              </w:rPr>
              <w:t>ระบุอวัยวะและบรรยายหน้าที่ของอวัยวะในระบบสืบพันธุ์ของเพศชายและเพศหญิงโดยใช้แบบจำลอง</w:t>
            </w:r>
          </w:p>
          <w:p w14:paraId="5D2DFF5F" w14:textId="4466D47F" w:rsidR="00BB3791" w:rsidRDefault="00BB3791" w:rsidP="00723B97">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14</w:t>
            </w:r>
          </w:p>
          <w:p w14:paraId="535D930B" w14:textId="0A904361" w:rsidR="00DA106D" w:rsidRDefault="00BB3791" w:rsidP="00723B97">
            <w:pPr>
              <w:autoSpaceDE w:val="0"/>
              <w:autoSpaceDN w:val="0"/>
              <w:adjustRightInd w:val="0"/>
              <w:rPr>
                <w:rFonts w:ascii="TH SarabunPSK" w:hAnsi="TH SarabunPSK" w:cs="TH SarabunPSK"/>
                <w:sz w:val="32"/>
                <w:szCs w:val="32"/>
              </w:rPr>
            </w:pPr>
            <w:r w:rsidRPr="00BB3791">
              <w:rPr>
                <w:rFonts w:ascii="TH SarabunPSK" w:hAnsi="TH SarabunPSK" w:cs="TH SarabunPSK"/>
                <w:sz w:val="32"/>
                <w:szCs w:val="32"/>
                <w:cs/>
              </w:rPr>
              <w:t>ตระหนักถึงการเปลี่ยนแปลงของร่างกายเมื่อเข้าสู่วัยหนุ่มสาว</w:t>
            </w:r>
            <w:r w:rsidRPr="00BB3791">
              <w:rPr>
                <w:rFonts w:ascii="TH SarabunPSK" w:hAnsi="TH SarabunPSK" w:cs="TH SarabunPSK" w:hint="cs"/>
                <w:sz w:val="32"/>
                <w:szCs w:val="32"/>
                <w:cs/>
              </w:rPr>
              <w:t xml:space="preserve"> </w:t>
            </w:r>
            <w:r w:rsidRPr="00BB3791">
              <w:rPr>
                <w:rFonts w:ascii="TH SarabunPSK" w:hAnsi="TH SarabunPSK" w:cs="TH SarabunPSK"/>
                <w:sz w:val="32"/>
                <w:szCs w:val="32"/>
                <w:cs/>
              </w:rPr>
              <w:t>โดยการดูแลรักษาร่างกายและจิตใจของตนเองในช่วงที่มีการเปลี่ยนแปลง</w:t>
            </w:r>
          </w:p>
          <w:p w14:paraId="1C2D457E" w14:textId="02EC14C5" w:rsidR="00BB3791" w:rsidRDefault="00BB3791" w:rsidP="00723B97">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16</w:t>
            </w:r>
          </w:p>
          <w:p w14:paraId="35E58C07" w14:textId="16EC072C" w:rsidR="00BB3791" w:rsidRPr="00BB3791" w:rsidRDefault="00BB3791" w:rsidP="00723B97">
            <w:pPr>
              <w:autoSpaceDE w:val="0"/>
              <w:autoSpaceDN w:val="0"/>
              <w:adjustRightInd w:val="0"/>
              <w:rPr>
                <w:rFonts w:ascii="TH SarabunPSK" w:hAnsi="TH SarabunPSK" w:cs="TH SarabunPSK"/>
                <w:sz w:val="32"/>
                <w:szCs w:val="32"/>
              </w:rPr>
            </w:pPr>
            <w:r w:rsidRPr="00BB3791">
              <w:rPr>
                <w:rFonts w:ascii="TH SarabunPSK" w:hAnsi="TH SarabunPSK" w:cs="TH SarabunPSK"/>
                <w:sz w:val="32"/>
                <w:szCs w:val="32"/>
                <w:cs/>
              </w:rPr>
              <w:t>เลือกวิธีการคุมกำเนิดที่เหมาะสมกับ สถานการณ์ที่กำหนด</w:t>
            </w:r>
          </w:p>
          <w:p w14:paraId="5702965C" w14:textId="1E5947CB" w:rsidR="00BB3791" w:rsidRDefault="00BB3791" w:rsidP="00723B97">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17</w:t>
            </w:r>
          </w:p>
          <w:p w14:paraId="11F9389E" w14:textId="1253DB2A" w:rsidR="00BB3791" w:rsidRDefault="00BB3791" w:rsidP="00723B97">
            <w:pPr>
              <w:autoSpaceDE w:val="0"/>
              <w:autoSpaceDN w:val="0"/>
              <w:adjustRightInd w:val="0"/>
              <w:rPr>
                <w:rFonts w:ascii="TH SarabunPSK" w:hAnsi="TH SarabunPSK" w:cs="TH SarabunPSK"/>
                <w:b/>
                <w:bCs/>
                <w:sz w:val="32"/>
                <w:szCs w:val="32"/>
              </w:rPr>
            </w:pPr>
            <w:r w:rsidRPr="00BB3791">
              <w:rPr>
                <w:rFonts w:ascii="TH SarabunPSK" w:hAnsi="TH SarabunPSK" w:cs="TH SarabunPSK"/>
                <w:sz w:val="32"/>
                <w:szCs w:val="32"/>
                <w:cs/>
              </w:rPr>
              <w:t>ตระหนักถึงผลกระทบของการ</w:t>
            </w:r>
            <w:r w:rsidRPr="00BB3791">
              <w:rPr>
                <w:rFonts w:ascii="TH SarabunPSK" w:hAnsi="TH SarabunPSK" w:cs="TH SarabunPSK"/>
                <w:sz w:val="32"/>
                <w:szCs w:val="32"/>
                <w:cs/>
              </w:rPr>
              <w:lastRenderedPageBreak/>
              <w:t>ตั้งครรภ์</w:t>
            </w:r>
            <w:r w:rsidRPr="00BB3791">
              <w:rPr>
                <w:rFonts w:ascii="TH SarabunPSK" w:hAnsi="TH SarabunPSK" w:cs="TH SarabunPSK" w:hint="cs"/>
                <w:sz w:val="32"/>
                <w:szCs w:val="32"/>
                <w:cs/>
              </w:rPr>
              <w:t xml:space="preserve">ก่อนวัยอันควร </w:t>
            </w:r>
            <w:r w:rsidRPr="00BB3791">
              <w:rPr>
                <w:rFonts w:ascii="TH SarabunPSK" w:hAnsi="TH SarabunPSK" w:cs="TH SarabunPSK"/>
                <w:sz w:val="32"/>
                <w:szCs w:val="32"/>
                <w:cs/>
              </w:rPr>
              <w:t>โดยการประพฤต</w:t>
            </w:r>
            <w:r w:rsidRPr="00BB3791">
              <w:rPr>
                <w:rFonts w:ascii="TH SarabunPSK" w:hAnsi="TH SarabunPSK" w:cs="TH SarabunPSK" w:hint="cs"/>
                <w:sz w:val="32"/>
                <w:szCs w:val="32"/>
                <w:cs/>
              </w:rPr>
              <w:t>ิตนให้เหมาะสม</w:t>
            </w:r>
          </w:p>
          <w:p w14:paraId="3FB8C5E9" w14:textId="77777777" w:rsidR="00BB3791" w:rsidRDefault="00BB3791" w:rsidP="00723B97">
            <w:pPr>
              <w:autoSpaceDE w:val="0"/>
              <w:autoSpaceDN w:val="0"/>
              <w:adjustRightInd w:val="0"/>
              <w:rPr>
                <w:rFonts w:ascii="TH SarabunPSK" w:hAnsi="TH SarabunPSK" w:cs="TH SarabunPSK"/>
                <w:b/>
                <w:bCs/>
                <w:sz w:val="32"/>
                <w:szCs w:val="32"/>
              </w:rPr>
            </w:pPr>
          </w:p>
          <w:p w14:paraId="493E0233" w14:textId="77777777" w:rsidR="00DA106D" w:rsidRPr="00D96C98" w:rsidRDefault="00DA106D" w:rsidP="00723B97">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22BA7287" w14:textId="77777777" w:rsidR="00DA106D" w:rsidRPr="00DA106D" w:rsidRDefault="00DA106D" w:rsidP="00723B97">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sidRPr="00DA106D">
              <w:rPr>
                <w:rFonts w:ascii="TH SarabunPSK" w:hAnsi="TH SarabunPSK" w:cs="TH SarabunPSK"/>
                <w:b/>
                <w:bCs/>
                <w:color w:val="00B0F0"/>
                <w:sz w:val="32"/>
                <w:szCs w:val="32"/>
              </w:rPr>
              <w:t xml:space="preserve">1.2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2/3</w:t>
            </w:r>
          </w:p>
          <w:p w14:paraId="16D08C28" w14:textId="77777777" w:rsidR="00DA106D" w:rsidRDefault="00DA106D" w:rsidP="00723B97">
            <w:pPr>
              <w:autoSpaceDE w:val="0"/>
              <w:autoSpaceDN w:val="0"/>
              <w:adjustRightInd w:val="0"/>
              <w:rPr>
                <w:rFonts w:ascii="TH SarabunPSK" w:hAnsi="TH SarabunPSK" w:cs="TH SarabunPSK"/>
                <w:color w:val="00B0F0"/>
                <w:sz w:val="32"/>
                <w:szCs w:val="32"/>
              </w:rPr>
            </w:pPr>
            <w:r w:rsidRPr="00DA106D">
              <w:rPr>
                <w:rFonts w:ascii="TH SarabunPSK" w:hAnsi="TH SarabunPSK" w:cs="TH SarabunPSK"/>
                <w:color w:val="00B0F0"/>
                <w:sz w:val="32"/>
                <w:szCs w:val="32"/>
                <w:cs/>
              </w:rPr>
              <w:t>ตระหนักถึงความสำคัญของระบบหายใจ</w:t>
            </w:r>
            <w:r w:rsidRPr="00DA106D">
              <w:rPr>
                <w:rFonts w:ascii="TH SarabunPSK" w:hAnsi="TH SarabunPSK" w:cs="TH SarabunPSK" w:hint="cs"/>
                <w:color w:val="00B0F0"/>
                <w:sz w:val="32"/>
                <w:szCs w:val="32"/>
                <w:cs/>
              </w:rPr>
              <w:t xml:space="preserve"> </w:t>
            </w:r>
            <w:r w:rsidRPr="00DA106D">
              <w:rPr>
                <w:rFonts w:ascii="TH SarabunPSK" w:hAnsi="TH SarabunPSK" w:cs="TH SarabunPSK"/>
                <w:color w:val="00B0F0"/>
                <w:sz w:val="32"/>
                <w:szCs w:val="32"/>
                <w:cs/>
              </w:rPr>
              <w:t>โดยการบอกแนวทางในการดูแลรักษาอวัยวะในระบบหายใจ</w:t>
            </w:r>
            <w:r w:rsidRPr="00DA106D">
              <w:rPr>
                <w:rFonts w:ascii="TH SarabunPSK" w:hAnsi="TH SarabunPSK" w:cs="TH SarabunPSK" w:hint="cs"/>
                <w:color w:val="00B0F0"/>
                <w:sz w:val="32"/>
                <w:szCs w:val="32"/>
                <w:cs/>
              </w:rPr>
              <w:t xml:space="preserve">  </w:t>
            </w:r>
            <w:r w:rsidRPr="00DA106D">
              <w:rPr>
                <w:rFonts w:ascii="TH SarabunPSK" w:hAnsi="TH SarabunPSK" w:cs="TH SarabunPSK"/>
                <w:color w:val="00B0F0"/>
                <w:sz w:val="32"/>
                <w:szCs w:val="32"/>
                <w:cs/>
              </w:rPr>
              <w:t>ให้ทำงานเป็นปกติ</w:t>
            </w:r>
            <w:r>
              <w:rPr>
                <w:rFonts w:ascii="TH SarabunPSK" w:hAnsi="TH SarabunPSK" w:cs="TH SarabunPSK"/>
                <w:color w:val="00B0F0"/>
                <w:sz w:val="32"/>
                <w:szCs w:val="32"/>
              </w:rPr>
              <w:t xml:space="preserve"> </w:t>
            </w:r>
          </w:p>
          <w:p w14:paraId="0E1B405B" w14:textId="16E3E659" w:rsidR="00DA106D" w:rsidRPr="00DA106D" w:rsidRDefault="00DA106D" w:rsidP="00723B97">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sidRPr="00DA106D">
              <w:rPr>
                <w:rFonts w:ascii="TH SarabunPSK" w:hAnsi="TH SarabunPSK" w:cs="TH SarabunPSK"/>
                <w:b/>
                <w:bCs/>
                <w:color w:val="00B0F0"/>
                <w:sz w:val="32"/>
                <w:szCs w:val="32"/>
              </w:rPr>
              <w:t xml:space="preserve">1.2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5</w:t>
            </w:r>
          </w:p>
          <w:p w14:paraId="2B794499" w14:textId="12C8F980" w:rsidR="00C86732" w:rsidRDefault="00DA106D" w:rsidP="00723B97">
            <w:pPr>
              <w:autoSpaceDE w:val="0"/>
              <w:autoSpaceDN w:val="0"/>
              <w:adjustRightInd w:val="0"/>
              <w:rPr>
                <w:rFonts w:ascii="TH SarabunPSK" w:hAnsi="TH SarabunPSK" w:cs="TH SarabunPSK"/>
                <w:color w:val="00B0F0"/>
                <w:sz w:val="32"/>
                <w:szCs w:val="32"/>
              </w:rPr>
            </w:pPr>
            <w:r w:rsidRPr="00DA106D">
              <w:rPr>
                <w:rFonts w:ascii="TH SarabunPSK" w:hAnsi="TH SarabunPSK" w:cs="TH SarabunPSK"/>
                <w:color w:val="00B0F0"/>
                <w:sz w:val="32"/>
                <w:szCs w:val="32"/>
                <w:cs/>
              </w:rPr>
              <w:t>ตระหนักถึงความสำคัญของระบบขับถ่ายในการกำจัดของเสียทางไต</w:t>
            </w:r>
            <w:r w:rsidRPr="00DA106D">
              <w:rPr>
                <w:rFonts w:ascii="TH SarabunPSK" w:hAnsi="TH SarabunPSK" w:cs="TH SarabunPSK" w:hint="cs"/>
                <w:color w:val="00B0F0"/>
                <w:sz w:val="32"/>
                <w:szCs w:val="32"/>
                <w:cs/>
              </w:rPr>
              <w:t xml:space="preserve"> </w:t>
            </w:r>
            <w:r w:rsidRPr="00DA106D">
              <w:rPr>
                <w:rFonts w:ascii="TH SarabunPSK" w:hAnsi="TH SarabunPSK" w:cs="TH SarabunPSK"/>
                <w:color w:val="00B0F0"/>
                <w:sz w:val="32"/>
                <w:szCs w:val="32"/>
                <w:cs/>
              </w:rPr>
              <w:t>โดยการบอกแนวทางในการปฏิบัติตนที่ช่วยให้ระบบขับถ่ายทำหน้าที่ได้อย่างปกติ</w:t>
            </w:r>
          </w:p>
          <w:p w14:paraId="43186031" w14:textId="77777777" w:rsidR="00D57DDF" w:rsidRDefault="00D57DDF" w:rsidP="00723B97">
            <w:pPr>
              <w:autoSpaceDE w:val="0"/>
              <w:autoSpaceDN w:val="0"/>
              <w:adjustRightInd w:val="0"/>
              <w:rPr>
                <w:rFonts w:ascii="TH SarabunPSK" w:hAnsi="TH SarabunPSK" w:cs="TH SarabunPSK"/>
                <w:color w:val="00B0F0"/>
                <w:sz w:val="32"/>
                <w:szCs w:val="32"/>
              </w:rPr>
            </w:pPr>
          </w:p>
          <w:p w14:paraId="2847FB7E" w14:textId="4916539A" w:rsidR="00DA106D" w:rsidRPr="00DA106D" w:rsidRDefault="00DA106D" w:rsidP="00723B97">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sidRPr="00DA106D">
              <w:rPr>
                <w:rFonts w:ascii="TH SarabunPSK" w:hAnsi="TH SarabunPSK" w:cs="TH SarabunPSK"/>
                <w:b/>
                <w:bCs/>
                <w:color w:val="00B0F0"/>
                <w:sz w:val="32"/>
                <w:szCs w:val="32"/>
              </w:rPr>
              <w:t xml:space="preserve">1.2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9</w:t>
            </w:r>
          </w:p>
          <w:p w14:paraId="66A7C1A6" w14:textId="77777777" w:rsidR="00DA106D" w:rsidRDefault="00DA106D" w:rsidP="00723B97">
            <w:pPr>
              <w:autoSpaceDE w:val="0"/>
              <w:autoSpaceDN w:val="0"/>
              <w:adjustRightInd w:val="0"/>
              <w:rPr>
                <w:rFonts w:ascii="TH SarabunPSK" w:hAnsi="TH SarabunPSK" w:cs="TH SarabunPSK"/>
                <w:color w:val="00B0F0"/>
                <w:sz w:val="32"/>
                <w:szCs w:val="32"/>
              </w:rPr>
            </w:pPr>
            <w:r w:rsidRPr="00DA106D">
              <w:rPr>
                <w:rFonts w:ascii="TH SarabunPSK" w:hAnsi="TH SarabunPSK" w:cs="TH SarabunPSK"/>
                <w:color w:val="00B0F0"/>
                <w:sz w:val="32"/>
                <w:szCs w:val="32"/>
                <w:cs/>
              </w:rPr>
              <w:t>ตระห</w:t>
            </w:r>
            <w:r w:rsidRPr="00DA106D">
              <w:rPr>
                <w:rFonts w:ascii="TH SarabunPSK" w:hAnsi="TH SarabunPSK" w:cs="TH SarabunPSK" w:hint="cs"/>
                <w:color w:val="00B0F0"/>
                <w:sz w:val="32"/>
                <w:szCs w:val="32"/>
                <w:cs/>
              </w:rPr>
              <w:t>นักถึง</w:t>
            </w:r>
            <w:r w:rsidRPr="00DA106D">
              <w:rPr>
                <w:rFonts w:ascii="TH SarabunPSK" w:hAnsi="TH SarabunPSK" w:cs="TH SarabunPSK"/>
                <w:color w:val="00B0F0"/>
                <w:sz w:val="32"/>
                <w:szCs w:val="32"/>
                <w:cs/>
              </w:rPr>
              <w:t>ความสำค</w:t>
            </w:r>
            <w:r w:rsidRPr="00DA106D">
              <w:rPr>
                <w:rFonts w:ascii="TH SarabunPSK" w:hAnsi="TH SarabunPSK" w:cs="TH SarabunPSK" w:hint="cs"/>
                <w:color w:val="00B0F0"/>
                <w:sz w:val="32"/>
                <w:szCs w:val="32"/>
                <w:cs/>
              </w:rPr>
              <w:t>ัญ</w:t>
            </w:r>
            <w:r w:rsidRPr="00DA106D">
              <w:rPr>
                <w:rFonts w:ascii="TH SarabunPSK" w:hAnsi="TH SarabunPSK" w:cs="TH SarabunPSK"/>
                <w:color w:val="00B0F0"/>
                <w:sz w:val="32"/>
                <w:szCs w:val="32"/>
                <w:cs/>
              </w:rPr>
              <w:t>ของระบบหม</w:t>
            </w:r>
            <w:r w:rsidRPr="00DA106D">
              <w:rPr>
                <w:rFonts w:ascii="TH SarabunPSK" w:hAnsi="TH SarabunPSK" w:cs="TH SarabunPSK" w:hint="cs"/>
                <w:color w:val="00B0F0"/>
                <w:sz w:val="32"/>
                <w:szCs w:val="32"/>
                <w:cs/>
              </w:rPr>
              <w:t>ุน</w:t>
            </w:r>
            <w:r w:rsidRPr="00DA106D">
              <w:rPr>
                <w:rFonts w:ascii="TH SarabunPSK" w:hAnsi="TH SarabunPSK" w:cs="TH SarabunPSK"/>
                <w:color w:val="00B0F0"/>
                <w:sz w:val="32"/>
                <w:szCs w:val="32"/>
                <w:cs/>
              </w:rPr>
              <w:t>เว</w:t>
            </w:r>
            <w:r w:rsidRPr="00DA106D">
              <w:rPr>
                <w:rFonts w:ascii="TH SarabunPSK" w:hAnsi="TH SarabunPSK" w:cs="TH SarabunPSK" w:hint="cs"/>
                <w:color w:val="00B0F0"/>
                <w:sz w:val="32"/>
                <w:szCs w:val="32"/>
                <w:cs/>
              </w:rPr>
              <w:t>ียน</w:t>
            </w:r>
            <w:r w:rsidRPr="00DA106D">
              <w:rPr>
                <w:rFonts w:ascii="TH SarabunPSK" w:hAnsi="TH SarabunPSK" w:cs="TH SarabunPSK"/>
                <w:color w:val="00B0F0"/>
                <w:sz w:val="32"/>
                <w:szCs w:val="32"/>
                <w:cs/>
              </w:rPr>
              <w:t>เล</w:t>
            </w:r>
            <w:r w:rsidRPr="00DA106D">
              <w:rPr>
                <w:rFonts w:ascii="TH SarabunPSK" w:hAnsi="TH SarabunPSK" w:cs="TH SarabunPSK" w:hint="cs"/>
                <w:color w:val="00B0F0"/>
                <w:sz w:val="32"/>
                <w:szCs w:val="32"/>
                <w:cs/>
              </w:rPr>
              <w:t>ือด</w:t>
            </w:r>
            <w:r w:rsidRPr="00DA106D">
              <w:rPr>
                <w:rFonts w:ascii="TH SarabunPSK" w:hAnsi="TH SarabunPSK" w:cs="TH SarabunPSK"/>
                <w:color w:val="00B0F0"/>
                <w:sz w:val="32"/>
                <w:szCs w:val="32"/>
              </w:rPr>
              <w:t xml:space="preserve"> </w:t>
            </w:r>
            <w:r w:rsidRPr="00DA106D">
              <w:rPr>
                <w:rFonts w:ascii="TH SarabunPSK" w:hAnsi="TH SarabunPSK" w:cs="TH SarabunPSK"/>
                <w:color w:val="00B0F0"/>
                <w:sz w:val="32"/>
                <w:szCs w:val="32"/>
                <w:cs/>
              </w:rPr>
              <w:t>โดยการบอกแนวทางในการดูแลรักษา</w:t>
            </w:r>
            <w:r w:rsidRPr="00DA106D">
              <w:rPr>
                <w:rFonts w:ascii="TH SarabunPSK" w:hAnsi="TH SarabunPSK" w:cs="TH SarabunPSK"/>
                <w:color w:val="00B0F0"/>
                <w:sz w:val="32"/>
                <w:szCs w:val="32"/>
                <w:cs/>
              </w:rPr>
              <w:lastRenderedPageBreak/>
              <w:t>อวัยวะในระบบหมุนเวียนเลือดให้ทำงานเป็นปกติ</w:t>
            </w:r>
          </w:p>
          <w:p w14:paraId="794A17A6" w14:textId="1EC403B3" w:rsidR="007A6B11" w:rsidRDefault="00DA106D" w:rsidP="00723B97">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sidRPr="00DA106D">
              <w:rPr>
                <w:rFonts w:ascii="TH SarabunPSK" w:hAnsi="TH SarabunPSK" w:cs="TH SarabunPSK"/>
                <w:b/>
                <w:bCs/>
                <w:color w:val="00B0F0"/>
                <w:sz w:val="32"/>
                <w:szCs w:val="32"/>
              </w:rPr>
              <w:t xml:space="preserve">1.2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sidR="007A6B11">
              <w:rPr>
                <w:rFonts w:ascii="TH SarabunPSK" w:hAnsi="TH SarabunPSK" w:cs="TH SarabunPSK"/>
                <w:b/>
                <w:bCs/>
                <w:color w:val="00B0F0"/>
                <w:sz w:val="32"/>
                <w:szCs w:val="32"/>
              </w:rPr>
              <w:t>1</w:t>
            </w:r>
            <w:r>
              <w:rPr>
                <w:rFonts w:ascii="TH SarabunPSK" w:hAnsi="TH SarabunPSK" w:cs="TH SarabunPSK"/>
                <w:b/>
                <w:bCs/>
                <w:color w:val="00B0F0"/>
                <w:sz w:val="32"/>
                <w:szCs w:val="32"/>
              </w:rPr>
              <w:t>1</w:t>
            </w:r>
            <w:r w:rsidR="007A6B11">
              <w:rPr>
                <w:rFonts w:ascii="TH SarabunPSK" w:hAnsi="TH SarabunPSK" w:cs="TH SarabunPSK" w:hint="cs"/>
                <w:b/>
                <w:bCs/>
                <w:color w:val="00B0F0"/>
                <w:sz w:val="32"/>
                <w:szCs w:val="32"/>
                <w:cs/>
              </w:rPr>
              <w:t xml:space="preserve"> </w:t>
            </w:r>
          </w:p>
          <w:p w14:paraId="4B91899A" w14:textId="5B056E13" w:rsidR="00DA106D" w:rsidRPr="007A6B11" w:rsidRDefault="00DA106D" w:rsidP="00723B97">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color w:val="00B0F0"/>
                <w:sz w:val="32"/>
                <w:szCs w:val="32"/>
                <w:cs/>
              </w:rPr>
              <w:t>ตระหน</w:t>
            </w:r>
            <w:r w:rsidRPr="00DA106D">
              <w:rPr>
                <w:rFonts w:ascii="TH SarabunPSK" w:hAnsi="TH SarabunPSK" w:cs="TH SarabunPSK" w:hint="cs"/>
                <w:color w:val="00B0F0"/>
                <w:sz w:val="32"/>
                <w:szCs w:val="32"/>
                <w:cs/>
              </w:rPr>
              <w:t>ักถึ</w:t>
            </w:r>
            <w:r w:rsidRPr="00DA106D">
              <w:rPr>
                <w:rFonts w:ascii="TH SarabunPSK" w:hAnsi="TH SarabunPSK" w:cs="TH SarabunPSK"/>
                <w:color w:val="00B0F0"/>
                <w:sz w:val="32"/>
                <w:szCs w:val="32"/>
                <w:cs/>
              </w:rPr>
              <w:t>งความสำค</w:t>
            </w:r>
            <w:r w:rsidRPr="00DA106D">
              <w:rPr>
                <w:rFonts w:ascii="TH SarabunPSK" w:hAnsi="TH SarabunPSK" w:cs="TH SarabunPSK" w:hint="cs"/>
                <w:color w:val="00B0F0"/>
                <w:sz w:val="32"/>
                <w:szCs w:val="32"/>
                <w:cs/>
              </w:rPr>
              <w:t>ัญ</w:t>
            </w:r>
            <w:r w:rsidRPr="00DA106D">
              <w:rPr>
                <w:rFonts w:ascii="TH SarabunPSK" w:hAnsi="TH SarabunPSK" w:cs="TH SarabunPSK"/>
                <w:color w:val="00B0F0"/>
                <w:sz w:val="32"/>
                <w:szCs w:val="32"/>
                <w:cs/>
              </w:rPr>
              <w:t>ของระบบประสาทโดยการบอกแนวทางในการดูแลรักษา</w:t>
            </w:r>
            <w:r w:rsidRPr="00DA106D">
              <w:rPr>
                <w:rFonts w:ascii="TH SarabunPSK" w:hAnsi="TH SarabunPSK" w:cs="TH SarabunPSK" w:hint="cs"/>
                <w:color w:val="00B0F0"/>
                <w:sz w:val="32"/>
                <w:szCs w:val="32"/>
                <w:cs/>
              </w:rPr>
              <w:t xml:space="preserve"> </w:t>
            </w:r>
            <w:r w:rsidRPr="00DA106D">
              <w:rPr>
                <w:rFonts w:ascii="TH SarabunPSK" w:hAnsi="TH SarabunPSK" w:cs="TH SarabunPSK"/>
                <w:color w:val="00B0F0"/>
                <w:sz w:val="32"/>
                <w:szCs w:val="32"/>
                <w:cs/>
              </w:rPr>
              <w:t>รวมถ</w:t>
            </w:r>
            <w:r w:rsidRPr="00DA106D">
              <w:rPr>
                <w:rFonts w:ascii="TH SarabunPSK" w:hAnsi="TH SarabunPSK" w:cs="TH SarabunPSK" w:hint="cs"/>
                <w:color w:val="00B0F0"/>
                <w:sz w:val="32"/>
                <w:szCs w:val="32"/>
                <w:cs/>
              </w:rPr>
              <w:t>ึง</w:t>
            </w:r>
            <w:r w:rsidRPr="00DA106D">
              <w:rPr>
                <w:rFonts w:ascii="TH SarabunPSK" w:hAnsi="TH SarabunPSK" w:cs="TH SarabunPSK"/>
                <w:color w:val="00B0F0"/>
                <w:sz w:val="32"/>
                <w:szCs w:val="32"/>
                <w:cs/>
              </w:rPr>
              <w:t>การ</w:t>
            </w:r>
            <w:r w:rsidRPr="00DA106D">
              <w:rPr>
                <w:rFonts w:ascii="TH SarabunPSK" w:hAnsi="TH SarabunPSK" w:cs="TH SarabunPSK" w:hint="cs"/>
                <w:color w:val="00B0F0"/>
                <w:sz w:val="32"/>
                <w:szCs w:val="32"/>
                <w:cs/>
              </w:rPr>
              <w:t>ป้องกั</w:t>
            </w:r>
            <w:r w:rsidR="007A6B11">
              <w:rPr>
                <w:rFonts w:ascii="TH SarabunPSK" w:hAnsi="TH SarabunPSK" w:cs="TH SarabunPSK" w:hint="cs"/>
                <w:color w:val="00B0F0"/>
                <w:sz w:val="32"/>
                <w:szCs w:val="32"/>
                <w:cs/>
              </w:rPr>
              <w:t>นกระทบกระเทือนแล</w:t>
            </w:r>
            <w:r w:rsidRPr="00DA106D">
              <w:rPr>
                <w:rFonts w:ascii="TH SarabunPSK" w:hAnsi="TH SarabunPSK" w:cs="TH SarabunPSK"/>
                <w:color w:val="00B0F0"/>
                <w:sz w:val="32"/>
                <w:szCs w:val="32"/>
                <w:cs/>
              </w:rPr>
              <w:t>ะอันตรายต่อ</w:t>
            </w:r>
            <w:r w:rsidRPr="00DA106D">
              <w:rPr>
                <w:rFonts w:ascii="TH SarabunPSK" w:hAnsi="TH SarabunPSK" w:cs="TH SarabunPSK" w:hint="cs"/>
                <w:color w:val="00B0F0"/>
                <w:sz w:val="32"/>
                <w:szCs w:val="32"/>
                <w:cs/>
              </w:rPr>
              <w:t xml:space="preserve"> </w:t>
            </w:r>
            <w:r w:rsidRPr="00DA106D">
              <w:rPr>
                <w:rFonts w:ascii="TH SarabunPSK" w:hAnsi="TH SarabunPSK" w:cs="TH SarabunPSK"/>
                <w:color w:val="00B0F0"/>
                <w:sz w:val="32"/>
                <w:szCs w:val="32"/>
                <w:cs/>
              </w:rPr>
              <w:t>สมองและไขสันหลัง</w:t>
            </w:r>
          </w:p>
          <w:p w14:paraId="29964F54" w14:textId="72575228" w:rsidR="00BB3791" w:rsidRDefault="00BB3791" w:rsidP="00723B97">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sidRPr="00DA106D">
              <w:rPr>
                <w:rFonts w:ascii="TH SarabunPSK" w:hAnsi="TH SarabunPSK" w:cs="TH SarabunPSK"/>
                <w:b/>
                <w:bCs/>
                <w:color w:val="00B0F0"/>
                <w:sz w:val="32"/>
                <w:szCs w:val="32"/>
              </w:rPr>
              <w:t xml:space="preserve">1.2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13</w:t>
            </w:r>
            <w:r>
              <w:rPr>
                <w:rFonts w:ascii="TH SarabunPSK" w:hAnsi="TH SarabunPSK" w:cs="TH SarabunPSK" w:hint="cs"/>
                <w:b/>
                <w:bCs/>
                <w:color w:val="00B0F0"/>
                <w:sz w:val="32"/>
                <w:szCs w:val="32"/>
                <w:cs/>
              </w:rPr>
              <w:t xml:space="preserve"> </w:t>
            </w:r>
          </w:p>
          <w:p w14:paraId="5E8C42AF" w14:textId="77777777" w:rsidR="00DA106D" w:rsidRDefault="00BB3791" w:rsidP="00723B97">
            <w:pPr>
              <w:autoSpaceDE w:val="0"/>
              <w:autoSpaceDN w:val="0"/>
              <w:adjustRightInd w:val="0"/>
              <w:rPr>
                <w:rFonts w:ascii="TH SarabunPSK" w:hAnsi="TH SarabunPSK" w:cs="TH SarabunPSK"/>
                <w:color w:val="00B0F0"/>
                <w:sz w:val="32"/>
                <w:szCs w:val="32"/>
              </w:rPr>
            </w:pPr>
            <w:r w:rsidRPr="00BB3791">
              <w:rPr>
                <w:rFonts w:ascii="TH SarabunPSK" w:hAnsi="TH SarabunPSK" w:cs="TH SarabunPSK"/>
                <w:color w:val="00B0F0"/>
                <w:sz w:val="32"/>
                <w:szCs w:val="32"/>
                <w:cs/>
              </w:rPr>
              <w:t>อธิบายผลของฮอร์โมนเพศชายและ</w:t>
            </w:r>
            <w:r w:rsidRPr="00BB3791">
              <w:rPr>
                <w:rFonts w:ascii="TH SarabunPSK" w:hAnsi="TH SarabunPSK" w:cs="TH SarabunPSK" w:hint="cs"/>
                <w:color w:val="00B0F0"/>
                <w:sz w:val="32"/>
                <w:szCs w:val="32"/>
                <w:cs/>
              </w:rPr>
              <w:t xml:space="preserve"> </w:t>
            </w:r>
            <w:r w:rsidRPr="00BB3791">
              <w:rPr>
                <w:rFonts w:ascii="TH SarabunPSK" w:hAnsi="TH SarabunPSK" w:cs="TH SarabunPSK"/>
                <w:color w:val="00B0F0"/>
                <w:sz w:val="32"/>
                <w:szCs w:val="32"/>
                <w:cs/>
              </w:rPr>
              <w:t>เพศหญิงที่ควบคุมการเปลี่ยนแปลงของร่างกายเมื่อเข้าสู่วัยหนุ่มสาว</w:t>
            </w:r>
          </w:p>
          <w:p w14:paraId="02B6A851" w14:textId="2C4A097D" w:rsidR="00BB3791" w:rsidRDefault="00BB3791" w:rsidP="00723B97">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sidRPr="00DA106D">
              <w:rPr>
                <w:rFonts w:ascii="TH SarabunPSK" w:hAnsi="TH SarabunPSK" w:cs="TH SarabunPSK"/>
                <w:b/>
                <w:bCs/>
                <w:color w:val="00B0F0"/>
                <w:sz w:val="32"/>
                <w:szCs w:val="32"/>
              </w:rPr>
              <w:t xml:space="preserve">1.2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15</w:t>
            </w:r>
            <w:r>
              <w:rPr>
                <w:rFonts w:ascii="TH SarabunPSK" w:hAnsi="TH SarabunPSK" w:cs="TH SarabunPSK" w:hint="cs"/>
                <w:b/>
                <w:bCs/>
                <w:color w:val="00B0F0"/>
                <w:sz w:val="32"/>
                <w:szCs w:val="32"/>
                <w:cs/>
              </w:rPr>
              <w:t xml:space="preserve"> </w:t>
            </w:r>
          </w:p>
          <w:p w14:paraId="3937BF4D" w14:textId="12A7E436" w:rsidR="00BB3791" w:rsidRPr="00DA106D" w:rsidRDefault="00BB3791" w:rsidP="00723B97">
            <w:pPr>
              <w:autoSpaceDE w:val="0"/>
              <w:autoSpaceDN w:val="0"/>
              <w:adjustRightInd w:val="0"/>
              <w:rPr>
                <w:rFonts w:ascii="TH SarabunPSK" w:hAnsi="TH SarabunPSK" w:cs="TH SarabunPSK"/>
                <w:sz w:val="32"/>
                <w:szCs w:val="32"/>
                <w:cs/>
              </w:rPr>
            </w:pPr>
            <w:r w:rsidRPr="00BB3791">
              <w:rPr>
                <w:rFonts w:ascii="TH SarabunPSK" w:hAnsi="TH SarabunPSK" w:cs="TH SarabunPSK"/>
                <w:color w:val="00B0F0"/>
                <w:sz w:val="32"/>
                <w:szCs w:val="32"/>
                <w:cs/>
              </w:rPr>
              <w:t>อธิบายการตกไข่</w:t>
            </w:r>
            <w:r w:rsidRPr="00BB3791">
              <w:rPr>
                <w:rFonts w:ascii="TH SarabunPSK" w:hAnsi="TH SarabunPSK" w:cs="TH SarabunPSK" w:hint="cs"/>
                <w:color w:val="00B0F0"/>
                <w:sz w:val="32"/>
                <w:szCs w:val="32"/>
                <w:cs/>
              </w:rPr>
              <w:t xml:space="preserve"> </w:t>
            </w:r>
            <w:r w:rsidRPr="00BB3791">
              <w:rPr>
                <w:rFonts w:ascii="TH SarabunPSK" w:hAnsi="TH SarabunPSK" w:cs="TH SarabunPSK"/>
                <w:color w:val="00B0F0"/>
                <w:sz w:val="32"/>
                <w:szCs w:val="32"/>
                <w:cs/>
              </w:rPr>
              <w:t>การมีประจำเดือน</w:t>
            </w:r>
            <w:r w:rsidRPr="00BB3791">
              <w:rPr>
                <w:rFonts w:ascii="TH SarabunPSK" w:hAnsi="TH SarabunPSK" w:cs="TH SarabunPSK" w:hint="cs"/>
                <w:color w:val="00B0F0"/>
                <w:sz w:val="32"/>
                <w:szCs w:val="32"/>
                <w:cs/>
              </w:rPr>
              <w:t xml:space="preserve"> </w:t>
            </w:r>
            <w:r w:rsidRPr="00BB3791">
              <w:rPr>
                <w:rFonts w:ascii="TH SarabunPSK" w:hAnsi="TH SarabunPSK" w:cs="TH SarabunPSK"/>
                <w:color w:val="00B0F0"/>
                <w:sz w:val="32"/>
                <w:szCs w:val="32"/>
                <w:cs/>
              </w:rPr>
              <w:t>การปฏิสนธิ</w:t>
            </w:r>
            <w:r w:rsidRPr="00BB3791">
              <w:rPr>
                <w:rFonts w:ascii="TH SarabunPSK" w:hAnsi="TH SarabunPSK" w:cs="TH SarabunPSK" w:hint="cs"/>
                <w:color w:val="00B0F0"/>
                <w:sz w:val="32"/>
                <w:szCs w:val="32"/>
                <w:cs/>
              </w:rPr>
              <w:t xml:space="preserve"> และการพัฒนาของ   ไซโกต จนคลอดเป็นทารก</w:t>
            </w:r>
          </w:p>
        </w:tc>
        <w:tc>
          <w:tcPr>
            <w:tcW w:w="1800" w:type="dxa"/>
          </w:tcPr>
          <w:p w14:paraId="53740979" w14:textId="77777777" w:rsidR="00C86732" w:rsidRPr="003B42ED" w:rsidRDefault="00C86732" w:rsidP="00D57DDF">
            <w:pPr>
              <w:tabs>
                <w:tab w:val="left" w:pos="156"/>
                <w:tab w:val="left" w:pos="310"/>
                <w:tab w:val="left" w:pos="340"/>
              </w:tabs>
              <w:ind w:left="317" w:hanging="317"/>
              <w:rPr>
                <w:rFonts w:ascii="TH SarabunPSK" w:eastAsia="Calibri" w:hAnsi="TH SarabunPSK" w:cs="TH SarabunPSK"/>
                <w:sz w:val="32"/>
                <w:szCs w:val="32"/>
              </w:rPr>
            </w:pPr>
            <w:r w:rsidRPr="003B42ED">
              <w:rPr>
                <w:rFonts w:ascii="TH SarabunPSK" w:eastAsia="Calibri" w:hAnsi="TH SarabunPSK" w:cs="TH SarabunPSK"/>
                <w:b/>
                <w:bCs/>
                <w:sz w:val="32"/>
                <w:szCs w:val="32"/>
              </w:rPr>
              <w:lastRenderedPageBreak/>
              <w:t>1)</w:t>
            </w:r>
            <w:r w:rsidRPr="003B42ED">
              <w:rPr>
                <w:rFonts w:ascii="TH SarabunPSK" w:eastAsia="Calibri" w:hAnsi="TH SarabunPSK" w:cs="TH SarabunPSK"/>
                <w:b/>
                <w:bCs/>
                <w:sz w:val="32"/>
                <w:szCs w:val="32"/>
              </w:rPr>
              <w:tab/>
            </w:r>
            <w:r w:rsidRPr="003B42ED">
              <w:rPr>
                <w:rFonts w:ascii="TH SarabunPSK" w:eastAsia="Calibri" w:hAnsi="TH SarabunPSK" w:cs="TH SarabunPSK"/>
                <w:b/>
                <w:bCs/>
                <w:sz w:val="32"/>
                <w:szCs w:val="32"/>
                <w:cs/>
              </w:rPr>
              <w:t xml:space="preserve">สมรรถนะที่ </w:t>
            </w:r>
            <w:r w:rsidRPr="003B42ED">
              <w:rPr>
                <w:rFonts w:ascii="TH SarabunPSK" w:eastAsia="Calibri" w:hAnsi="TH SarabunPSK" w:cs="TH SarabunPSK"/>
                <w:b/>
                <w:bCs/>
                <w:sz w:val="32"/>
                <w:szCs w:val="32"/>
              </w:rPr>
              <w:t>1</w:t>
            </w:r>
            <w:r w:rsidRPr="003B42ED">
              <w:rPr>
                <w:rFonts w:ascii="TH SarabunPSK" w:eastAsia="Calibri" w:hAnsi="TH SarabunPSK" w:cs="TH SarabunPSK"/>
                <w:sz w:val="32"/>
                <w:szCs w:val="32"/>
                <w:cs/>
              </w:rPr>
              <w:t>ความสามารถในการสื่อสาร</w:t>
            </w:r>
          </w:p>
          <w:p w14:paraId="259C4CB6" w14:textId="25B9CC1E" w:rsidR="00C86732" w:rsidRPr="003B42ED" w:rsidRDefault="00C86732" w:rsidP="00D57DDF">
            <w:pPr>
              <w:tabs>
                <w:tab w:val="left" w:pos="156"/>
                <w:tab w:val="left" w:pos="310"/>
                <w:tab w:val="left" w:pos="340"/>
              </w:tabs>
              <w:ind w:left="321" w:hanging="321"/>
              <w:rPr>
                <w:rFonts w:ascii="TH SarabunPSK" w:eastAsia="Calibri" w:hAnsi="TH SarabunPSK" w:cs="TH SarabunPSK"/>
                <w:sz w:val="32"/>
                <w:szCs w:val="32"/>
              </w:rPr>
            </w:pPr>
            <w:r w:rsidRPr="003B42ED">
              <w:rPr>
                <w:rFonts w:ascii="TH SarabunPSK" w:eastAsia="Calibri" w:hAnsi="TH SarabunPSK" w:cs="TH SarabunPSK"/>
                <w:b/>
                <w:bCs/>
                <w:sz w:val="32"/>
                <w:szCs w:val="32"/>
              </w:rPr>
              <w:t>2</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b/>
                <w:bCs/>
                <w:sz w:val="32"/>
                <w:szCs w:val="32"/>
              </w:rPr>
              <w:t>2</w:t>
            </w:r>
            <w:r w:rsidRPr="003B42ED">
              <w:rPr>
                <w:rFonts w:ascii="TH SarabunPSK" w:eastAsia="Calibri" w:hAnsi="TH SarabunPSK" w:cs="TH SarabunPSK"/>
                <w:sz w:val="32"/>
                <w:szCs w:val="32"/>
                <w:cs/>
              </w:rPr>
              <w:t>ความสามารถในการ</w:t>
            </w:r>
            <w:r w:rsidRPr="003B42ED">
              <w:rPr>
                <w:rFonts w:ascii="TH SarabunPSK" w:eastAsia="Calibri" w:hAnsi="TH SarabunPSK" w:cs="TH SarabunPSK" w:hint="cs"/>
                <w:sz w:val="32"/>
                <w:szCs w:val="32"/>
                <w:cs/>
              </w:rPr>
              <w:t>คิด</w:t>
            </w:r>
          </w:p>
          <w:p w14:paraId="63D863BA" w14:textId="7CCBFD96" w:rsidR="003B42ED" w:rsidRPr="003B42ED" w:rsidRDefault="00ED0AAB" w:rsidP="00D57DDF">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hint="cs"/>
                <w:b/>
                <w:bCs/>
                <w:sz w:val="32"/>
                <w:szCs w:val="32"/>
                <w:cs/>
              </w:rPr>
              <w:lastRenderedPageBreak/>
              <w:t>3</w:t>
            </w:r>
            <w:r w:rsidR="003B42ED" w:rsidRPr="003B42ED">
              <w:rPr>
                <w:rFonts w:ascii="TH SarabunPSK" w:eastAsia="Calibri" w:hAnsi="TH SarabunPSK" w:cs="TH SarabunPSK"/>
                <w:b/>
                <w:bCs/>
                <w:sz w:val="32"/>
                <w:szCs w:val="32"/>
                <w:cs/>
              </w:rPr>
              <w:t>)</w:t>
            </w:r>
            <w:r w:rsidR="003B42ED" w:rsidRPr="003B42ED">
              <w:rPr>
                <w:rFonts w:ascii="TH SarabunPSK" w:eastAsia="Calibri" w:hAnsi="TH SarabunPSK" w:cs="TH SarabunPSK"/>
                <w:b/>
                <w:bCs/>
                <w:sz w:val="32"/>
                <w:szCs w:val="32"/>
                <w:cs/>
              </w:rPr>
              <w:tab/>
              <w:t xml:space="preserve">สมรรถนะที่ </w:t>
            </w:r>
            <w:r w:rsidR="003B42ED" w:rsidRPr="003B42ED">
              <w:rPr>
                <w:rFonts w:ascii="TH SarabunPSK" w:eastAsia="Calibri" w:hAnsi="TH SarabunPSK" w:cs="TH SarabunPSK" w:hint="cs"/>
                <w:b/>
                <w:bCs/>
                <w:sz w:val="32"/>
                <w:szCs w:val="32"/>
                <w:cs/>
              </w:rPr>
              <w:t>4</w:t>
            </w:r>
            <w:r w:rsidR="003B42ED" w:rsidRPr="003B42ED">
              <w:rPr>
                <w:rFonts w:ascii="TH SarabunPSK" w:eastAsia="Calibri" w:hAnsi="TH SarabunPSK" w:cs="TH SarabunPSK"/>
                <w:sz w:val="32"/>
                <w:szCs w:val="32"/>
                <w:cs/>
              </w:rPr>
              <w:t>ความสามารถในการ</w:t>
            </w:r>
            <w:r w:rsidR="003B42ED" w:rsidRPr="003B42ED">
              <w:rPr>
                <w:rFonts w:ascii="TH SarabunPSK" w:eastAsia="Calibri" w:hAnsi="TH SarabunPSK" w:cs="TH SarabunPSK" w:hint="cs"/>
                <w:sz w:val="32"/>
                <w:szCs w:val="32"/>
                <w:cs/>
              </w:rPr>
              <w:t>ใช้ทักษะชีวิต</w:t>
            </w:r>
          </w:p>
          <w:p w14:paraId="7837AF37" w14:textId="13C3394B" w:rsidR="00C86732" w:rsidRPr="007E3BF2" w:rsidRDefault="00ED0AAB" w:rsidP="00D57DDF">
            <w:pPr>
              <w:tabs>
                <w:tab w:val="left" w:pos="156"/>
                <w:tab w:val="left" w:pos="310"/>
                <w:tab w:val="left" w:pos="340"/>
              </w:tabs>
              <w:ind w:left="321" w:hanging="321"/>
              <w:rPr>
                <w:rFonts w:ascii="TH SarabunPSK" w:eastAsia="Calibri" w:hAnsi="TH SarabunPSK" w:cs="TH SarabunPSK"/>
                <w:sz w:val="32"/>
                <w:szCs w:val="32"/>
                <w:highlight w:val="yellow"/>
              </w:rPr>
            </w:pPr>
            <w:r>
              <w:rPr>
                <w:rFonts w:ascii="TH SarabunPSK" w:eastAsia="Calibri" w:hAnsi="TH SarabunPSK" w:cs="TH SarabunPSK" w:hint="cs"/>
                <w:b/>
                <w:bCs/>
                <w:sz w:val="32"/>
                <w:szCs w:val="32"/>
                <w:cs/>
              </w:rPr>
              <w:t>4</w:t>
            </w:r>
            <w:r w:rsidR="00C86732" w:rsidRPr="003B42ED">
              <w:rPr>
                <w:rFonts w:ascii="TH SarabunPSK" w:eastAsia="Calibri" w:hAnsi="TH SarabunPSK" w:cs="TH SarabunPSK"/>
                <w:b/>
                <w:bCs/>
                <w:sz w:val="32"/>
                <w:szCs w:val="32"/>
                <w:cs/>
              </w:rPr>
              <w:t>)</w:t>
            </w:r>
            <w:r w:rsidR="00C86732" w:rsidRPr="003B42ED">
              <w:rPr>
                <w:rFonts w:ascii="TH SarabunPSK" w:eastAsia="Calibri" w:hAnsi="TH SarabunPSK" w:cs="TH SarabunPSK"/>
                <w:b/>
                <w:bCs/>
                <w:sz w:val="32"/>
                <w:szCs w:val="32"/>
                <w:cs/>
              </w:rPr>
              <w:tab/>
              <w:t xml:space="preserve">สมรรถนะที่ </w:t>
            </w:r>
            <w:r w:rsidR="00C86732" w:rsidRPr="003B42ED">
              <w:rPr>
                <w:rFonts w:ascii="TH SarabunPSK" w:eastAsia="Calibri" w:hAnsi="TH SarabunPSK" w:cs="TH SarabunPSK" w:hint="cs"/>
                <w:b/>
                <w:bCs/>
                <w:sz w:val="32"/>
                <w:szCs w:val="32"/>
                <w:cs/>
              </w:rPr>
              <w:t>5</w:t>
            </w:r>
            <w:r w:rsidR="00C86732" w:rsidRPr="003B42ED">
              <w:rPr>
                <w:rFonts w:ascii="TH SarabunPSK" w:eastAsia="Calibri" w:hAnsi="TH SarabunPSK" w:cs="TH SarabunPSK" w:hint="cs"/>
                <w:sz w:val="32"/>
                <w:szCs w:val="32"/>
                <w:cs/>
              </w:rPr>
              <w:t>ความสามารถในการใช้เทคโนโลยี</w:t>
            </w:r>
          </w:p>
          <w:p w14:paraId="2791861D" w14:textId="4229AA38" w:rsidR="00C86732" w:rsidRPr="007E3BF2" w:rsidRDefault="00C86732" w:rsidP="00D57DDF">
            <w:pPr>
              <w:tabs>
                <w:tab w:val="left" w:pos="156"/>
                <w:tab w:val="left" w:pos="310"/>
                <w:tab w:val="left" w:pos="340"/>
              </w:tabs>
              <w:ind w:left="317" w:hanging="317"/>
              <w:rPr>
                <w:rFonts w:ascii="TH SarabunPSK" w:eastAsia="Calibri" w:hAnsi="TH SarabunPSK" w:cs="TH SarabunPSK"/>
                <w:b/>
                <w:bCs/>
                <w:sz w:val="32"/>
                <w:szCs w:val="32"/>
                <w:highlight w:val="yellow"/>
              </w:rPr>
            </w:pPr>
          </w:p>
        </w:tc>
        <w:tc>
          <w:tcPr>
            <w:tcW w:w="2861" w:type="dxa"/>
          </w:tcPr>
          <w:p w14:paraId="6154B41E" w14:textId="0774CE89" w:rsidR="00306542" w:rsidRPr="00306542" w:rsidRDefault="00306542" w:rsidP="00723B97">
            <w:pPr>
              <w:ind w:firstLine="288"/>
              <w:rPr>
                <w:rFonts w:ascii="TH SarabunPSK" w:hAnsi="TH SarabunPSK" w:cs="TH SarabunPSK"/>
                <w:sz w:val="32"/>
                <w:szCs w:val="32"/>
              </w:rPr>
            </w:pPr>
            <w:r w:rsidRPr="00306542">
              <w:rPr>
                <w:rFonts w:ascii="TH SarabunPSK" w:hAnsi="TH SarabunPSK" w:cs="TH SarabunPSK" w:hint="cs"/>
                <w:sz w:val="32"/>
                <w:szCs w:val="32"/>
                <w:cs/>
              </w:rPr>
              <w:lastRenderedPageBreak/>
              <w:t>ระบบหายใจมีอวัยวะที่เป็นทางเดินของอากาศ ได้แก่ จมูก ท่อลม และปอด และมีอวัยวะที่เกี่ยวข้อง ได้แก่  กะบังลม และกระดูกซี่โครง โดยอากาศเคลื่อนที่เข้าและออกจากปอดเป็นผลจากการเปลี่ยนแปลง</w:t>
            </w:r>
            <w:r w:rsidRPr="00306542">
              <w:rPr>
                <w:rFonts w:ascii="TH SarabunPSK" w:hAnsi="TH SarabunPSK" w:cs="TH SarabunPSK" w:hint="cs"/>
                <w:sz w:val="32"/>
                <w:szCs w:val="32"/>
                <w:cs/>
              </w:rPr>
              <w:lastRenderedPageBreak/>
              <w:t>ปริมาตรและ ความดันภายในช่องอก ซึ่งเกี่ยวข้องกับการทำงานของ กะบังลมและกระดูกซี่โครง เมื่อมนุษย์หายใจนำอากาศเข้าสู่ร่างกาย อากาศเดินทางผ่านจมูก ท่อลม และเข้าสู่ปอด ซึ่งเป็นบริเวณที่เกิดการแลกเปลี่ยนแก๊สออกซิเจนกับแก๊สคาร์บอนไดออกไซด์ โดยแก๊สออกซิเจนแพร่จากถุงลม</w:t>
            </w:r>
            <w:r w:rsidR="00723B97">
              <w:rPr>
                <w:rFonts w:ascii="TH SarabunPSK" w:hAnsi="TH SarabunPSK" w:cs="TH SarabunPSK" w:hint="cs"/>
                <w:sz w:val="32"/>
                <w:szCs w:val="32"/>
                <w:cs/>
              </w:rPr>
              <w:t xml:space="preserve"> </w:t>
            </w:r>
            <w:r w:rsidRPr="00306542">
              <w:rPr>
                <w:rFonts w:ascii="TH SarabunPSK" w:hAnsi="TH SarabunPSK" w:cs="TH SarabunPSK" w:hint="cs"/>
                <w:sz w:val="32"/>
                <w:szCs w:val="32"/>
                <w:cs/>
              </w:rPr>
              <w:t>เข้าสู่หลอดเลือดฝอย</w:t>
            </w:r>
            <w:r>
              <w:rPr>
                <w:rFonts w:ascii="TH SarabunPSK" w:hAnsi="TH SarabunPSK" w:cs="TH SarabunPSK" w:hint="cs"/>
                <w:sz w:val="32"/>
                <w:szCs w:val="32"/>
                <w:cs/>
              </w:rPr>
              <w:t xml:space="preserve">ส่วนแก๊ส </w:t>
            </w:r>
            <w:r>
              <w:rPr>
                <w:rFonts w:ascii="TH SarabunPSK" w:hAnsi="TH SarabunPSK" w:cs="TH SarabunPSK"/>
                <w:sz w:val="32"/>
                <w:szCs w:val="32"/>
                <w:cs/>
              </w:rPr>
              <w:br/>
            </w:r>
            <w:r w:rsidRPr="00306542">
              <w:rPr>
                <w:rFonts w:ascii="TH SarabunPSK" w:hAnsi="TH SarabunPSK" w:cs="TH SarabunPSK" w:hint="cs"/>
                <w:sz w:val="32"/>
                <w:szCs w:val="32"/>
                <w:cs/>
              </w:rPr>
              <w:t>คาร์บอนไดออกไซด์แพร่จากหลอดเลือดฝอยเข้าสู่ถุงลมเพื่อกำจัดออกจากร่างกายผ่านการหายใจออก แก๊สออกซิเจนที่แพร่เข้าสู่หลอดเลือดฝอยจะลำเลียงไปยังเนื้อเยื่อต่าง ๆ ของร่างกาย และเกิดการแลกเปลี่ยนแก๊สขึ้น โดยแก๊สออกซิเจนจากหลอดเลือดฝอยแพร่เข้าสู่เนื้อเยื่อ ส่วนแก๊สคาร์บอนไดออกไซด์แพร่จากเนื้อเยื่อเข้าสู่หลอดเลือดฝอยเพื่อลำเลียงไปยังปอดและกำจัดออกจากร่างกาย การสูบบุหรี่ การสูดอากาศที่มีสารปนเปื้อนอาจเป็นสาเหตุของโรคระบบทางเดินหายใจ เช่น โรคถุงลมโป่งพอง ดังนั้น จึงควรดูแลรักษาอวัยวะในระบบหายใจให้ทำงานอย่างปกติ</w:t>
            </w:r>
          </w:p>
          <w:p w14:paraId="098EDB16" w14:textId="21F23BC6" w:rsidR="00306542" w:rsidRPr="00306542" w:rsidRDefault="00306542" w:rsidP="00723B97">
            <w:pPr>
              <w:ind w:firstLine="288"/>
              <w:rPr>
                <w:rFonts w:ascii="TH SarabunPSK" w:hAnsi="TH SarabunPSK" w:cs="TH SarabunPSK"/>
                <w:sz w:val="32"/>
                <w:szCs w:val="32"/>
              </w:rPr>
            </w:pPr>
            <w:r w:rsidRPr="00306542">
              <w:rPr>
                <w:rFonts w:ascii="TH SarabunPSK" w:hAnsi="TH SarabunPSK" w:cs="TH SarabunPSK" w:hint="cs"/>
                <w:sz w:val="32"/>
                <w:szCs w:val="32"/>
                <w:cs/>
              </w:rPr>
              <w:lastRenderedPageBreak/>
              <w:t>ระบบขับถ่ายมีอวัยวะที่เกี่ยวข้อง ได้แก่ ไต ท่อไต กระเพาะปัสสาวะ และท่อปัสสาวะ ภายในไตมีหน่วยไต   ทำหน้าที่กำจัดของเสียต่าง ๆ ออกจากเลือด และดูดกลับสารที่มีประโยชน์เข้าสู่เลือด ของเหลวต่าง ๆ ที่ผ่านการทำงานของหน่วยไตจะผ่านไปยังท่อไตและไปเก็บในกระเพาะปัสสาวะเพื่อกำจัดออกจากร่างกายผ่านท่อปัสสาวะ การเลือกรับประทานอาหารที่ไม่มีรสจัด</w:t>
            </w:r>
            <w:r>
              <w:rPr>
                <w:rFonts w:ascii="TH SarabunPSK" w:hAnsi="TH SarabunPSK" w:cs="TH SarabunPSK" w:hint="cs"/>
                <w:sz w:val="32"/>
                <w:szCs w:val="32"/>
                <w:cs/>
              </w:rPr>
              <w:t xml:space="preserve"> </w:t>
            </w:r>
            <w:r w:rsidRPr="00306542">
              <w:rPr>
                <w:rFonts w:ascii="TH SarabunPSK" w:hAnsi="TH SarabunPSK" w:cs="TH SarabunPSK" w:hint="cs"/>
                <w:sz w:val="32"/>
                <w:szCs w:val="32"/>
                <w:cs/>
              </w:rPr>
              <w:t>การดื่มน้ำอย่างเพียงพอเป็นแนวทางในการดูแลรักษาอวัยวะในระบบขับถ่ายให้ทำงานอย่างปกติ</w:t>
            </w:r>
          </w:p>
          <w:p w14:paraId="017EFA8C" w14:textId="77777777" w:rsidR="00723B97" w:rsidRDefault="00306542" w:rsidP="00723B97">
            <w:pPr>
              <w:ind w:firstLine="288"/>
              <w:rPr>
                <w:rFonts w:ascii="TH SarabunPSK" w:hAnsi="TH SarabunPSK" w:cs="TH SarabunPSK"/>
                <w:sz w:val="32"/>
                <w:szCs w:val="32"/>
              </w:rPr>
            </w:pPr>
            <w:r w:rsidRPr="00306542">
              <w:rPr>
                <w:rFonts w:ascii="TH SarabunPSK" w:hAnsi="TH SarabunPSK" w:cs="TH SarabunPSK" w:hint="cs"/>
                <w:sz w:val="32"/>
                <w:szCs w:val="32"/>
                <w:cs/>
              </w:rPr>
              <w:t xml:space="preserve">ระบบหมุนเวียนเลือดประกอบด้วยหัวใจแบ่งออกเป็น 4 ห้อง ได้แก่ ห้องบน 2 ห้อง และห้องล่าง 2 ห้อง โดยมีลิ้นกั้นระหว่างห้องบนและห้องล่าง หัวใจทำหน้าที่สูบฉีดเลือดไปยังอวัยวะต่าง ๆ หลอดเลือด แบ่งออกเป็นหลอดเลือดแดงทำหน้าที่ลำเลียงเลือดที่มีแก๊สออกซิเจนสูงไปยังเซลล์ หลอดเลือดดำทำหน้าที่ลำเลียงเลือดที่มีแก๊สคาร์บอนไดออกไซด์สูงจากเซลล์มายังปอดเพื่อกำจัดออกจากร่างกาย </w:t>
            </w:r>
          </w:p>
          <w:p w14:paraId="06612872" w14:textId="7057219C" w:rsidR="00306542" w:rsidRPr="00306542" w:rsidRDefault="00306542" w:rsidP="00723B97">
            <w:pPr>
              <w:ind w:firstLine="288"/>
              <w:rPr>
                <w:rFonts w:ascii="TH SarabunPSK" w:hAnsi="TH SarabunPSK" w:cs="TH SarabunPSK"/>
                <w:sz w:val="32"/>
                <w:szCs w:val="32"/>
              </w:rPr>
            </w:pPr>
            <w:r w:rsidRPr="00306542">
              <w:rPr>
                <w:rFonts w:ascii="TH SarabunPSK" w:hAnsi="TH SarabunPSK" w:cs="TH SarabunPSK" w:hint="cs"/>
                <w:sz w:val="32"/>
                <w:szCs w:val="32"/>
                <w:cs/>
              </w:rPr>
              <w:lastRenderedPageBreak/>
              <w:t>เลือดประกอบด้วยเซลล์เม็ดเลือดแดงทำหน้าที่ลำเลียงแก๊สออกซิเจนไปหล่อเลี้ยงเซลล์ เซลล์เม็ดเลือดขาวทำหน้าที่กำจัดเชื้อโรคและสิ่งแปลกปลอม และเกล็ดเลือดทำหน้าที่ช่วยในการแข็งตัวของเลือด ระบบหมุนเวียนเลือดมีการหมุนเวียนอย่างเป็นระบบ โดยเลือดที่มีแก๊สออกซิเจนต่ำ แต่แก๊สคาร์บอนไดออกไซด์สูงเข้าสู่หัวใจห้องบนขวาผ่านลงสู่หัวใจห้องล่างขวา แล้วลำเลียงไปยังปอดเพื่อแลกเปลี่ยนแก๊ส กลายเป็นเลือดที่มีแก๊สออกซิเจนสูง แต่แก๊สคาร์บอน</w:t>
            </w:r>
            <w:r w:rsidR="00723B97">
              <w:rPr>
                <w:rFonts w:ascii="TH SarabunPSK" w:hAnsi="TH SarabunPSK" w:cs="TH SarabunPSK" w:hint="cs"/>
                <w:sz w:val="32"/>
                <w:szCs w:val="32"/>
                <w:cs/>
              </w:rPr>
              <w:t xml:space="preserve"> </w:t>
            </w:r>
            <w:proofErr w:type="spellStart"/>
            <w:r w:rsidRPr="00306542">
              <w:rPr>
                <w:rFonts w:ascii="TH SarabunPSK" w:hAnsi="TH SarabunPSK" w:cs="TH SarabunPSK" w:hint="cs"/>
                <w:sz w:val="32"/>
                <w:szCs w:val="32"/>
                <w:cs/>
              </w:rPr>
              <w:t>ได</w:t>
            </w:r>
            <w:proofErr w:type="spellEnd"/>
            <w:r w:rsidRPr="00306542">
              <w:rPr>
                <w:rFonts w:ascii="TH SarabunPSK" w:hAnsi="TH SarabunPSK" w:cs="TH SarabunPSK" w:hint="cs"/>
                <w:sz w:val="32"/>
                <w:szCs w:val="32"/>
                <w:cs/>
              </w:rPr>
              <w:t>ออกไซด์ต่ำ กลับเข้าสู่หัวใจห้องบนซ้ายผ่านลงสู่หัวใจห้องล่างซ้ายเพื่อนำเลือดที่มีแก๊สออกซิเจนสูงไปยังเซลล์ต่าง ๆ การออกกำลังกาย การเลือกรับประทานอาหาร และการรักษาสภาวะทางอารมณ์จะช่วยให้ระบบหมุนเวียนเลือดทำงานปกติ</w:t>
            </w:r>
          </w:p>
          <w:p w14:paraId="58595516" w14:textId="7BBDE5AE" w:rsidR="00306542" w:rsidRPr="00306542" w:rsidRDefault="00306542" w:rsidP="00723B97">
            <w:pPr>
              <w:ind w:firstLine="288"/>
              <w:rPr>
                <w:rFonts w:ascii="TH SarabunPSK" w:hAnsi="TH SarabunPSK" w:cs="TH SarabunPSK"/>
                <w:sz w:val="32"/>
                <w:szCs w:val="32"/>
              </w:rPr>
            </w:pPr>
            <w:r w:rsidRPr="00306542">
              <w:rPr>
                <w:rFonts w:ascii="TH SarabunPSK" w:hAnsi="TH SarabunPSK" w:cs="TH SarabunPSK" w:hint="cs"/>
                <w:sz w:val="32"/>
                <w:szCs w:val="32"/>
                <w:cs/>
              </w:rPr>
              <w:t>ระบบประสาทส่วนกลางประกอบด้วยสมองทำหน้าที่ควบคุมการทำงานของร่างกาย ไขสันหลังทำหน้าที่ส่งผ่านกระแสประสาท และเส้น</w:t>
            </w:r>
            <w:r w:rsidR="00723B97">
              <w:rPr>
                <w:rFonts w:ascii="TH SarabunPSK" w:hAnsi="TH SarabunPSK" w:cs="TH SarabunPSK" w:hint="cs"/>
                <w:sz w:val="32"/>
                <w:szCs w:val="32"/>
                <w:cs/>
              </w:rPr>
              <w:t xml:space="preserve"> </w:t>
            </w:r>
            <w:r w:rsidRPr="00306542">
              <w:rPr>
                <w:rFonts w:ascii="TH SarabunPSK" w:hAnsi="TH SarabunPSK" w:cs="TH SarabunPSK" w:hint="cs"/>
                <w:sz w:val="32"/>
                <w:szCs w:val="32"/>
                <w:cs/>
              </w:rPr>
              <w:t>ประสาททำหน้าที่รับส่งกระแส</w:t>
            </w:r>
            <w:r w:rsidRPr="00306542">
              <w:rPr>
                <w:rFonts w:ascii="TH SarabunPSK" w:hAnsi="TH SarabunPSK" w:cs="TH SarabunPSK" w:hint="cs"/>
                <w:sz w:val="32"/>
                <w:szCs w:val="32"/>
                <w:cs/>
              </w:rPr>
              <w:lastRenderedPageBreak/>
              <w:t>ประสาท ซึ่งมีเซลล์ประสาทจำนวนมาก การทำงานของระบบประสาทจะส่งกระแสประสาทจากอวัยวะรับความรู้สึกไปยังไขสันหลัง และส่งต่อไปยังสมอง ซึ่งสมองจะส่งกระแสประสาทผ่านไขสันหลังไปยังหน่วยปฏิบัติการต่าง ๆ โดยระบบประสาทจะเกี่ยวข้องกับการทำงานของทุกระบบจึงควรป้องกันการกระทบ</w:t>
            </w:r>
            <w:r w:rsidR="00723B97">
              <w:rPr>
                <w:rFonts w:ascii="TH SarabunPSK" w:hAnsi="TH SarabunPSK" w:cs="TH SarabunPSK" w:hint="cs"/>
                <w:sz w:val="32"/>
                <w:szCs w:val="32"/>
                <w:cs/>
              </w:rPr>
              <w:t xml:space="preserve"> </w:t>
            </w:r>
            <w:r w:rsidRPr="00306542">
              <w:rPr>
                <w:rFonts w:ascii="TH SarabunPSK" w:hAnsi="TH SarabunPSK" w:cs="TH SarabunPSK" w:hint="cs"/>
                <w:sz w:val="32"/>
                <w:szCs w:val="32"/>
                <w:cs/>
              </w:rPr>
              <w:t>กระเทือนของสมองและ</w:t>
            </w:r>
            <w:r w:rsidR="00723B97">
              <w:rPr>
                <w:rFonts w:ascii="TH SarabunPSK" w:hAnsi="TH SarabunPSK" w:cs="TH SarabunPSK" w:hint="cs"/>
                <w:sz w:val="32"/>
                <w:szCs w:val="32"/>
                <w:cs/>
              </w:rPr>
              <w:t xml:space="preserve">    </w:t>
            </w:r>
            <w:r w:rsidRPr="00306542">
              <w:rPr>
                <w:rFonts w:ascii="TH SarabunPSK" w:hAnsi="TH SarabunPSK" w:cs="TH SarabunPSK" w:hint="cs"/>
                <w:sz w:val="32"/>
                <w:szCs w:val="32"/>
                <w:cs/>
              </w:rPr>
              <w:t>ไขสันหลัง หลีกเลี่ยงการใช้สาร</w:t>
            </w:r>
            <w:r w:rsidR="00723B97">
              <w:rPr>
                <w:rFonts w:ascii="TH SarabunPSK" w:hAnsi="TH SarabunPSK" w:cs="TH SarabunPSK" w:hint="cs"/>
                <w:sz w:val="32"/>
                <w:szCs w:val="32"/>
                <w:cs/>
              </w:rPr>
              <w:t xml:space="preserve"> </w:t>
            </w:r>
            <w:r w:rsidRPr="00306542">
              <w:rPr>
                <w:rFonts w:ascii="TH SarabunPSK" w:hAnsi="TH SarabunPSK" w:cs="TH SarabunPSK" w:hint="cs"/>
                <w:sz w:val="32"/>
                <w:szCs w:val="32"/>
                <w:cs/>
              </w:rPr>
              <w:t>เสพติด และภาวะเครียด เพื่อดูแลรักษาระบบประสาทให้ทำงานอย่างเป็นปกติ</w:t>
            </w:r>
          </w:p>
          <w:p w14:paraId="1F25F9D4" w14:textId="33BB4693" w:rsidR="00C86732" w:rsidRPr="00F22C58" w:rsidRDefault="00306542" w:rsidP="00723B97">
            <w:pPr>
              <w:ind w:firstLine="288"/>
              <w:rPr>
                <w:rFonts w:ascii="TH SarabunPSK" w:hAnsi="TH SarabunPSK" w:cs="TH SarabunPSK"/>
                <w:sz w:val="32"/>
                <w:szCs w:val="32"/>
                <w:cs/>
              </w:rPr>
            </w:pPr>
            <w:r w:rsidRPr="00306542">
              <w:rPr>
                <w:rFonts w:ascii="TH SarabunPSK" w:hAnsi="TH SarabunPSK" w:cs="TH SarabunPSK" w:hint="cs"/>
                <w:sz w:val="32"/>
                <w:szCs w:val="32"/>
                <w:cs/>
              </w:rPr>
              <w:t>ระบบสืบพันธุ์แบ่งออกเป็นระบบสืบพันธุ์เพศชายซึ่งมีการสร้างเซลล์อสุจิจากอัณฑะทำหน้าที่เป็นเซลล์สืบพันธุ์เพศชาย ถูกควบคุมโดยฮอร์โมนเทสโทส</w:t>
            </w:r>
            <w:r w:rsidR="00657B50">
              <w:rPr>
                <w:rFonts w:ascii="TH SarabunPSK" w:hAnsi="TH SarabunPSK" w:cs="TH SarabunPSK" w:hint="cs"/>
                <w:sz w:val="32"/>
                <w:szCs w:val="32"/>
                <w:cs/>
              </w:rPr>
              <w:t xml:space="preserve"> </w:t>
            </w:r>
            <w:r w:rsidRPr="00306542">
              <w:rPr>
                <w:rFonts w:ascii="TH SarabunPSK" w:hAnsi="TH SarabunPSK" w:cs="TH SarabunPSK" w:hint="cs"/>
                <w:sz w:val="32"/>
                <w:szCs w:val="32"/>
                <w:cs/>
              </w:rPr>
              <w:t>เทอ</w:t>
            </w:r>
            <w:proofErr w:type="spellStart"/>
            <w:r w:rsidRPr="00306542">
              <w:rPr>
                <w:rFonts w:ascii="TH SarabunPSK" w:hAnsi="TH SarabunPSK" w:cs="TH SarabunPSK" w:hint="cs"/>
                <w:sz w:val="32"/>
                <w:szCs w:val="32"/>
                <w:cs/>
              </w:rPr>
              <w:t>โร</w:t>
            </w:r>
            <w:proofErr w:type="spellEnd"/>
            <w:r w:rsidRPr="00306542">
              <w:rPr>
                <w:rFonts w:ascii="TH SarabunPSK" w:hAnsi="TH SarabunPSK" w:cs="TH SarabunPSK" w:hint="cs"/>
                <w:sz w:val="32"/>
                <w:szCs w:val="32"/>
                <w:cs/>
              </w:rPr>
              <w:t>น และระบบสืบพันธุ์เพศหญิงซึ่งมีการสร้างเซลล์ไข่จากรังไข่ ทำหน้าที่เป็นเซลล์สืบพันธุ์เพศหญิง ถูกควบคุมโดยฮอร์โมนโพรเจส-เทอ</w:t>
            </w:r>
            <w:proofErr w:type="spellStart"/>
            <w:r w:rsidRPr="00306542">
              <w:rPr>
                <w:rFonts w:ascii="TH SarabunPSK" w:hAnsi="TH SarabunPSK" w:cs="TH SarabunPSK" w:hint="cs"/>
                <w:sz w:val="32"/>
                <w:szCs w:val="32"/>
                <w:cs/>
              </w:rPr>
              <w:t>โรนแ</w:t>
            </w:r>
            <w:proofErr w:type="spellEnd"/>
            <w:r w:rsidRPr="00306542">
              <w:rPr>
                <w:rFonts w:ascii="TH SarabunPSK" w:hAnsi="TH SarabunPSK" w:cs="TH SarabunPSK" w:hint="cs"/>
                <w:sz w:val="32"/>
                <w:szCs w:val="32"/>
                <w:cs/>
              </w:rPr>
              <w:t>ละ</w:t>
            </w:r>
            <w:r w:rsidR="00657B50">
              <w:rPr>
                <w:rFonts w:ascii="TH SarabunPSK" w:hAnsi="TH SarabunPSK" w:cs="TH SarabunPSK" w:hint="cs"/>
                <w:sz w:val="32"/>
                <w:szCs w:val="32"/>
                <w:cs/>
              </w:rPr>
              <w:t xml:space="preserve"> </w:t>
            </w:r>
            <w:r w:rsidRPr="00306542">
              <w:rPr>
                <w:rFonts w:ascii="TH SarabunPSK" w:hAnsi="TH SarabunPSK" w:cs="TH SarabunPSK" w:hint="cs"/>
                <w:sz w:val="32"/>
                <w:szCs w:val="32"/>
                <w:cs/>
              </w:rPr>
              <w:t>อีสโทรเจน ซึ่งจะมีการตกไข่ เดือนละ 1 เซลล์ และหากไม่ได้รับการปฏิสนธิจากเซลล์อสุจิจะกลายเป็นประจำเดือน แต่หากเซลล์ไข่ได้รับการ</w:t>
            </w:r>
            <w:r w:rsidRPr="00306542">
              <w:rPr>
                <w:rFonts w:ascii="TH SarabunPSK" w:hAnsi="TH SarabunPSK" w:cs="TH SarabunPSK"/>
                <w:sz w:val="32"/>
                <w:szCs w:val="32"/>
                <w:cs/>
              </w:rPr>
              <w:t>ปฏิสนธิ</w:t>
            </w:r>
            <w:r w:rsidRPr="00306542">
              <w:rPr>
                <w:rFonts w:ascii="TH SarabunPSK" w:hAnsi="TH SarabunPSK" w:cs="TH SarabunPSK" w:hint="cs"/>
                <w:sz w:val="32"/>
                <w:szCs w:val="32"/>
                <w:cs/>
              </w:rPr>
              <w:t>จาก</w:t>
            </w:r>
            <w:r w:rsidRPr="00306542">
              <w:rPr>
                <w:rFonts w:ascii="TH SarabunPSK" w:hAnsi="TH SarabunPSK" w:cs="TH SarabunPSK" w:hint="cs"/>
                <w:sz w:val="32"/>
                <w:szCs w:val="32"/>
                <w:cs/>
              </w:rPr>
              <w:lastRenderedPageBreak/>
              <w:t>อสุจิจะแบ่งเซลล์เป็นไซโกต เอ็มบริโอ และเจริญเป็นทารกในครรภ์ ซึ่งทารกอยู่ในครรภ์ประมาณ 9 เดือน อย่างไรก็ตาม มีวิธีการคุมกำเนิดหากไม่พร้อมสำหรับการมีบุตร เช่น การคุมกำเนิดโดยวิธีทางธรรมชาติ การใช้อุปกรณ์ การใช้สารเคมี การทำหมัน</w:t>
            </w:r>
          </w:p>
        </w:tc>
        <w:tc>
          <w:tcPr>
            <w:tcW w:w="943" w:type="dxa"/>
          </w:tcPr>
          <w:p w14:paraId="0EEDFFB4" w14:textId="31090521" w:rsidR="00C86732" w:rsidRPr="007E3BF2" w:rsidRDefault="00C86732" w:rsidP="00D57DDF">
            <w:pPr>
              <w:tabs>
                <w:tab w:val="left" w:pos="720"/>
              </w:tabs>
              <w:jc w:val="center"/>
              <w:rPr>
                <w:rFonts w:ascii="TH SarabunPSK" w:hAnsi="TH SarabunPSK" w:cs="TH SarabunPSK"/>
                <w:b/>
                <w:bCs/>
                <w:sz w:val="32"/>
                <w:szCs w:val="32"/>
                <w:highlight w:val="yellow"/>
              </w:rPr>
            </w:pPr>
            <w:r w:rsidRPr="003B42ED">
              <w:rPr>
                <w:rFonts w:ascii="TH SarabunPSK" w:hAnsi="TH SarabunPSK" w:cs="TH SarabunPSK" w:hint="cs"/>
                <w:b/>
                <w:bCs/>
                <w:sz w:val="32"/>
                <w:szCs w:val="32"/>
                <w:cs/>
              </w:rPr>
              <w:lastRenderedPageBreak/>
              <w:t>2</w:t>
            </w:r>
            <w:r w:rsidR="00FE36ED">
              <w:rPr>
                <w:rFonts w:ascii="TH SarabunPSK" w:hAnsi="TH SarabunPSK" w:cs="TH SarabunPSK"/>
                <w:b/>
                <w:bCs/>
                <w:sz w:val="32"/>
                <w:szCs w:val="32"/>
              </w:rPr>
              <w:t>7</w:t>
            </w:r>
          </w:p>
        </w:tc>
      </w:tr>
      <w:tr w:rsidR="00FC1DDE" w14:paraId="5B14ECA0" w14:textId="77777777" w:rsidTr="00723B97">
        <w:tc>
          <w:tcPr>
            <w:tcW w:w="1435" w:type="dxa"/>
          </w:tcPr>
          <w:p w14:paraId="5A6D4627" w14:textId="77777777" w:rsidR="004E6304" w:rsidRDefault="004E6304" w:rsidP="00D57DDF">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lastRenderedPageBreak/>
              <w:t>หน่วย</w:t>
            </w:r>
          </w:p>
          <w:p w14:paraId="2D292015" w14:textId="55EEBBD7" w:rsidR="004E6304" w:rsidRPr="001145DD" w:rsidRDefault="004E6304" w:rsidP="00D57DDF">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3</w:t>
            </w:r>
          </w:p>
          <w:p w14:paraId="2BAFDC20" w14:textId="32CE763D" w:rsidR="004E6304" w:rsidRPr="006F5E97" w:rsidRDefault="004E6304" w:rsidP="00D57DDF">
            <w:pPr>
              <w:tabs>
                <w:tab w:val="left" w:pos="720"/>
              </w:tabs>
              <w:rPr>
                <w:rFonts w:ascii="TH SarabunPSK" w:hAnsi="TH SarabunPSK" w:cs="TH SarabunPSK"/>
                <w:sz w:val="32"/>
                <w:szCs w:val="32"/>
                <w:cs/>
              </w:rPr>
            </w:pPr>
            <w:r w:rsidRPr="006F5E97">
              <w:rPr>
                <w:rFonts w:ascii="TH SarabunPSK" w:hAnsi="TH SarabunPSK" w:cs="TH SarabunPSK" w:hint="cs"/>
                <w:sz w:val="32"/>
                <w:szCs w:val="32"/>
                <w:cs/>
              </w:rPr>
              <w:t>แรงและการเคลื่อนที่</w:t>
            </w:r>
          </w:p>
        </w:tc>
        <w:tc>
          <w:tcPr>
            <w:tcW w:w="1980" w:type="dxa"/>
          </w:tcPr>
          <w:p w14:paraId="2AA3FDAB" w14:textId="77777777" w:rsidR="00004E95" w:rsidRPr="00A44ACA" w:rsidRDefault="00004E95" w:rsidP="00657B50">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704764C1" w14:textId="353FE8F7" w:rsidR="00004E95" w:rsidRDefault="00004E95"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sidR="003E1058">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sidR="003E1058">
              <w:rPr>
                <w:rFonts w:ascii="TH SarabunPSK" w:hAnsi="TH SarabunPSK" w:cs="TH SarabunPSK"/>
                <w:b/>
                <w:bCs/>
                <w:sz w:val="32"/>
                <w:szCs w:val="32"/>
              </w:rPr>
              <w:t>2</w:t>
            </w:r>
          </w:p>
          <w:p w14:paraId="338F8F97" w14:textId="77777777" w:rsidR="009D61F8" w:rsidRDefault="009D61F8" w:rsidP="00657B50">
            <w:pPr>
              <w:autoSpaceDE w:val="0"/>
              <w:autoSpaceDN w:val="0"/>
              <w:adjustRightInd w:val="0"/>
              <w:rPr>
                <w:rFonts w:ascii="TH SarabunPSK" w:hAnsi="TH SarabunPSK" w:cs="TH SarabunPSK"/>
                <w:sz w:val="32"/>
                <w:szCs w:val="32"/>
              </w:rPr>
            </w:pPr>
            <w:r w:rsidRPr="009D61F8">
              <w:rPr>
                <w:rFonts w:ascii="TH SarabunPSK" w:hAnsi="TH SarabunPSK" w:cs="TH SarabunPSK"/>
                <w:sz w:val="32"/>
                <w:szCs w:val="32"/>
                <w:cs/>
              </w:rPr>
              <w:t>เขียนแผนภาพแสดงแรงและแรงลัพธ์ที่เกิดจากแรงหลายแรงที่กระทำต่อวัตถุในแนวเดียวกัน</w:t>
            </w:r>
            <w:r w:rsidRPr="009D61F8">
              <w:rPr>
                <w:rFonts w:ascii="TH SarabunPSK" w:hAnsi="TH SarabunPSK" w:cs="TH SarabunPSK" w:hint="cs"/>
                <w:sz w:val="32"/>
                <w:szCs w:val="32"/>
                <w:cs/>
              </w:rPr>
              <w:t xml:space="preserve"> </w:t>
            </w:r>
          </w:p>
          <w:p w14:paraId="1B2F82E8" w14:textId="689191B4" w:rsidR="003E1058" w:rsidRDefault="003E1058"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3</w:t>
            </w:r>
          </w:p>
          <w:p w14:paraId="46BC5EB8" w14:textId="77777777" w:rsidR="009D61F8" w:rsidRDefault="009D61F8" w:rsidP="00657B50">
            <w:pPr>
              <w:autoSpaceDE w:val="0"/>
              <w:autoSpaceDN w:val="0"/>
              <w:adjustRightInd w:val="0"/>
              <w:rPr>
                <w:rFonts w:ascii="TH SarabunPSK" w:hAnsi="TH SarabunPSK" w:cs="TH SarabunPSK"/>
                <w:sz w:val="32"/>
                <w:szCs w:val="32"/>
              </w:rPr>
            </w:pPr>
            <w:r w:rsidRPr="009D61F8">
              <w:rPr>
                <w:rFonts w:ascii="TH SarabunPSK" w:hAnsi="TH SarabunPSK" w:cs="TH SarabunPSK"/>
                <w:sz w:val="32"/>
                <w:szCs w:val="32"/>
                <w:cs/>
              </w:rPr>
              <w:t>ออกแบบการทดลองและทดลองด้วยวิธี</w:t>
            </w:r>
            <w:r w:rsidRPr="009D61F8">
              <w:rPr>
                <w:rFonts w:ascii="TH SarabunPSK" w:hAnsi="TH SarabunPSK" w:cs="TH SarabunPSK" w:hint="cs"/>
                <w:sz w:val="32"/>
                <w:szCs w:val="32"/>
                <w:cs/>
              </w:rPr>
              <w:t>ที่เหมาะสม</w:t>
            </w:r>
            <w:r w:rsidRPr="009D61F8">
              <w:rPr>
                <w:rFonts w:ascii="TH SarabunPSK" w:hAnsi="TH SarabunPSK" w:cs="TH SarabunPSK"/>
                <w:sz w:val="32"/>
                <w:szCs w:val="32"/>
                <w:cs/>
              </w:rPr>
              <w:t>ใน</w:t>
            </w:r>
            <w:r w:rsidRPr="009D61F8">
              <w:rPr>
                <w:rFonts w:ascii="TH SarabunPSK" w:hAnsi="TH SarabunPSK" w:cs="TH SarabunPSK" w:hint="cs"/>
                <w:sz w:val="32"/>
                <w:szCs w:val="32"/>
                <w:cs/>
              </w:rPr>
              <w:t>การอธิบายปัจจัยที่มีผลต่อความดันของของเหลว</w:t>
            </w:r>
          </w:p>
          <w:p w14:paraId="1AE24139" w14:textId="46AF1B6F" w:rsidR="003E1058" w:rsidRDefault="003E1058"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5</w:t>
            </w:r>
          </w:p>
          <w:p w14:paraId="5C521D3F" w14:textId="77777777" w:rsidR="009D61F8" w:rsidRDefault="009D61F8" w:rsidP="00657B50">
            <w:pPr>
              <w:autoSpaceDE w:val="0"/>
              <w:autoSpaceDN w:val="0"/>
              <w:adjustRightInd w:val="0"/>
              <w:rPr>
                <w:rFonts w:ascii="TH SarabunPSK" w:hAnsi="TH SarabunPSK" w:cs="TH SarabunPSK"/>
                <w:b/>
                <w:bCs/>
                <w:sz w:val="32"/>
                <w:szCs w:val="32"/>
              </w:rPr>
            </w:pPr>
            <w:r w:rsidRPr="009D61F8">
              <w:rPr>
                <w:rFonts w:ascii="TH SarabunPSK" w:hAnsi="TH SarabunPSK" w:cs="TH SarabunPSK"/>
                <w:sz w:val="32"/>
                <w:szCs w:val="32"/>
                <w:cs/>
              </w:rPr>
              <w:t>เขียนแผนภาพแสดงแรงที่กระทำต่อวัตถุในของเหลว</w:t>
            </w:r>
            <w:r w:rsidRPr="009D61F8">
              <w:rPr>
                <w:rFonts w:ascii="TH SarabunPSK" w:hAnsi="TH SarabunPSK" w:cs="TH SarabunPSK"/>
                <w:b/>
                <w:bCs/>
                <w:sz w:val="32"/>
                <w:szCs w:val="32"/>
                <w:cs/>
              </w:rPr>
              <w:tab/>
            </w:r>
          </w:p>
          <w:p w14:paraId="640388CA" w14:textId="26711C29" w:rsidR="003E1058" w:rsidRDefault="003E1058"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6</w:t>
            </w:r>
          </w:p>
          <w:p w14:paraId="23C1A792" w14:textId="77777777" w:rsidR="00B06D5F" w:rsidRDefault="00B06D5F" w:rsidP="00657B50">
            <w:pPr>
              <w:autoSpaceDE w:val="0"/>
              <w:autoSpaceDN w:val="0"/>
              <w:adjustRightInd w:val="0"/>
              <w:rPr>
                <w:rFonts w:ascii="TH SarabunPSK" w:hAnsi="TH SarabunPSK" w:cs="TH SarabunPSK"/>
                <w:sz w:val="32"/>
                <w:szCs w:val="32"/>
              </w:rPr>
            </w:pPr>
            <w:r w:rsidRPr="00B06D5F">
              <w:rPr>
                <w:rFonts w:ascii="TH SarabunPSK" w:hAnsi="TH SarabunPSK" w:cs="TH SarabunPSK"/>
                <w:sz w:val="32"/>
                <w:szCs w:val="32"/>
                <w:cs/>
              </w:rPr>
              <w:t>อธิบายแรงเสียดทานสถิตและแรงเสียด</w:t>
            </w:r>
            <w:r w:rsidRPr="00B06D5F">
              <w:rPr>
                <w:rFonts w:ascii="TH SarabunPSK" w:hAnsi="TH SarabunPSK" w:cs="TH SarabunPSK"/>
                <w:sz w:val="32"/>
                <w:szCs w:val="32"/>
                <w:cs/>
              </w:rPr>
              <w:lastRenderedPageBreak/>
              <w:t>ทานจลน์จากหลักฐานเชิงประจักษ์</w:t>
            </w:r>
          </w:p>
          <w:p w14:paraId="73C8DE17" w14:textId="23698FE2" w:rsidR="003E1058" w:rsidRDefault="003E1058"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7</w:t>
            </w:r>
          </w:p>
          <w:p w14:paraId="7088F498" w14:textId="77777777" w:rsidR="00B06D5F" w:rsidRDefault="00B06D5F" w:rsidP="00657B50">
            <w:pPr>
              <w:autoSpaceDE w:val="0"/>
              <w:autoSpaceDN w:val="0"/>
              <w:adjustRightInd w:val="0"/>
              <w:rPr>
                <w:rFonts w:ascii="TH SarabunPSK" w:hAnsi="TH SarabunPSK" w:cs="TH SarabunPSK"/>
                <w:sz w:val="32"/>
                <w:szCs w:val="32"/>
              </w:rPr>
            </w:pPr>
            <w:r w:rsidRPr="00B06D5F">
              <w:rPr>
                <w:rFonts w:ascii="TH SarabunPSK" w:hAnsi="TH SarabunPSK" w:cs="TH SarabunPSK"/>
                <w:sz w:val="32"/>
                <w:szCs w:val="32"/>
                <w:cs/>
              </w:rPr>
              <w:t>ออกแบบการทดลองและทดลองด้วยวิธีที่เหมาะสมในการอธิบายปัจจัยที่มีผลต่อขนาดของแรงเสียดทาน</w:t>
            </w:r>
          </w:p>
          <w:p w14:paraId="6D81B4A4" w14:textId="5A93BB65" w:rsidR="003E1058" w:rsidRDefault="003E1058"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8</w:t>
            </w:r>
          </w:p>
          <w:p w14:paraId="2DB866EA" w14:textId="77777777" w:rsidR="00B06D5F" w:rsidRDefault="00B06D5F" w:rsidP="00657B50">
            <w:pPr>
              <w:autoSpaceDE w:val="0"/>
              <w:autoSpaceDN w:val="0"/>
              <w:adjustRightInd w:val="0"/>
              <w:rPr>
                <w:rFonts w:ascii="TH SarabunPSK" w:hAnsi="TH SarabunPSK" w:cs="TH SarabunPSK"/>
                <w:sz w:val="32"/>
                <w:szCs w:val="32"/>
              </w:rPr>
            </w:pPr>
            <w:r w:rsidRPr="00B06D5F">
              <w:rPr>
                <w:rFonts w:ascii="TH SarabunPSK" w:hAnsi="TH SarabunPSK" w:cs="TH SarabunPSK"/>
                <w:sz w:val="32"/>
                <w:szCs w:val="32"/>
                <w:cs/>
              </w:rPr>
              <w:t>เขียนแผนภาพแสดงแรงเสียดทานและแรงอื่น</w:t>
            </w:r>
            <w:r w:rsidRPr="00B06D5F">
              <w:rPr>
                <w:rFonts w:ascii="TH SarabunPSK" w:hAnsi="TH SarabunPSK" w:cs="TH SarabunPSK" w:hint="cs"/>
                <w:sz w:val="32"/>
                <w:szCs w:val="32"/>
                <w:cs/>
              </w:rPr>
              <w:t xml:space="preserve"> </w:t>
            </w:r>
            <w:r w:rsidRPr="00B06D5F">
              <w:rPr>
                <w:rFonts w:ascii="TH SarabunPSK" w:hAnsi="TH SarabunPSK" w:cs="TH SarabunPSK"/>
                <w:sz w:val="32"/>
                <w:szCs w:val="32"/>
                <w:cs/>
              </w:rPr>
              <w:t>ๆ</w:t>
            </w:r>
            <w:r w:rsidRPr="00B06D5F">
              <w:rPr>
                <w:rFonts w:ascii="TH SarabunPSK" w:hAnsi="TH SarabunPSK" w:cs="TH SarabunPSK" w:hint="cs"/>
                <w:sz w:val="32"/>
                <w:szCs w:val="32"/>
                <w:cs/>
              </w:rPr>
              <w:t xml:space="preserve"> </w:t>
            </w:r>
            <w:r w:rsidRPr="00B06D5F">
              <w:rPr>
                <w:rFonts w:ascii="TH SarabunPSK" w:hAnsi="TH SarabunPSK" w:cs="TH SarabunPSK"/>
                <w:sz w:val="32"/>
                <w:szCs w:val="32"/>
                <w:cs/>
              </w:rPr>
              <w:t>ที่กระทำต่อวัตถุ</w:t>
            </w:r>
          </w:p>
          <w:p w14:paraId="77BC8D64" w14:textId="4AF4D5BC" w:rsidR="003E1058" w:rsidRDefault="003E1058"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11</w:t>
            </w:r>
          </w:p>
          <w:p w14:paraId="35CB87E2" w14:textId="77777777" w:rsidR="00B06D5F" w:rsidRDefault="00B06D5F" w:rsidP="00657B50">
            <w:pPr>
              <w:autoSpaceDE w:val="0"/>
              <w:autoSpaceDN w:val="0"/>
              <w:adjustRightInd w:val="0"/>
              <w:rPr>
                <w:rFonts w:ascii="TH SarabunPSK" w:hAnsi="TH SarabunPSK" w:cs="TH SarabunPSK"/>
                <w:sz w:val="32"/>
                <w:szCs w:val="32"/>
              </w:rPr>
            </w:pPr>
            <w:r w:rsidRPr="00B06D5F">
              <w:rPr>
                <w:rFonts w:ascii="TH SarabunPSK" w:hAnsi="TH SarabunPSK" w:cs="TH SarabunPSK"/>
                <w:sz w:val="32"/>
                <w:szCs w:val="32"/>
                <w:cs/>
              </w:rPr>
              <w:t>เปรียบเทียบแหล่งของสนามแม่เหล็กสนามไฟฟ้าและสนามโน้มถ่วง</w:t>
            </w:r>
            <w:r w:rsidRPr="00B06D5F">
              <w:rPr>
                <w:rFonts w:ascii="TH SarabunPSK" w:hAnsi="TH SarabunPSK" w:cs="TH SarabunPSK" w:hint="cs"/>
                <w:sz w:val="32"/>
                <w:szCs w:val="32"/>
                <w:cs/>
              </w:rPr>
              <w:t xml:space="preserve"> </w:t>
            </w:r>
            <w:r w:rsidRPr="00B06D5F">
              <w:rPr>
                <w:rFonts w:ascii="TH SarabunPSK" w:hAnsi="TH SarabunPSK" w:cs="TH SarabunPSK"/>
                <w:sz w:val="32"/>
                <w:szCs w:val="32"/>
                <w:cs/>
              </w:rPr>
              <w:t>และทิศทางของแรงที่กระทำต่อวัตถุที่อยู่ในแต่ละสนาม</w:t>
            </w:r>
            <w:r w:rsidRPr="00B06D5F">
              <w:rPr>
                <w:rFonts w:ascii="TH SarabunPSK" w:hAnsi="TH SarabunPSK" w:cs="TH SarabunPSK" w:hint="cs"/>
                <w:sz w:val="32"/>
                <w:szCs w:val="32"/>
                <w:cs/>
              </w:rPr>
              <w:t xml:space="preserve"> </w:t>
            </w:r>
            <w:r w:rsidRPr="00B06D5F">
              <w:rPr>
                <w:rFonts w:ascii="TH SarabunPSK" w:hAnsi="TH SarabunPSK" w:cs="TH SarabunPSK"/>
                <w:sz w:val="32"/>
                <w:szCs w:val="32"/>
                <w:cs/>
              </w:rPr>
              <w:t>จากข้อมูลที่รวบรวมได้</w:t>
            </w:r>
          </w:p>
          <w:p w14:paraId="0A6F3161" w14:textId="4758D40B" w:rsidR="003E1058" w:rsidRDefault="003E1058"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12</w:t>
            </w:r>
          </w:p>
          <w:p w14:paraId="34890B05" w14:textId="77777777" w:rsidR="00B06D5F" w:rsidRDefault="00B06D5F" w:rsidP="00657B50">
            <w:pPr>
              <w:autoSpaceDE w:val="0"/>
              <w:autoSpaceDN w:val="0"/>
              <w:adjustRightInd w:val="0"/>
              <w:rPr>
                <w:rFonts w:ascii="TH SarabunPSK" w:hAnsi="TH SarabunPSK" w:cs="TH SarabunPSK"/>
                <w:sz w:val="32"/>
                <w:szCs w:val="32"/>
              </w:rPr>
            </w:pPr>
            <w:r w:rsidRPr="00B06D5F">
              <w:rPr>
                <w:rFonts w:ascii="TH SarabunPSK" w:hAnsi="TH SarabunPSK" w:cs="TH SarabunPSK"/>
                <w:sz w:val="32"/>
                <w:szCs w:val="32"/>
                <w:cs/>
              </w:rPr>
              <w:t>เขียนแผนภาพแสดงแรงแม่เหล็ก</w:t>
            </w:r>
            <w:r w:rsidRPr="00B06D5F">
              <w:rPr>
                <w:rFonts w:ascii="TH SarabunPSK" w:hAnsi="TH SarabunPSK" w:cs="TH SarabunPSK" w:hint="cs"/>
                <w:sz w:val="32"/>
                <w:szCs w:val="32"/>
                <w:cs/>
              </w:rPr>
              <w:t xml:space="preserve">        แรงไฟฟ้า </w:t>
            </w:r>
            <w:r w:rsidRPr="00B06D5F">
              <w:rPr>
                <w:rFonts w:ascii="TH SarabunPSK" w:hAnsi="TH SarabunPSK" w:cs="TH SarabunPSK"/>
                <w:sz w:val="32"/>
                <w:szCs w:val="32"/>
                <w:cs/>
              </w:rPr>
              <w:t>และแรงโน้มถ่วงที่กระทำต่อวัตถุ</w:t>
            </w:r>
          </w:p>
          <w:p w14:paraId="4605A586" w14:textId="312D5E57" w:rsidR="003E1058" w:rsidRDefault="003E1058"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13</w:t>
            </w:r>
          </w:p>
          <w:p w14:paraId="33C88ACC" w14:textId="12CDC4D2" w:rsidR="00004E95" w:rsidRDefault="00B06D5F" w:rsidP="00657B50">
            <w:pPr>
              <w:autoSpaceDE w:val="0"/>
              <w:autoSpaceDN w:val="0"/>
              <w:adjustRightInd w:val="0"/>
              <w:rPr>
                <w:rFonts w:ascii="TH SarabunPSK" w:hAnsi="TH SarabunPSK" w:cs="TH SarabunPSK"/>
                <w:sz w:val="32"/>
                <w:szCs w:val="32"/>
              </w:rPr>
            </w:pPr>
            <w:r w:rsidRPr="00B06D5F">
              <w:rPr>
                <w:rFonts w:ascii="TH SarabunPSK" w:hAnsi="TH SarabunPSK" w:cs="TH SarabunPSK"/>
                <w:sz w:val="32"/>
                <w:szCs w:val="32"/>
                <w:cs/>
              </w:rPr>
              <w:lastRenderedPageBreak/>
              <w:t>วิเคราะห์ความสัมพันธ์ระหว่างขนาดของแรงแม่เหล็ก</w:t>
            </w:r>
            <w:r w:rsidRPr="00B06D5F">
              <w:rPr>
                <w:rFonts w:ascii="TH SarabunPSK" w:hAnsi="TH SarabunPSK" w:cs="TH SarabunPSK" w:hint="cs"/>
                <w:sz w:val="32"/>
                <w:szCs w:val="32"/>
                <w:cs/>
              </w:rPr>
              <w:t xml:space="preserve"> </w:t>
            </w:r>
            <w:r w:rsidRPr="00B06D5F">
              <w:rPr>
                <w:rFonts w:ascii="TH SarabunPSK" w:hAnsi="TH SarabunPSK" w:cs="TH SarabunPSK"/>
                <w:sz w:val="32"/>
                <w:szCs w:val="32"/>
                <w:cs/>
              </w:rPr>
              <w:t>แรงไฟฟ้า</w:t>
            </w:r>
            <w:r w:rsidRPr="00B06D5F">
              <w:rPr>
                <w:rFonts w:ascii="TH SarabunPSK" w:hAnsi="TH SarabunPSK" w:cs="TH SarabunPSK" w:hint="cs"/>
                <w:sz w:val="32"/>
                <w:szCs w:val="32"/>
                <w:cs/>
              </w:rPr>
              <w:t xml:space="preserve"> </w:t>
            </w:r>
            <w:r w:rsidRPr="00B06D5F">
              <w:rPr>
                <w:rFonts w:ascii="TH SarabunPSK" w:hAnsi="TH SarabunPSK" w:cs="TH SarabunPSK"/>
                <w:sz w:val="32"/>
                <w:szCs w:val="32"/>
                <w:cs/>
              </w:rPr>
              <w:t>และแรงโน้มถ่วงที่กระทำต่อวัตถุที่อยู่ในสนามนั้น</w:t>
            </w:r>
            <w:r w:rsidRPr="00B06D5F">
              <w:rPr>
                <w:rFonts w:ascii="TH SarabunPSK" w:hAnsi="TH SarabunPSK" w:cs="TH SarabunPSK" w:hint="cs"/>
                <w:sz w:val="32"/>
                <w:szCs w:val="32"/>
                <w:cs/>
              </w:rPr>
              <w:t xml:space="preserve"> </w:t>
            </w:r>
            <w:r w:rsidRPr="00B06D5F">
              <w:rPr>
                <w:rFonts w:ascii="TH SarabunPSK" w:hAnsi="TH SarabunPSK" w:cs="TH SarabunPSK"/>
                <w:sz w:val="32"/>
                <w:szCs w:val="32"/>
                <w:cs/>
              </w:rPr>
              <w:t>ๆ</w:t>
            </w:r>
            <w:r w:rsidRPr="00B06D5F">
              <w:rPr>
                <w:rFonts w:ascii="TH SarabunPSK" w:hAnsi="TH SarabunPSK" w:cs="TH SarabunPSK" w:hint="cs"/>
                <w:sz w:val="32"/>
                <w:szCs w:val="32"/>
                <w:cs/>
              </w:rPr>
              <w:t xml:space="preserve"> กับระยะห่างจาก</w:t>
            </w:r>
            <w:r w:rsidRPr="00B06D5F">
              <w:rPr>
                <w:rFonts w:ascii="TH SarabunPSK" w:hAnsi="TH SarabunPSK" w:cs="TH SarabunPSK"/>
                <w:sz w:val="32"/>
                <w:szCs w:val="32"/>
                <w:cs/>
              </w:rPr>
              <w:t>แหล่งของสนามถึงวัตถุจากข้อมูลที่รวบรวมได้</w:t>
            </w:r>
          </w:p>
          <w:p w14:paraId="400B3B9B" w14:textId="77777777" w:rsidR="005604C6" w:rsidRDefault="005604C6" w:rsidP="00657B50">
            <w:pPr>
              <w:autoSpaceDE w:val="0"/>
              <w:autoSpaceDN w:val="0"/>
              <w:adjustRightInd w:val="0"/>
              <w:rPr>
                <w:rFonts w:ascii="TH SarabunPSK" w:hAnsi="TH SarabunPSK" w:cs="TH SarabunPSK"/>
                <w:sz w:val="32"/>
                <w:szCs w:val="32"/>
              </w:rPr>
            </w:pPr>
          </w:p>
          <w:p w14:paraId="71843479" w14:textId="77777777" w:rsidR="00004E95" w:rsidRPr="00D96C98" w:rsidRDefault="00004E95" w:rsidP="00657B50">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77DE0123" w14:textId="18D61B1E" w:rsidR="00004E95" w:rsidRPr="00DA106D" w:rsidRDefault="00004E95" w:rsidP="00657B50">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sidR="003E1058">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 xml:space="preserve">.2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sidR="003E1058">
              <w:rPr>
                <w:rFonts w:ascii="TH SarabunPSK" w:hAnsi="TH SarabunPSK" w:cs="TH SarabunPSK"/>
                <w:b/>
                <w:bCs/>
                <w:color w:val="00B0F0"/>
                <w:sz w:val="32"/>
                <w:szCs w:val="32"/>
              </w:rPr>
              <w:t>1</w:t>
            </w:r>
          </w:p>
          <w:p w14:paraId="785DC18A" w14:textId="09FA8C5E" w:rsidR="00B06D5F" w:rsidRDefault="00B06D5F" w:rsidP="00657B50">
            <w:pPr>
              <w:autoSpaceDE w:val="0"/>
              <w:autoSpaceDN w:val="0"/>
              <w:adjustRightInd w:val="0"/>
              <w:rPr>
                <w:rFonts w:ascii="TH SarabunPSK" w:hAnsi="TH SarabunPSK" w:cs="TH SarabunPSK"/>
                <w:color w:val="00B0F0"/>
                <w:sz w:val="32"/>
                <w:szCs w:val="32"/>
              </w:rPr>
            </w:pPr>
            <w:r w:rsidRPr="00B06D5F">
              <w:rPr>
                <w:rFonts w:ascii="TH SarabunPSK" w:hAnsi="TH SarabunPSK" w:cs="TH SarabunPSK"/>
                <w:color w:val="00B0F0"/>
                <w:sz w:val="32"/>
                <w:szCs w:val="32"/>
                <w:cs/>
              </w:rPr>
              <w:t>พยากรณ์การเคลื่อนที่ของวัตถุที่เป็นผลขอ</w:t>
            </w:r>
            <w:r w:rsidRPr="00B06D5F">
              <w:rPr>
                <w:rFonts w:ascii="TH SarabunPSK" w:hAnsi="TH SarabunPSK" w:cs="TH SarabunPSK" w:hint="cs"/>
                <w:color w:val="00B0F0"/>
                <w:sz w:val="32"/>
                <w:szCs w:val="32"/>
                <w:cs/>
              </w:rPr>
              <w:t>ง</w:t>
            </w:r>
            <w:r w:rsidRPr="00B06D5F">
              <w:rPr>
                <w:rFonts w:ascii="TH SarabunPSK" w:hAnsi="TH SarabunPSK" w:cs="TH SarabunPSK"/>
                <w:color w:val="00B0F0"/>
                <w:sz w:val="32"/>
                <w:szCs w:val="32"/>
                <w:cs/>
              </w:rPr>
              <w:t>แรงลัพธ์ที่เกิดจากแรงหลายแรงที่กระทำต่อวัตถุในแนวเดียวกันจากหลักฐานเชิงประจักษ์</w:t>
            </w:r>
          </w:p>
          <w:p w14:paraId="5514A122" w14:textId="0D2C524B" w:rsidR="003E1058" w:rsidRPr="00DA106D" w:rsidRDefault="003E1058" w:rsidP="00657B50">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 xml:space="preserve">.2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4</w:t>
            </w:r>
          </w:p>
          <w:p w14:paraId="742FC472" w14:textId="15413622" w:rsidR="00B06D5F" w:rsidRPr="00B06D5F" w:rsidRDefault="00B06D5F" w:rsidP="00657B50">
            <w:pPr>
              <w:autoSpaceDE w:val="0"/>
              <w:autoSpaceDN w:val="0"/>
              <w:adjustRightInd w:val="0"/>
              <w:rPr>
                <w:rFonts w:ascii="TH SarabunPSK" w:hAnsi="TH SarabunPSK" w:cs="TH SarabunPSK"/>
                <w:color w:val="00B0F0"/>
                <w:sz w:val="32"/>
                <w:szCs w:val="32"/>
              </w:rPr>
            </w:pPr>
            <w:r w:rsidRPr="00B06D5F">
              <w:rPr>
                <w:rFonts w:ascii="TH SarabunPSK" w:hAnsi="TH SarabunPSK" w:cs="TH SarabunPSK"/>
                <w:color w:val="00B0F0"/>
                <w:sz w:val="32"/>
                <w:szCs w:val="32"/>
                <w:cs/>
              </w:rPr>
              <w:t>วิเคราะห์แรงพยุงและการจม</w:t>
            </w:r>
            <w:r w:rsidRPr="00B06D5F">
              <w:rPr>
                <w:rFonts w:ascii="TH SarabunPSK" w:hAnsi="TH SarabunPSK" w:cs="TH SarabunPSK" w:hint="cs"/>
                <w:color w:val="00B0F0"/>
                <w:sz w:val="32"/>
                <w:szCs w:val="32"/>
                <w:cs/>
              </w:rPr>
              <w:t xml:space="preserve"> </w:t>
            </w:r>
            <w:r w:rsidRPr="00B06D5F">
              <w:rPr>
                <w:rFonts w:ascii="TH SarabunPSK" w:hAnsi="TH SarabunPSK" w:cs="TH SarabunPSK"/>
                <w:color w:val="00B0F0"/>
                <w:sz w:val="32"/>
                <w:szCs w:val="32"/>
                <w:cs/>
              </w:rPr>
              <w:t>การลอยของวัตถุในของเหลวจากหลักฐานเชิงประจักษ์</w:t>
            </w:r>
          </w:p>
          <w:p w14:paraId="037BD26E" w14:textId="5E72CA1E" w:rsidR="003E1058" w:rsidRPr="00DA106D" w:rsidRDefault="003E1058" w:rsidP="00657B50">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 xml:space="preserve">.2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9</w:t>
            </w:r>
          </w:p>
          <w:p w14:paraId="3047E4D3" w14:textId="77777777" w:rsidR="00B06D5F" w:rsidRDefault="00B06D5F" w:rsidP="00657B50">
            <w:pPr>
              <w:autoSpaceDE w:val="0"/>
              <w:autoSpaceDN w:val="0"/>
              <w:adjustRightInd w:val="0"/>
              <w:rPr>
                <w:rFonts w:ascii="TH SarabunPSK" w:hAnsi="TH SarabunPSK" w:cs="TH SarabunPSK"/>
                <w:color w:val="00B0F0"/>
                <w:sz w:val="32"/>
                <w:szCs w:val="32"/>
              </w:rPr>
            </w:pPr>
            <w:r w:rsidRPr="00B06D5F">
              <w:rPr>
                <w:rFonts w:ascii="TH SarabunPSK" w:hAnsi="TH SarabunPSK" w:cs="TH SarabunPSK"/>
                <w:color w:val="00B0F0"/>
                <w:sz w:val="32"/>
                <w:szCs w:val="32"/>
                <w:cs/>
              </w:rPr>
              <w:t>ตระ</w:t>
            </w:r>
            <w:r w:rsidRPr="00B06D5F">
              <w:rPr>
                <w:rFonts w:ascii="TH SarabunPSK" w:hAnsi="TH SarabunPSK" w:cs="TH SarabunPSK" w:hint="cs"/>
                <w:color w:val="00B0F0"/>
                <w:sz w:val="32"/>
                <w:szCs w:val="32"/>
                <w:cs/>
              </w:rPr>
              <w:t>หนักถึงประโยชน์ของความรู้เ</w:t>
            </w:r>
            <w:r w:rsidRPr="00B06D5F">
              <w:rPr>
                <w:rFonts w:ascii="TH SarabunPSK" w:hAnsi="TH SarabunPSK" w:cs="TH SarabunPSK"/>
                <w:color w:val="00B0F0"/>
                <w:sz w:val="32"/>
                <w:szCs w:val="32"/>
                <w:cs/>
              </w:rPr>
              <w:t>ร</w:t>
            </w:r>
            <w:r w:rsidRPr="00B06D5F">
              <w:rPr>
                <w:rFonts w:ascii="TH SarabunPSK" w:hAnsi="TH SarabunPSK" w:cs="TH SarabunPSK" w:hint="cs"/>
                <w:color w:val="00B0F0"/>
                <w:sz w:val="32"/>
                <w:szCs w:val="32"/>
                <w:cs/>
              </w:rPr>
              <w:t>ื่อง</w:t>
            </w:r>
            <w:r w:rsidRPr="00B06D5F">
              <w:rPr>
                <w:rFonts w:ascii="TH SarabunPSK" w:hAnsi="TH SarabunPSK" w:cs="TH SarabunPSK"/>
                <w:color w:val="00B0F0"/>
                <w:sz w:val="32"/>
                <w:szCs w:val="32"/>
                <w:cs/>
              </w:rPr>
              <w:t>แรง</w:t>
            </w:r>
            <w:r w:rsidRPr="00B06D5F">
              <w:rPr>
                <w:rFonts w:ascii="TH SarabunPSK" w:hAnsi="TH SarabunPSK" w:cs="TH SarabunPSK" w:hint="cs"/>
                <w:color w:val="00B0F0"/>
                <w:sz w:val="32"/>
                <w:szCs w:val="32"/>
                <w:cs/>
              </w:rPr>
              <w:t>เสียดทาน</w:t>
            </w:r>
            <w:r w:rsidRPr="00B06D5F">
              <w:rPr>
                <w:rFonts w:ascii="TH SarabunPSK" w:hAnsi="TH SarabunPSK" w:cs="TH SarabunPSK"/>
                <w:color w:val="00B0F0"/>
                <w:sz w:val="32"/>
                <w:szCs w:val="32"/>
                <w:cs/>
              </w:rPr>
              <w:t xml:space="preserve"> โดยวิเคราะห์สถานการณ์</w:t>
            </w:r>
            <w:r w:rsidRPr="00B06D5F">
              <w:rPr>
                <w:rFonts w:ascii="TH SarabunPSK" w:hAnsi="TH SarabunPSK" w:cs="TH SarabunPSK" w:hint="cs"/>
                <w:color w:val="00B0F0"/>
                <w:sz w:val="32"/>
                <w:szCs w:val="32"/>
                <w:cs/>
              </w:rPr>
              <w:t xml:space="preserve"> </w:t>
            </w:r>
            <w:r w:rsidRPr="00B06D5F">
              <w:rPr>
                <w:rFonts w:ascii="TH SarabunPSK" w:hAnsi="TH SarabunPSK" w:cs="TH SarabunPSK"/>
                <w:color w:val="00B0F0"/>
                <w:sz w:val="32"/>
                <w:szCs w:val="32"/>
                <w:cs/>
              </w:rPr>
              <w:lastRenderedPageBreak/>
              <w:t>ปัญหาและเสนอแนะ</w:t>
            </w:r>
            <w:r w:rsidRPr="00B06D5F">
              <w:rPr>
                <w:rFonts w:ascii="TH SarabunPSK" w:hAnsi="TH SarabunPSK" w:cs="TH SarabunPSK" w:hint="cs"/>
                <w:color w:val="00B0F0"/>
                <w:sz w:val="32"/>
                <w:szCs w:val="32"/>
                <w:cs/>
              </w:rPr>
              <w:t>วิธีการลดหรือเพิ่มแรงเสียดทานที่เป็นประโยชน์</w:t>
            </w:r>
            <w:r w:rsidRPr="00B06D5F">
              <w:rPr>
                <w:rFonts w:ascii="TH SarabunPSK" w:hAnsi="TH SarabunPSK" w:cs="TH SarabunPSK"/>
                <w:color w:val="00B0F0"/>
                <w:sz w:val="32"/>
                <w:szCs w:val="32"/>
                <w:cs/>
              </w:rPr>
              <w:t>ต่อการทำกิจกรรมในชีวิตประจำวั</w:t>
            </w:r>
            <w:r w:rsidRPr="00B06D5F">
              <w:rPr>
                <w:rFonts w:ascii="TH SarabunPSK" w:hAnsi="TH SarabunPSK" w:cs="TH SarabunPSK" w:hint="cs"/>
                <w:color w:val="00B0F0"/>
                <w:sz w:val="32"/>
                <w:szCs w:val="32"/>
                <w:cs/>
              </w:rPr>
              <w:t>น</w:t>
            </w:r>
          </w:p>
          <w:p w14:paraId="4B6136C2" w14:textId="5D9B7798" w:rsidR="003E1058" w:rsidRPr="00DA106D" w:rsidRDefault="003E1058" w:rsidP="00657B50">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 xml:space="preserve">.2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10</w:t>
            </w:r>
          </w:p>
          <w:p w14:paraId="018193D3" w14:textId="76F7F4D3" w:rsidR="00B06D5F" w:rsidRDefault="00B06D5F" w:rsidP="00657B50">
            <w:pPr>
              <w:autoSpaceDE w:val="0"/>
              <w:autoSpaceDN w:val="0"/>
              <w:adjustRightInd w:val="0"/>
              <w:rPr>
                <w:rFonts w:ascii="TH SarabunPSK" w:hAnsi="TH SarabunPSK" w:cs="TH SarabunPSK"/>
                <w:b/>
                <w:bCs/>
                <w:color w:val="00B0F0"/>
                <w:sz w:val="32"/>
                <w:szCs w:val="32"/>
              </w:rPr>
            </w:pPr>
            <w:r w:rsidRPr="00B06D5F">
              <w:rPr>
                <w:rFonts w:ascii="TH SarabunPSK" w:hAnsi="TH SarabunPSK" w:cs="TH SarabunPSK"/>
                <w:color w:val="00B0F0"/>
                <w:sz w:val="32"/>
                <w:szCs w:val="32"/>
                <w:cs/>
              </w:rPr>
              <w:t>ออกแบบการทดลองและทดลองด้วยวิธีที่เหมาะสมในการอธิบายโมเมนต์ของแรงเมื่อวัตถุอยู่ในสภาพสมดุลต่อการหมุน</w:t>
            </w:r>
            <w:r w:rsidRPr="00B06D5F">
              <w:rPr>
                <w:rFonts w:ascii="TH SarabunPSK" w:hAnsi="TH SarabunPSK" w:cs="TH SarabunPSK" w:hint="cs"/>
                <w:color w:val="00B0F0"/>
                <w:sz w:val="32"/>
                <w:szCs w:val="32"/>
                <w:cs/>
              </w:rPr>
              <w:t xml:space="preserve"> และคำนวณการใช้สมกา</w:t>
            </w:r>
            <w:r>
              <w:rPr>
                <w:rFonts w:ascii="TH SarabunPSK" w:hAnsi="TH SarabunPSK" w:cs="TH SarabunPSK" w:hint="cs"/>
                <w:color w:val="00B0F0"/>
                <w:sz w:val="32"/>
                <w:szCs w:val="32"/>
                <w:cs/>
              </w:rPr>
              <w:t>ร</w:t>
            </w:r>
            <w:r>
              <w:rPr>
                <w:rFonts w:ascii="TH SarabunPSK" w:hAnsi="TH SarabunPSK" w:cs="TH SarabunPSK"/>
                <w:color w:val="00B0F0"/>
                <w:sz w:val="32"/>
                <w:szCs w:val="32"/>
              </w:rPr>
              <w:br/>
              <w:t>M</w:t>
            </w:r>
            <w:r w:rsidRPr="00B06D5F">
              <w:rPr>
                <w:rFonts w:ascii="TH SarabunPSK" w:hAnsi="TH SarabunPSK" w:cs="TH SarabunPSK"/>
                <w:color w:val="00B0F0"/>
                <w:sz w:val="32"/>
                <w:szCs w:val="32"/>
              </w:rPr>
              <w:t xml:space="preserve"> = Fl</w:t>
            </w:r>
            <w:r w:rsidRPr="00B06D5F">
              <w:rPr>
                <w:rFonts w:ascii="TH SarabunPSK" w:hAnsi="TH SarabunPSK" w:cs="TH SarabunPSK" w:hint="cs"/>
                <w:b/>
                <w:bCs/>
                <w:color w:val="00B0F0"/>
                <w:sz w:val="32"/>
                <w:szCs w:val="32"/>
                <w:cs/>
              </w:rPr>
              <w:t xml:space="preserve"> </w:t>
            </w:r>
          </w:p>
          <w:p w14:paraId="601849A6" w14:textId="2FA5AA43" w:rsidR="003E1058" w:rsidRPr="00DA106D" w:rsidRDefault="003E1058" w:rsidP="00657B50">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 xml:space="preserve">.2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14</w:t>
            </w:r>
          </w:p>
          <w:p w14:paraId="1CAEDFFE" w14:textId="7BD3C5A9" w:rsidR="00B06D5F" w:rsidRDefault="00B06D5F" w:rsidP="00657B50">
            <w:pPr>
              <w:autoSpaceDE w:val="0"/>
              <w:autoSpaceDN w:val="0"/>
              <w:adjustRightInd w:val="0"/>
              <w:rPr>
                <w:rFonts w:ascii="TH SarabunPSK" w:hAnsi="TH SarabunPSK" w:cs="TH SarabunPSK"/>
                <w:color w:val="00B0F0"/>
                <w:sz w:val="32"/>
                <w:szCs w:val="32"/>
              </w:rPr>
            </w:pPr>
            <w:r w:rsidRPr="00B06D5F">
              <w:rPr>
                <w:rFonts w:ascii="TH SarabunPSK" w:hAnsi="TH SarabunPSK" w:cs="TH SarabunPSK"/>
                <w:color w:val="00B0F0"/>
                <w:sz w:val="32"/>
                <w:szCs w:val="32"/>
                <w:cs/>
              </w:rPr>
              <w:t xml:space="preserve">อธิบายและคำนวณอัตราเร็วและความเร็วของการเคลื่อนที่ของวัตถุ โดยใช้สมการ </w:t>
            </w:r>
            <m:oMath>
              <m:r>
                <m:rPr>
                  <m:sty m:val="p"/>
                </m:rPr>
                <w:rPr>
                  <w:rFonts w:ascii="Cambria Math" w:hAnsi="Cambria Math" w:cs="TH SarabunPSK"/>
                  <w:color w:val="00B0F0"/>
                  <w:sz w:val="24"/>
                  <w:szCs w:val="24"/>
                </w:rPr>
                <m:t>v</m:t>
              </m:r>
              <m:r>
                <w:rPr>
                  <w:rFonts w:ascii="Cambria Math" w:hAnsi="Cambria Math" w:cs="TH SarabunPSK"/>
                  <w:color w:val="00B0F0"/>
                  <w:sz w:val="24"/>
                  <w:szCs w:val="24"/>
                </w:rPr>
                <m:t>=</m:t>
              </m:r>
              <m:f>
                <m:fPr>
                  <m:ctrlPr>
                    <w:rPr>
                      <w:rFonts w:ascii="Cambria Math" w:hAnsi="Cambria Math" w:cs="TH SarabunPSK"/>
                      <w:color w:val="00B0F0"/>
                      <w:sz w:val="24"/>
                      <w:szCs w:val="24"/>
                    </w:rPr>
                  </m:ctrlPr>
                </m:fPr>
                <m:num>
                  <m:r>
                    <w:rPr>
                      <w:rFonts w:ascii="Cambria Math" w:hAnsi="Cambria Math" w:cs="TH SarabunPSK"/>
                      <w:color w:val="00B0F0"/>
                      <w:sz w:val="24"/>
                      <w:szCs w:val="24"/>
                    </w:rPr>
                    <m:t>s</m:t>
                  </m:r>
                </m:num>
                <m:den>
                  <m:r>
                    <w:rPr>
                      <w:rFonts w:ascii="Cambria Math" w:hAnsi="Cambria Math" w:cs="TH SarabunPSK"/>
                      <w:color w:val="00B0F0"/>
                      <w:sz w:val="24"/>
                      <w:szCs w:val="24"/>
                    </w:rPr>
                    <m:t>t</m:t>
                  </m:r>
                </m:den>
              </m:f>
            </m:oMath>
            <w:r w:rsidRPr="00B06D5F">
              <w:rPr>
                <w:rFonts w:ascii="TH SarabunPSK" w:hAnsi="TH SarabunPSK" w:cs="TH SarabunPSK"/>
                <w:color w:val="00B0F0"/>
                <w:sz w:val="32"/>
                <w:szCs w:val="32"/>
              </w:rPr>
              <w:t xml:space="preserve"> </w:t>
            </w:r>
            <w:r w:rsidRPr="00B06D5F">
              <w:rPr>
                <w:rFonts w:ascii="TH SarabunPSK" w:hAnsi="TH SarabunPSK" w:cs="TH SarabunPSK" w:hint="cs"/>
                <w:color w:val="00B0F0"/>
                <w:sz w:val="32"/>
                <w:szCs w:val="32"/>
                <w:cs/>
              </w:rPr>
              <w:t xml:space="preserve">และ </w:t>
            </w:r>
            <m:oMath>
              <m:acc>
                <m:accPr>
                  <m:chr m:val="⃑"/>
                  <m:ctrlPr>
                    <w:rPr>
                      <w:rFonts w:ascii="Cambria Math" w:hAnsi="Cambria Math" w:cs="TH SarabunPSK"/>
                      <w:color w:val="00B0F0"/>
                      <w:sz w:val="24"/>
                      <w:szCs w:val="24"/>
                    </w:rPr>
                  </m:ctrlPr>
                </m:accPr>
                <m:e>
                  <m:r>
                    <m:rPr>
                      <m:sty m:val="p"/>
                    </m:rPr>
                    <w:rPr>
                      <w:rFonts w:ascii="Cambria Math" w:hAnsi="Cambria Math" w:cs="TH SarabunPSK"/>
                      <w:color w:val="00B0F0"/>
                      <w:sz w:val="24"/>
                      <w:szCs w:val="24"/>
                    </w:rPr>
                    <m:t>v</m:t>
                  </m:r>
                </m:e>
              </m:acc>
              <m:r>
                <w:rPr>
                  <w:rFonts w:ascii="Cambria Math" w:hAnsi="Cambria Math" w:cs="TH SarabunPSK"/>
                  <w:color w:val="00B0F0"/>
                  <w:sz w:val="24"/>
                  <w:szCs w:val="24"/>
                </w:rPr>
                <m:t>=</m:t>
              </m:r>
              <m:f>
                <m:fPr>
                  <m:ctrlPr>
                    <w:rPr>
                      <w:rFonts w:ascii="Cambria Math" w:hAnsi="Cambria Math" w:cs="TH SarabunPSK"/>
                      <w:color w:val="00B0F0"/>
                      <w:sz w:val="24"/>
                      <w:szCs w:val="24"/>
                    </w:rPr>
                  </m:ctrlPr>
                </m:fPr>
                <m:num>
                  <m:acc>
                    <m:accPr>
                      <m:chr m:val="⃑"/>
                      <m:ctrlPr>
                        <w:rPr>
                          <w:rFonts w:ascii="Cambria Math" w:hAnsi="Cambria Math" w:cs="TH SarabunPSK"/>
                          <w:i/>
                          <w:color w:val="00B0F0"/>
                          <w:sz w:val="24"/>
                          <w:szCs w:val="24"/>
                        </w:rPr>
                      </m:ctrlPr>
                    </m:accPr>
                    <m:e>
                      <m:r>
                        <w:rPr>
                          <w:rFonts w:ascii="Cambria Math" w:hAnsi="Cambria Math" w:cs="TH SarabunPSK"/>
                          <w:color w:val="00B0F0"/>
                          <w:sz w:val="24"/>
                          <w:szCs w:val="24"/>
                        </w:rPr>
                        <m:t>s</m:t>
                      </m:r>
                    </m:e>
                  </m:acc>
                </m:num>
                <m:den>
                  <m:r>
                    <w:rPr>
                      <w:rFonts w:ascii="Cambria Math" w:hAnsi="Cambria Math" w:cs="TH SarabunPSK"/>
                      <w:color w:val="00B0F0"/>
                      <w:sz w:val="24"/>
                      <w:szCs w:val="24"/>
                    </w:rPr>
                    <m:t>t</m:t>
                  </m:r>
                </m:den>
              </m:f>
            </m:oMath>
            <w:r w:rsidRPr="00B06D5F">
              <w:rPr>
                <w:rFonts w:ascii="TH SarabunPSK" w:hAnsi="TH SarabunPSK" w:cs="TH SarabunPSK"/>
                <w:color w:val="00B0F0"/>
                <w:sz w:val="32"/>
                <w:szCs w:val="32"/>
              </w:rPr>
              <w:t xml:space="preserve"> </w:t>
            </w:r>
            <w:r w:rsidRPr="00B06D5F">
              <w:rPr>
                <w:rFonts w:ascii="TH SarabunPSK" w:hAnsi="TH SarabunPSK" w:cs="TH SarabunPSK"/>
                <w:color w:val="00B0F0"/>
                <w:sz w:val="32"/>
                <w:szCs w:val="32"/>
                <w:cs/>
              </w:rPr>
              <w:t>จากหลักฐานเชิงประจักษ์</w:t>
            </w:r>
          </w:p>
          <w:p w14:paraId="10405EF4" w14:textId="0E1A294B" w:rsidR="003E1058" w:rsidRPr="00DA106D" w:rsidRDefault="003E1058" w:rsidP="00657B50">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 xml:space="preserve">.2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15</w:t>
            </w:r>
          </w:p>
          <w:p w14:paraId="149C7B4A" w14:textId="12B52B41" w:rsidR="003E1058" w:rsidRPr="003E1058" w:rsidRDefault="00B06D5F" w:rsidP="00657B50">
            <w:pPr>
              <w:autoSpaceDE w:val="0"/>
              <w:autoSpaceDN w:val="0"/>
              <w:adjustRightInd w:val="0"/>
              <w:rPr>
                <w:rFonts w:ascii="TH SarabunPSK" w:hAnsi="TH SarabunPSK" w:cs="TH SarabunPSK"/>
                <w:color w:val="00B0F0"/>
                <w:sz w:val="32"/>
                <w:szCs w:val="32"/>
                <w:cs/>
              </w:rPr>
            </w:pPr>
            <w:r w:rsidRPr="00B06D5F">
              <w:rPr>
                <w:rFonts w:ascii="TH SarabunPSK" w:hAnsi="TH SarabunPSK" w:cs="TH SarabunPSK"/>
                <w:color w:val="00B0F0"/>
                <w:sz w:val="32"/>
                <w:szCs w:val="32"/>
                <w:cs/>
              </w:rPr>
              <w:t>เขียนแผนภาพแสดงการกระจัดและความเร็ว</w:t>
            </w:r>
          </w:p>
        </w:tc>
        <w:tc>
          <w:tcPr>
            <w:tcW w:w="1800" w:type="dxa"/>
          </w:tcPr>
          <w:p w14:paraId="1EDEC0A4" w14:textId="77777777" w:rsidR="003B42ED" w:rsidRPr="003B42ED" w:rsidRDefault="003B42ED" w:rsidP="00D57DDF">
            <w:pPr>
              <w:tabs>
                <w:tab w:val="left" w:pos="156"/>
                <w:tab w:val="left" w:pos="310"/>
                <w:tab w:val="left" w:pos="340"/>
              </w:tabs>
              <w:ind w:left="317" w:hanging="317"/>
              <w:rPr>
                <w:rFonts w:ascii="TH SarabunPSK" w:eastAsia="Calibri" w:hAnsi="TH SarabunPSK" w:cs="TH SarabunPSK"/>
                <w:sz w:val="32"/>
                <w:szCs w:val="32"/>
              </w:rPr>
            </w:pPr>
            <w:r w:rsidRPr="003B42ED">
              <w:rPr>
                <w:rFonts w:ascii="TH SarabunPSK" w:eastAsia="Calibri" w:hAnsi="TH SarabunPSK" w:cs="TH SarabunPSK"/>
                <w:b/>
                <w:bCs/>
                <w:sz w:val="32"/>
                <w:szCs w:val="32"/>
              </w:rPr>
              <w:lastRenderedPageBreak/>
              <w:t>1)</w:t>
            </w:r>
            <w:r w:rsidRPr="003B42ED">
              <w:rPr>
                <w:rFonts w:ascii="TH SarabunPSK" w:eastAsia="Calibri" w:hAnsi="TH SarabunPSK" w:cs="TH SarabunPSK"/>
                <w:b/>
                <w:bCs/>
                <w:sz w:val="32"/>
                <w:szCs w:val="32"/>
              </w:rPr>
              <w:tab/>
            </w:r>
            <w:r w:rsidRPr="003B42ED">
              <w:rPr>
                <w:rFonts w:ascii="TH SarabunPSK" w:eastAsia="Calibri" w:hAnsi="TH SarabunPSK" w:cs="TH SarabunPSK"/>
                <w:b/>
                <w:bCs/>
                <w:sz w:val="32"/>
                <w:szCs w:val="32"/>
                <w:cs/>
              </w:rPr>
              <w:t xml:space="preserve">สมรรถนะที่ </w:t>
            </w:r>
            <w:r w:rsidRPr="003B42ED">
              <w:rPr>
                <w:rFonts w:ascii="TH SarabunPSK" w:eastAsia="Calibri" w:hAnsi="TH SarabunPSK" w:cs="TH SarabunPSK"/>
                <w:b/>
                <w:bCs/>
                <w:sz w:val="32"/>
                <w:szCs w:val="32"/>
              </w:rPr>
              <w:t>1</w:t>
            </w:r>
            <w:r w:rsidRPr="003B42ED">
              <w:rPr>
                <w:rFonts w:ascii="TH SarabunPSK" w:eastAsia="Calibri" w:hAnsi="TH SarabunPSK" w:cs="TH SarabunPSK"/>
                <w:sz w:val="32"/>
                <w:szCs w:val="32"/>
                <w:cs/>
              </w:rPr>
              <w:t>ความสามารถในการสื่อสาร</w:t>
            </w:r>
          </w:p>
          <w:p w14:paraId="62910C13" w14:textId="31EA205A" w:rsidR="003B42ED" w:rsidRDefault="003B42ED" w:rsidP="00D57DDF">
            <w:pPr>
              <w:tabs>
                <w:tab w:val="left" w:pos="156"/>
                <w:tab w:val="left" w:pos="310"/>
                <w:tab w:val="left" w:pos="340"/>
              </w:tabs>
              <w:ind w:left="321" w:hanging="321"/>
              <w:rPr>
                <w:rFonts w:ascii="TH SarabunPSK" w:eastAsia="Calibri" w:hAnsi="TH SarabunPSK" w:cs="TH SarabunPSK"/>
                <w:sz w:val="32"/>
                <w:szCs w:val="32"/>
              </w:rPr>
            </w:pPr>
            <w:r w:rsidRPr="003B42ED">
              <w:rPr>
                <w:rFonts w:ascii="TH SarabunPSK" w:eastAsia="Calibri" w:hAnsi="TH SarabunPSK" w:cs="TH SarabunPSK"/>
                <w:b/>
                <w:bCs/>
                <w:sz w:val="32"/>
                <w:szCs w:val="32"/>
              </w:rPr>
              <w:t>2</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b/>
                <w:bCs/>
                <w:sz w:val="32"/>
                <w:szCs w:val="32"/>
              </w:rPr>
              <w:t>2</w:t>
            </w:r>
            <w:r w:rsidRPr="003B42ED">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แก้ปัญหา</w:t>
            </w:r>
          </w:p>
          <w:p w14:paraId="3045836E" w14:textId="350698C9" w:rsidR="00410D29" w:rsidRPr="003B42ED" w:rsidRDefault="00410D29" w:rsidP="00D57DDF">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hint="cs"/>
                <w:b/>
                <w:bCs/>
                <w:sz w:val="32"/>
                <w:szCs w:val="32"/>
                <w:cs/>
              </w:rPr>
              <w:t>3</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3</w:t>
            </w:r>
            <w:r w:rsidRPr="003B42ED">
              <w:rPr>
                <w:rFonts w:ascii="TH SarabunPSK" w:eastAsia="Calibri" w:hAnsi="TH SarabunPSK" w:cs="TH SarabunPSK"/>
                <w:sz w:val="32"/>
                <w:szCs w:val="32"/>
                <w:cs/>
              </w:rPr>
              <w:t>ความสามารถในการ</w:t>
            </w:r>
            <w:r w:rsidR="005604C6">
              <w:rPr>
                <w:rFonts w:ascii="TH SarabunPSK" w:eastAsia="Calibri" w:hAnsi="TH SarabunPSK" w:cs="TH SarabunPSK" w:hint="cs"/>
                <w:sz w:val="32"/>
                <w:szCs w:val="32"/>
                <w:cs/>
              </w:rPr>
              <w:t>แก้ปัญหา</w:t>
            </w:r>
          </w:p>
          <w:p w14:paraId="52327A2F" w14:textId="27FFC971" w:rsidR="004E6304" w:rsidRPr="00AE6799" w:rsidRDefault="00410D29" w:rsidP="00D57DDF">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4</w:t>
            </w:r>
            <w:r w:rsidR="003B42ED" w:rsidRPr="003B42ED">
              <w:rPr>
                <w:rFonts w:ascii="TH SarabunPSK" w:eastAsia="Calibri" w:hAnsi="TH SarabunPSK" w:cs="TH SarabunPSK"/>
                <w:b/>
                <w:bCs/>
                <w:sz w:val="32"/>
                <w:szCs w:val="32"/>
                <w:cs/>
              </w:rPr>
              <w:t>)</w:t>
            </w:r>
            <w:r w:rsidR="003B42ED" w:rsidRPr="003B42ED">
              <w:rPr>
                <w:rFonts w:ascii="TH SarabunPSK" w:eastAsia="Calibri" w:hAnsi="TH SarabunPSK" w:cs="TH SarabunPSK"/>
                <w:b/>
                <w:bCs/>
                <w:sz w:val="32"/>
                <w:szCs w:val="32"/>
                <w:cs/>
              </w:rPr>
              <w:tab/>
              <w:t xml:space="preserve">สมรรถนะที่ </w:t>
            </w:r>
            <w:r w:rsidR="003B42ED" w:rsidRPr="003B42ED">
              <w:rPr>
                <w:rFonts w:ascii="TH SarabunPSK" w:eastAsia="Calibri" w:hAnsi="TH SarabunPSK" w:cs="TH SarabunPSK" w:hint="cs"/>
                <w:b/>
                <w:bCs/>
                <w:sz w:val="32"/>
                <w:szCs w:val="32"/>
                <w:cs/>
              </w:rPr>
              <w:t>4</w:t>
            </w:r>
            <w:r w:rsidR="003B42ED" w:rsidRPr="003B42ED">
              <w:rPr>
                <w:rFonts w:ascii="TH SarabunPSK" w:eastAsia="Calibri" w:hAnsi="TH SarabunPSK" w:cs="TH SarabunPSK"/>
                <w:sz w:val="32"/>
                <w:szCs w:val="32"/>
                <w:cs/>
              </w:rPr>
              <w:t>ความสามารถในการ</w:t>
            </w:r>
            <w:r w:rsidR="003B42ED" w:rsidRPr="003B42ED">
              <w:rPr>
                <w:rFonts w:ascii="TH SarabunPSK" w:eastAsia="Calibri" w:hAnsi="TH SarabunPSK" w:cs="TH SarabunPSK" w:hint="cs"/>
                <w:sz w:val="32"/>
                <w:szCs w:val="32"/>
                <w:cs/>
              </w:rPr>
              <w:t>ใช้ทักษะชีวิต</w:t>
            </w:r>
          </w:p>
        </w:tc>
        <w:tc>
          <w:tcPr>
            <w:tcW w:w="2861" w:type="dxa"/>
          </w:tcPr>
          <w:p w14:paraId="1FFE4EBA" w14:textId="3DEB7A30" w:rsidR="00FC1DDE" w:rsidRPr="00FC1DDE" w:rsidRDefault="00FC1DDE" w:rsidP="00657B50">
            <w:pPr>
              <w:ind w:firstLine="288"/>
              <w:rPr>
                <w:rFonts w:ascii="TH SarabunPSK" w:hAnsi="TH SarabunPSK" w:cs="TH SarabunPSK"/>
                <w:sz w:val="32"/>
                <w:szCs w:val="32"/>
              </w:rPr>
            </w:pPr>
            <w:r w:rsidRPr="00FC1DDE">
              <w:rPr>
                <w:rFonts w:ascii="TH SarabunPSK" w:hAnsi="TH SarabunPSK" w:cs="TH SarabunPSK" w:hint="cs"/>
                <w:sz w:val="32"/>
                <w:szCs w:val="32"/>
                <w:cs/>
              </w:rPr>
              <w:t>แรงเป็นปริมาณเวกเตอร์</w:t>
            </w:r>
            <w:r w:rsidRPr="00FC1DDE">
              <w:rPr>
                <w:rFonts w:ascii="TH SarabunPSK" w:hAnsi="TH SarabunPSK" w:cs="TH SarabunPSK"/>
                <w:sz w:val="32"/>
                <w:szCs w:val="32"/>
                <w:cs/>
              </w:rPr>
              <w:t>ที่มีขนาดและทิศทางมีหน่วยเป็น</w:t>
            </w:r>
            <w:r w:rsidR="00D57DDF">
              <w:rPr>
                <w:rFonts w:ascii="TH SarabunPSK" w:hAnsi="TH SarabunPSK" w:cs="TH SarabunPSK"/>
                <w:sz w:val="32"/>
                <w:szCs w:val="32"/>
              </w:rPr>
              <w:t xml:space="preserve">              </w:t>
            </w:r>
            <w:r w:rsidRPr="00FC1DDE">
              <w:rPr>
                <w:rFonts w:ascii="TH SarabunPSK" w:hAnsi="TH SarabunPSK" w:cs="TH SarabunPSK"/>
                <w:sz w:val="32"/>
                <w:szCs w:val="32"/>
                <w:cs/>
              </w:rPr>
              <w:t>นิวตัน</w:t>
            </w:r>
            <w:r w:rsidRPr="00FC1DDE">
              <w:rPr>
                <w:rFonts w:ascii="TH SarabunPSK" w:hAnsi="TH SarabunPSK" w:cs="TH SarabunPSK"/>
                <w:sz w:val="32"/>
                <w:szCs w:val="32"/>
              </w:rPr>
              <w:t xml:space="preserve">  </w:t>
            </w:r>
            <w:r w:rsidRPr="00FC1DDE">
              <w:rPr>
                <w:rFonts w:ascii="TH SarabunPSK" w:hAnsi="TH SarabunPSK" w:cs="TH SarabunPSK" w:hint="cs"/>
                <w:sz w:val="32"/>
                <w:szCs w:val="32"/>
                <w:cs/>
              </w:rPr>
              <w:t>เมื่อมีแรงหลายแรงกระทำต่อวัตถุ แล้วแรงลัพธ์ที่กระทำต่อวัตถุมีค่าเป็นศูนย์ วัตถุจะไม่เคลื่อนที่ แต่หาก</w:t>
            </w:r>
            <w:r w:rsidRPr="00FC1DDE">
              <w:rPr>
                <w:rFonts w:ascii="TH SarabunPSK" w:hAnsi="TH SarabunPSK" w:cs="TH SarabunPSK"/>
                <w:sz w:val="32"/>
                <w:szCs w:val="32"/>
                <w:cs/>
              </w:rPr>
              <w:t>แรงหลายแรงกระทำต่อวัตถุ แล้วแรงลัพธ์ที่กระทำต่อวัตถุมีค่า</w:t>
            </w:r>
            <w:r w:rsidR="00657B50">
              <w:rPr>
                <w:rFonts w:ascii="TH SarabunPSK" w:hAnsi="TH SarabunPSK" w:cs="TH SarabunPSK" w:hint="cs"/>
                <w:sz w:val="32"/>
                <w:szCs w:val="32"/>
                <w:cs/>
              </w:rPr>
              <w:t xml:space="preserve">  </w:t>
            </w:r>
            <w:r w:rsidRPr="00FC1DDE">
              <w:rPr>
                <w:rFonts w:ascii="TH SarabunPSK" w:hAnsi="TH SarabunPSK" w:cs="TH SarabunPSK" w:hint="cs"/>
                <w:sz w:val="32"/>
                <w:szCs w:val="32"/>
                <w:cs/>
              </w:rPr>
              <w:t>ไม่</w:t>
            </w:r>
            <w:r w:rsidRPr="00FC1DDE">
              <w:rPr>
                <w:rFonts w:ascii="TH SarabunPSK" w:hAnsi="TH SarabunPSK" w:cs="TH SarabunPSK"/>
                <w:sz w:val="32"/>
                <w:szCs w:val="32"/>
                <w:cs/>
              </w:rPr>
              <w:t>เป็นศูนย์ วัตถุจะไม่เคลื่อนที่</w:t>
            </w:r>
          </w:p>
          <w:p w14:paraId="7A1EFA20" w14:textId="0DBB61DA" w:rsidR="00FC1DDE" w:rsidRPr="00FC1DDE" w:rsidRDefault="00FC1DDE" w:rsidP="00657B50">
            <w:pPr>
              <w:ind w:firstLine="288"/>
              <w:rPr>
                <w:rFonts w:ascii="TH SarabunPSK" w:hAnsi="TH SarabunPSK" w:cs="TH SarabunPSK"/>
                <w:sz w:val="32"/>
                <w:szCs w:val="32"/>
              </w:rPr>
            </w:pPr>
            <w:r w:rsidRPr="00FC1DDE">
              <w:rPr>
                <w:rFonts w:ascii="TH SarabunPSK" w:hAnsi="TH SarabunPSK" w:cs="TH SarabunPSK"/>
                <w:sz w:val="32"/>
                <w:szCs w:val="32"/>
                <w:cs/>
              </w:rPr>
              <w:t>แรงดันในของเหลว</w:t>
            </w:r>
            <w:r w:rsidRPr="00FC1DDE">
              <w:rPr>
                <w:rFonts w:ascii="TH SarabunPSK" w:hAnsi="TH SarabunPSK" w:cs="TH SarabunPSK" w:hint="cs"/>
                <w:sz w:val="32"/>
                <w:szCs w:val="32"/>
                <w:cs/>
              </w:rPr>
              <w:t>เป็น</w:t>
            </w:r>
            <w:r w:rsidRPr="00FC1DDE">
              <w:rPr>
                <w:rFonts w:ascii="TH SarabunPSK" w:hAnsi="TH SarabunPSK" w:cs="TH SarabunPSK"/>
                <w:sz w:val="32"/>
                <w:szCs w:val="32"/>
                <w:cs/>
              </w:rPr>
              <w:t>แรงที่ของเหลวกระทำตั้งฉากกับผิวของวัตถุต่อหนึ่งหน่วยพื้นที่ เรียกว่า ความดันของของเหลว</w:t>
            </w:r>
            <w:r w:rsidRPr="00FC1DDE">
              <w:rPr>
                <w:rFonts w:ascii="TH SarabunPSK" w:hAnsi="TH SarabunPSK" w:cs="TH SarabunPSK" w:hint="cs"/>
                <w:sz w:val="32"/>
                <w:szCs w:val="32"/>
                <w:cs/>
              </w:rPr>
              <w:t xml:space="preserve"> ซึ่งมีความสัมพันธ์กับความลึกจากระดับผิวหน้าของของเหลว โดยบริเวณที่ลึกลงไปจากผิวหน้าของของเหลวมากขึ้นจะทำให้ความดันของเหลวเพิ่มขึ้น เนื่องจากของเหลวที่อยู่ลึกกว่าจะมีน้ำหนักของของเหลวด้านบนกระทำมากกว่า</w:t>
            </w:r>
            <w:r w:rsidRPr="00FC1DDE">
              <w:rPr>
                <w:rFonts w:ascii="TH SarabunPSK" w:hAnsi="TH SarabunPSK" w:cs="TH SarabunPSK"/>
                <w:sz w:val="32"/>
                <w:szCs w:val="32"/>
              </w:rPr>
              <w:t xml:space="preserve"> </w:t>
            </w:r>
            <w:r w:rsidRPr="00FC1DDE">
              <w:rPr>
                <w:rFonts w:ascii="TH SarabunPSK" w:hAnsi="TH SarabunPSK" w:cs="TH SarabunPSK" w:hint="cs"/>
                <w:sz w:val="32"/>
                <w:szCs w:val="32"/>
                <w:cs/>
              </w:rPr>
              <w:t xml:space="preserve">และเมื่อวัตถุอยู่ในของเหลวจะมีแรงพยุง </w:t>
            </w:r>
            <w:r w:rsidRPr="00FC1DDE">
              <w:rPr>
                <w:rFonts w:ascii="TH SarabunPSK" w:hAnsi="TH SarabunPSK" w:cs="TH SarabunPSK" w:hint="cs"/>
                <w:sz w:val="32"/>
                <w:szCs w:val="32"/>
                <w:cs/>
              </w:rPr>
              <w:lastRenderedPageBreak/>
              <w:t>ซึ่งเป็น</w:t>
            </w:r>
            <w:r w:rsidRPr="00FC1DDE">
              <w:rPr>
                <w:rFonts w:ascii="TH SarabunPSK" w:hAnsi="TH SarabunPSK" w:cs="TH SarabunPSK"/>
                <w:sz w:val="32"/>
                <w:szCs w:val="32"/>
                <w:cs/>
              </w:rPr>
              <w:t>แรง</w:t>
            </w:r>
            <w:r w:rsidRPr="00FC1DDE">
              <w:rPr>
                <w:rFonts w:ascii="TH SarabunPSK" w:hAnsi="TH SarabunPSK" w:cs="TH SarabunPSK" w:hint="cs"/>
                <w:sz w:val="32"/>
                <w:szCs w:val="32"/>
                <w:cs/>
              </w:rPr>
              <w:t>ที่</w:t>
            </w:r>
            <w:r w:rsidRPr="00FC1DDE">
              <w:rPr>
                <w:rFonts w:ascii="TH SarabunPSK" w:hAnsi="TH SarabunPSK" w:cs="TH SarabunPSK"/>
                <w:sz w:val="32"/>
                <w:szCs w:val="32"/>
                <w:cs/>
              </w:rPr>
              <w:t>ของเหลวกระทำต่อวัตถุที่อยู่ในของเหลว</w:t>
            </w:r>
            <w:r w:rsidRPr="00FC1DDE">
              <w:rPr>
                <w:rFonts w:ascii="TH SarabunPSK" w:hAnsi="TH SarabunPSK" w:cs="TH SarabunPSK" w:hint="cs"/>
                <w:sz w:val="32"/>
                <w:szCs w:val="32"/>
                <w:cs/>
              </w:rPr>
              <w:t xml:space="preserve"> </w:t>
            </w:r>
            <w:r w:rsidRPr="00FC1DDE">
              <w:rPr>
                <w:rFonts w:ascii="TH SarabunPSK" w:hAnsi="TH SarabunPSK" w:cs="TH SarabunPSK"/>
                <w:sz w:val="32"/>
                <w:szCs w:val="32"/>
                <w:cs/>
              </w:rPr>
              <w:t>มีทิศขึ้นในแนวดิ่ง</w:t>
            </w:r>
            <w:r w:rsidRPr="00FC1DDE">
              <w:rPr>
                <w:rFonts w:ascii="TH SarabunPSK" w:hAnsi="TH SarabunPSK" w:cs="TH SarabunPSK" w:hint="cs"/>
                <w:sz w:val="32"/>
                <w:szCs w:val="32"/>
                <w:cs/>
              </w:rPr>
              <w:t xml:space="preserve"> โดย</w:t>
            </w:r>
            <w:r w:rsidRPr="00FC1DDE">
              <w:rPr>
                <w:rFonts w:ascii="TH SarabunPSK" w:hAnsi="TH SarabunPSK" w:cs="TH SarabunPSK"/>
                <w:sz w:val="32"/>
                <w:szCs w:val="32"/>
                <w:cs/>
              </w:rPr>
              <w:t>ขนาดของแรงพยุงมีค่าเท่ากับขนาดของน้ำหนักของของเหลวที่ถูกวัตถุแทนที่</w:t>
            </w:r>
            <w:r w:rsidRPr="00FC1DDE">
              <w:rPr>
                <w:rFonts w:ascii="TH SarabunPSK" w:hAnsi="TH SarabunPSK" w:cs="TH SarabunPSK" w:hint="cs"/>
                <w:sz w:val="32"/>
                <w:szCs w:val="32"/>
                <w:cs/>
              </w:rPr>
              <w:t xml:space="preserve"> หากน้ำหนักของวัตถุและแรงพยุงของของเหลวมีค่าเท่ากัน วัตถุจะลอยนิ่งอยู่ในของเหลว แต่หากวัตถุมีน้ำหนักมากกว่า  แรงพยุงของของเหลว วัตถุจะจม</w:t>
            </w:r>
          </w:p>
          <w:p w14:paraId="116EA58C" w14:textId="77777777" w:rsidR="00FC1DDE" w:rsidRPr="00FC1DDE" w:rsidRDefault="00FC1DDE" w:rsidP="00657B50">
            <w:pPr>
              <w:ind w:firstLine="288"/>
              <w:rPr>
                <w:rFonts w:ascii="TH SarabunPSK" w:hAnsi="TH SarabunPSK" w:cs="TH SarabunPSK"/>
                <w:sz w:val="32"/>
                <w:szCs w:val="32"/>
              </w:rPr>
            </w:pPr>
            <w:r w:rsidRPr="00FC1DDE">
              <w:rPr>
                <w:rFonts w:ascii="TH SarabunPSK" w:hAnsi="TH SarabunPSK" w:cs="TH SarabunPSK"/>
                <w:sz w:val="32"/>
                <w:szCs w:val="32"/>
                <w:cs/>
              </w:rPr>
              <w:t>แรงเสียดทาน</w:t>
            </w:r>
            <w:r w:rsidRPr="00FC1DDE">
              <w:rPr>
                <w:rFonts w:ascii="TH SarabunPSK" w:hAnsi="TH SarabunPSK" w:cs="TH SarabunPSK" w:hint="cs"/>
                <w:sz w:val="32"/>
                <w:szCs w:val="32"/>
                <w:cs/>
              </w:rPr>
              <w:t>เป็น</w:t>
            </w:r>
            <w:r w:rsidRPr="00FC1DDE">
              <w:rPr>
                <w:rFonts w:ascii="TH SarabunPSK" w:hAnsi="TH SarabunPSK" w:cs="TH SarabunPSK"/>
                <w:sz w:val="32"/>
                <w:szCs w:val="32"/>
                <w:cs/>
              </w:rPr>
              <w:t>แรงที่เกิดขึ้นระหว่างที่ผิวสัมผัสของวัตถุเพื่อต้านการเคลื่อนที่ของวัตถุนั้น</w:t>
            </w:r>
            <w:r w:rsidRPr="00FC1DDE">
              <w:rPr>
                <w:rFonts w:ascii="TH SarabunPSK" w:hAnsi="TH SarabunPSK" w:cs="TH SarabunPSK" w:hint="cs"/>
                <w:sz w:val="32"/>
                <w:szCs w:val="32"/>
                <w:cs/>
              </w:rPr>
              <w:t xml:space="preserve"> </w:t>
            </w:r>
            <w:r w:rsidRPr="00FC1DDE">
              <w:rPr>
                <w:rFonts w:ascii="TH SarabunPSK" w:hAnsi="TH SarabunPSK" w:cs="TH SarabunPSK"/>
                <w:sz w:val="32"/>
                <w:szCs w:val="32"/>
                <w:cs/>
              </w:rPr>
              <w:t>มีทิศทางตรงข้ามกับการเคลื่อนที่ของวัตถุ แรงเสียดทานมี 2 ประเภท</w:t>
            </w:r>
            <w:r w:rsidRPr="00FC1DDE">
              <w:rPr>
                <w:rFonts w:ascii="TH SarabunPSK" w:hAnsi="TH SarabunPSK" w:cs="TH SarabunPSK" w:hint="cs"/>
                <w:sz w:val="32"/>
                <w:szCs w:val="32"/>
                <w:cs/>
              </w:rPr>
              <w:t xml:space="preserve"> ได้แก่  </w:t>
            </w:r>
            <w:r w:rsidRPr="00FC1DDE">
              <w:rPr>
                <w:rFonts w:ascii="TH SarabunPSK" w:hAnsi="TH SarabunPSK" w:cs="TH SarabunPSK"/>
                <w:sz w:val="32"/>
                <w:szCs w:val="32"/>
                <w:cs/>
              </w:rPr>
              <w:t>แรงเสียดทานสถิตเกิดขึ้นในขณะที่วัตถุยังไม่เคลื่อนที่</w:t>
            </w:r>
            <w:r w:rsidRPr="00FC1DDE">
              <w:rPr>
                <w:rFonts w:ascii="TH SarabunPSK" w:hAnsi="TH SarabunPSK" w:cs="TH SarabunPSK" w:hint="cs"/>
                <w:sz w:val="32"/>
                <w:szCs w:val="32"/>
                <w:cs/>
              </w:rPr>
              <w:t xml:space="preserve"> และ</w:t>
            </w:r>
            <w:r w:rsidRPr="00FC1DDE">
              <w:rPr>
                <w:rFonts w:ascii="TH SarabunPSK" w:hAnsi="TH SarabunPSK" w:cs="TH SarabunPSK"/>
                <w:sz w:val="32"/>
                <w:szCs w:val="32"/>
                <w:cs/>
              </w:rPr>
              <w:t xml:space="preserve">แรงเสียดทานจลน์เกิดขึ้นในขณะที่วัตถุกำลังเคลื่อนที่ </w:t>
            </w:r>
            <w:r w:rsidRPr="00FC1DDE">
              <w:rPr>
                <w:rFonts w:ascii="TH SarabunPSK" w:hAnsi="TH SarabunPSK" w:cs="TH SarabunPSK" w:hint="cs"/>
                <w:sz w:val="32"/>
                <w:szCs w:val="32"/>
                <w:cs/>
              </w:rPr>
              <w:t xml:space="preserve"> ความรู้เรื่องแรงเสียดทานสามารถนำมาประยุกต์ใช้ในชีวิตประจำวัน เช่น การลากวัตถุบนพื้น การใช้น้ำมันหล่อลื่นในเครื่องยนต์ </w:t>
            </w:r>
          </w:p>
          <w:p w14:paraId="5CD1B284" w14:textId="77777777" w:rsidR="00FC1DDE" w:rsidRPr="00FC1DDE" w:rsidRDefault="00FC1DDE" w:rsidP="00657B50">
            <w:pPr>
              <w:ind w:firstLine="288"/>
              <w:rPr>
                <w:rFonts w:ascii="TH SarabunPSK" w:hAnsi="TH SarabunPSK" w:cs="TH SarabunPSK"/>
                <w:sz w:val="32"/>
                <w:szCs w:val="32"/>
              </w:rPr>
            </w:pPr>
            <w:r w:rsidRPr="00FC1DDE">
              <w:rPr>
                <w:rFonts w:ascii="TH SarabunPSK" w:hAnsi="TH SarabunPSK" w:cs="TH SarabunPSK"/>
                <w:sz w:val="32"/>
                <w:szCs w:val="32"/>
                <w:cs/>
              </w:rPr>
              <w:t>โมเมนต์ของแรง</w:t>
            </w:r>
            <w:r w:rsidRPr="00FC1DDE">
              <w:rPr>
                <w:rFonts w:ascii="TH SarabunPSK" w:hAnsi="TH SarabunPSK" w:cs="TH SarabunPSK" w:hint="cs"/>
                <w:sz w:val="32"/>
                <w:szCs w:val="32"/>
                <w:cs/>
              </w:rPr>
              <w:t>เป็น</w:t>
            </w:r>
            <w:r w:rsidRPr="00FC1DDE">
              <w:rPr>
                <w:rFonts w:ascii="TH SarabunPSK" w:hAnsi="TH SarabunPSK" w:cs="TH SarabunPSK"/>
                <w:sz w:val="32"/>
                <w:szCs w:val="32"/>
                <w:cs/>
              </w:rPr>
              <w:t>แรงที่กระทำต่อวัตถุโดยไม่ผ่านศูนย์กลางมวลของวัตถุ ซึ่งทำให้วัตถุหมุนรอบศูนย์กลางมวลของวัตถุ</w:t>
            </w:r>
            <w:r w:rsidRPr="00FC1DDE">
              <w:rPr>
                <w:rFonts w:ascii="TH SarabunPSK" w:hAnsi="TH SarabunPSK" w:cs="TH SarabunPSK" w:hint="cs"/>
                <w:sz w:val="32"/>
                <w:szCs w:val="32"/>
                <w:cs/>
              </w:rPr>
              <w:t xml:space="preserve"> โดยโมเมนต์ของแรงในทิศทวนเข็มนาฬิกาจะมีค่าเท่ากับ</w:t>
            </w:r>
            <w:r w:rsidRPr="00FC1DDE">
              <w:rPr>
                <w:rFonts w:ascii="TH SarabunPSK" w:hAnsi="TH SarabunPSK" w:cs="TH SarabunPSK"/>
                <w:sz w:val="32"/>
                <w:szCs w:val="32"/>
                <w:cs/>
              </w:rPr>
              <w:lastRenderedPageBreak/>
              <w:t>โมเมนต์ของแรงในทิศ</w:t>
            </w:r>
            <w:r w:rsidRPr="00FC1DDE">
              <w:rPr>
                <w:rFonts w:ascii="TH SarabunPSK" w:hAnsi="TH SarabunPSK" w:cs="TH SarabunPSK" w:hint="cs"/>
                <w:sz w:val="32"/>
                <w:szCs w:val="32"/>
                <w:cs/>
              </w:rPr>
              <w:t>ตาม</w:t>
            </w:r>
            <w:r w:rsidRPr="00FC1DDE">
              <w:rPr>
                <w:rFonts w:ascii="TH SarabunPSK" w:hAnsi="TH SarabunPSK" w:cs="TH SarabunPSK"/>
                <w:sz w:val="32"/>
                <w:szCs w:val="32"/>
                <w:cs/>
              </w:rPr>
              <w:t>เข็มนาฬิกา</w:t>
            </w:r>
          </w:p>
          <w:p w14:paraId="73BA56CE" w14:textId="67F7BCEE" w:rsidR="00FC1DDE" w:rsidRPr="00FC1DDE" w:rsidRDefault="00FC1DDE" w:rsidP="00657B50">
            <w:pPr>
              <w:ind w:firstLine="288"/>
              <w:rPr>
                <w:rFonts w:ascii="TH SarabunPSK" w:hAnsi="TH SarabunPSK" w:cs="TH SarabunPSK"/>
                <w:sz w:val="32"/>
                <w:szCs w:val="32"/>
              </w:rPr>
            </w:pPr>
            <w:r w:rsidRPr="00FC1DDE">
              <w:rPr>
                <w:rFonts w:ascii="TH SarabunPSK" w:hAnsi="TH SarabunPSK" w:cs="TH SarabunPSK" w:hint="cs"/>
                <w:sz w:val="32"/>
                <w:szCs w:val="32"/>
                <w:cs/>
              </w:rPr>
              <w:t xml:space="preserve">ในธรรมชาติจะมีแรง 3 แรง ได้แก่ </w:t>
            </w:r>
            <w:r w:rsidRPr="00FC1DDE">
              <w:rPr>
                <w:rFonts w:ascii="TH SarabunPSK" w:hAnsi="TH SarabunPSK" w:cs="TH SarabunPSK"/>
                <w:sz w:val="32"/>
                <w:szCs w:val="32"/>
                <w:cs/>
              </w:rPr>
              <w:t>แรงจากสนามโน้มถ่วง</w:t>
            </w:r>
            <w:r w:rsidRPr="00FC1DDE">
              <w:rPr>
                <w:rFonts w:ascii="TH SarabunPSK" w:hAnsi="TH SarabunPSK" w:cs="TH SarabunPSK" w:hint="cs"/>
                <w:sz w:val="32"/>
                <w:szCs w:val="32"/>
                <w:cs/>
              </w:rPr>
              <w:t>เป็นแรงที่</w:t>
            </w:r>
            <w:r w:rsidRPr="00FC1DDE">
              <w:rPr>
                <w:rFonts w:ascii="TH SarabunPSK" w:hAnsi="TH SarabunPSK" w:cs="TH SarabunPSK"/>
                <w:sz w:val="32"/>
                <w:szCs w:val="32"/>
                <w:cs/>
              </w:rPr>
              <w:t>กระทำต่อวัตถุในทิศทางพุ่งเข้าหาวัตถุที่เป็นแหล่งของสนามโน้มถ่วงส่งผลให้วัตถุตกจากที่สูงลงมาสู่ที่ต่ำ</w:t>
            </w:r>
            <w:r w:rsidRPr="00FC1DDE">
              <w:rPr>
                <w:rFonts w:ascii="TH SarabunPSK" w:hAnsi="TH SarabunPSK" w:cs="TH SarabunPSK" w:hint="cs"/>
                <w:sz w:val="32"/>
                <w:szCs w:val="32"/>
                <w:cs/>
              </w:rPr>
              <w:t xml:space="preserve"> แรงจากสนามแม่เหล็กเป็นแรงที่เกิดกับวัตถุที่มีประจุไฟฟ้า ซึ่งประจุไฟฟ้าจะมีทิศพุ่งเข้าหาหรือออกจากวัตถุที่มีประจุเป็นแหล่งของสนามไฟฟ้า</w:t>
            </w:r>
            <w:r w:rsidRPr="00FC1DDE">
              <w:rPr>
                <w:rFonts w:ascii="TH SarabunPSK" w:hAnsi="TH SarabunPSK" w:cs="TH SarabunPSK"/>
                <w:sz w:val="32"/>
                <w:szCs w:val="32"/>
              </w:rPr>
              <w:t xml:space="preserve"> </w:t>
            </w:r>
            <w:r w:rsidRPr="00FC1DDE">
              <w:rPr>
                <w:rFonts w:ascii="TH SarabunPSK" w:hAnsi="TH SarabunPSK" w:cs="TH SarabunPSK" w:hint="cs"/>
                <w:sz w:val="32"/>
                <w:szCs w:val="32"/>
                <w:cs/>
              </w:rPr>
              <w:t>และแรงจากสนามแม่เหล็กเป็นแรงที่เกิดจากวัตถุที่เป็นแม่เหล็ก โดยแรงแม่เหล็กที่กระทำต่อขั้วแม่เหล็กจะมีทิศพุ่งเข้าหาหรือออกจากขั้วแม่เหล็กที่เป็นแหล่งของสนามแม่เหล็ก</w:t>
            </w:r>
          </w:p>
          <w:p w14:paraId="75862EAB" w14:textId="1CC5BB82" w:rsidR="004E6304" w:rsidRPr="00306542" w:rsidRDefault="00FC1DDE" w:rsidP="00657B50">
            <w:pPr>
              <w:ind w:firstLine="288"/>
              <w:rPr>
                <w:rFonts w:ascii="TH SarabunPSK" w:hAnsi="TH SarabunPSK" w:cs="TH SarabunPSK"/>
                <w:sz w:val="32"/>
                <w:szCs w:val="32"/>
                <w:cs/>
              </w:rPr>
            </w:pPr>
            <w:r w:rsidRPr="00FC1DDE">
              <w:rPr>
                <w:rFonts w:ascii="TH SarabunPSK" w:hAnsi="TH SarabunPSK" w:cs="TH SarabunPSK" w:hint="cs"/>
                <w:sz w:val="32"/>
                <w:szCs w:val="32"/>
                <w:cs/>
              </w:rPr>
              <w:t>การเคลื่อนที่ของวัตถุเป็นการเปลี่ยนตำแหน่งของวัตถุเทียบกับตำแหน่งอ้างอิง โดยมีปริมาณที่เกี่ยวข้องกับการเคลื่อนที่ มีทั้งปริมาณสเกลา</w:t>
            </w:r>
            <w:proofErr w:type="spellStart"/>
            <w:r w:rsidRPr="00FC1DDE">
              <w:rPr>
                <w:rFonts w:ascii="TH SarabunPSK" w:hAnsi="TH SarabunPSK" w:cs="TH SarabunPSK" w:hint="cs"/>
                <w:sz w:val="32"/>
                <w:szCs w:val="32"/>
                <w:cs/>
              </w:rPr>
              <w:t>ร์</w:t>
            </w:r>
            <w:proofErr w:type="spellEnd"/>
            <w:r w:rsidRPr="00FC1DDE">
              <w:rPr>
                <w:rFonts w:ascii="TH SarabunPSK" w:hAnsi="TH SarabunPSK" w:cs="TH SarabunPSK" w:hint="cs"/>
                <w:sz w:val="32"/>
                <w:szCs w:val="32"/>
                <w:cs/>
              </w:rPr>
              <w:t>ซึ่งเป็นปริมาณที่มีขนาด เช่น ระยะทาง อัตราเร็ว การกระจัด ความเร็ว และปริมาณเวกเตอร์ซึ่งเป็นปริมาณที่มีทั้งขนาดและทิศทาง เช่น</w:t>
            </w:r>
            <w:r>
              <w:rPr>
                <w:rFonts w:ascii="TH SarabunPSK" w:hAnsi="TH SarabunPSK" w:cs="TH SarabunPSK" w:hint="cs"/>
                <w:sz w:val="32"/>
                <w:szCs w:val="32"/>
                <w:cs/>
              </w:rPr>
              <w:t xml:space="preserve"> </w:t>
            </w:r>
            <w:r w:rsidRPr="00FC1DDE">
              <w:rPr>
                <w:rFonts w:ascii="TH SarabunPSK" w:hAnsi="TH SarabunPSK" w:cs="TH SarabunPSK" w:hint="cs"/>
                <w:sz w:val="32"/>
                <w:szCs w:val="32"/>
                <w:cs/>
              </w:rPr>
              <w:t xml:space="preserve">การกระจัด ความเร็ว </w:t>
            </w:r>
          </w:p>
        </w:tc>
        <w:tc>
          <w:tcPr>
            <w:tcW w:w="943" w:type="dxa"/>
          </w:tcPr>
          <w:p w14:paraId="37B94EE8" w14:textId="4F5531C5" w:rsidR="004E6304" w:rsidRDefault="00EA655A" w:rsidP="00D57DDF">
            <w:pPr>
              <w:tabs>
                <w:tab w:val="left" w:pos="720"/>
              </w:tabs>
              <w:jc w:val="center"/>
              <w:rPr>
                <w:rFonts w:ascii="TH SarabunPSK" w:hAnsi="TH SarabunPSK" w:cs="TH SarabunPSK"/>
                <w:b/>
                <w:bCs/>
                <w:sz w:val="32"/>
                <w:szCs w:val="32"/>
              </w:rPr>
            </w:pPr>
            <w:r>
              <w:rPr>
                <w:rFonts w:ascii="TH SarabunPSK" w:hAnsi="TH SarabunPSK" w:cs="TH SarabunPSK"/>
                <w:b/>
                <w:bCs/>
                <w:sz w:val="32"/>
                <w:szCs w:val="32"/>
              </w:rPr>
              <w:lastRenderedPageBreak/>
              <w:t>1</w:t>
            </w:r>
            <w:r w:rsidR="00D11367">
              <w:rPr>
                <w:rFonts w:ascii="TH SarabunPSK" w:hAnsi="TH SarabunPSK" w:cs="TH SarabunPSK"/>
                <w:b/>
                <w:bCs/>
                <w:sz w:val="32"/>
                <w:szCs w:val="32"/>
              </w:rPr>
              <w:t>8</w:t>
            </w:r>
          </w:p>
        </w:tc>
      </w:tr>
      <w:tr w:rsidR="00FC1DDE" w14:paraId="16287519" w14:textId="77777777" w:rsidTr="00723B97">
        <w:tc>
          <w:tcPr>
            <w:tcW w:w="1435" w:type="dxa"/>
          </w:tcPr>
          <w:p w14:paraId="3901723B" w14:textId="77777777" w:rsidR="00AE6799" w:rsidRDefault="00AE6799" w:rsidP="00D57DDF">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lastRenderedPageBreak/>
              <w:t>หน่วย</w:t>
            </w:r>
          </w:p>
          <w:p w14:paraId="0788034D" w14:textId="6F43B118" w:rsidR="00AE6799" w:rsidRPr="001145DD" w:rsidRDefault="00AE6799" w:rsidP="00D57DDF">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4</w:t>
            </w:r>
          </w:p>
          <w:p w14:paraId="07F3477D" w14:textId="10C79246" w:rsidR="00AE6799" w:rsidRPr="006F5E97" w:rsidRDefault="00AE6799" w:rsidP="00D57DDF">
            <w:pPr>
              <w:tabs>
                <w:tab w:val="left" w:pos="720"/>
              </w:tabs>
              <w:rPr>
                <w:rFonts w:ascii="TH SarabunPSK" w:hAnsi="TH SarabunPSK" w:cs="TH SarabunPSK"/>
                <w:sz w:val="32"/>
                <w:szCs w:val="32"/>
                <w:cs/>
              </w:rPr>
            </w:pPr>
            <w:r>
              <w:rPr>
                <w:rFonts w:ascii="TH SarabunPSK" w:hAnsi="TH SarabunPSK" w:cs="TH SarabunPSK" w:hint="cs"/>
                <w:sz w:val="32"/>
                <w:szCs w:val="32"/>
                <w:cs/>
              </w:rPr>
              <w:t>งานและพลังงาน</w:t>
            </w:r>
          </w:p>
        </w:tc>
        <w:tc>
          <w:tcPr>
            <w:tcW w:w="1980" w:type="dxa"/>
          </w:tcPr>
          <w:p w14:paraId="70610AB0" w14:textId="77777777" w:rsidR="00004E95" w:rsidRPr="00A44ACA" w:rsidRDefault="00004E95" w:rsidP="00657B50">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53D70028" w14:textId="77777777" w:rsidR="00004E95" w:rsidRDefault="00004E95"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hint="cs"/>
                <w:b/>
                <w:bCs/>
                <w:sz w:val="32"/>
                <w:szCs w:val="32"/>
                <w:cs/>
              </w:rPr>
              <w:t>2</w:t>
            </w:r>
            <w:r w:rsidRPr="00A44ACA">
              <w:rPr>
                <w:rFonts w:ascii="TH SarabunPSK" w:hAnsi="TH SarabunPSK" w:cs="TH SarabunPSK"/>
                <w:b/>
                <w:bCs/>
                <w:sz w:val="32"/>
                <w:szCs w:val="32"/>
              </w:rPr>
              <w:t>.</w:t>
            </w:r>
            <w:r>
              <w:rPr>
                <w:rFonts w:ascii="TH SarabunPSK" w:hAnsi="TH SarabunPSK" w:cs="TH SarabunPSK" w:hint="cs"/>
                <w:b/>
                <w:bCs/>
                <w:sz w:val="32"/>
                <w:szCs w:val="32"/>
                <w:cs/>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w:t>
            </w:r>
          </w:p>
          <w:p w14:paraId="700D8B11" w14:textId="6F6B6827" w:rsidR="00004E95" w:rsidRPr="00004E95" w:rsidRDefault="00004E95" w:rsidP="00657B50">
            <w:pPr>
              <w:autoSpaceDE w:val="0"/>
              <w:autoSpaceDN w:val="0"/>
              <w:adjustRightInd w:val="0"/>
              <w:rPr>
                <w:rFonts w:ascii="TH SarabunPSK" w:hAnsi="TH SarabunPSK" w:cs="TH SarabunPSK"/>
                <w:sz w:val="32"/>
                <w:szCs w:val="32"/>
              </w:rPr>
            </w:pPr>
            <w:r w:rsidRPr="00004E95">
              <w:rPr>
                <w:rFonts w:ascii="TH SarabunPSK" w:hAnsi="TH SarabunPSK" w:cs="TH SarabunPSK"/>
                <w:sz w:val="32"/>
                <w:szCs w:val="32"/>
                <w:cs/>
              </w:rPr>
              <w:t>วิเคราะห์</w:t>
            </w:r>
            <w:r w:rsidR="000363F9">
              <w:rPr>
                <w:rFonts w:ascii="TH SarabunPSK" w:hAnsi="TH SarabunPSK" w:cs="TH SarabunPSK" w:hint="cs"/>
                <w:sz w:val="32"/>
                <w:szCs w:val="32"/>
                <w:cs/>
              </w:rPr>
              <w:t>ส</w:t>
            </w:r>
            <w:r w:rsidRPr="00004E95">
              <w:rPr>
                <w:rFonts w:ascii="TH SarabunPSK" w:hAnsi="TH SarabunPSK" w:cs="TH SarabunPSK"/>
                <w:sz w:val="32"/>
                <w:szCs w:val="32"/>
                <w:cs/>
              </w:rPr>
              <w:t>ถาน</w:t>
            </w:r>
            <w:r w:rsidR="000363F9">
              <w:rPr>
                <w:rFonts w:ascii="TH SarabunPSK" w:hAnsi="TH SarabunPSK" w:cs="TH SarabunPSK"/>
                <w:sz w:val="32"/>
                <w:szCs w:val="32"/>
                <w:cs/>
              </w:rPr>
              <w:br/>
            </w:r>
            <w:r w:rsidRPr="00004E95">
              <w:rPr>
                <w:rFonts w:ascii="TH SarabunPSK" w:hAnsi="TH SarabunPSK" w:cs="TH SarabunPSK"/>
                <w:sz w:val="32"/>
                <w:szCs w:val="32"/>
                <w:cs/>
              </w:rPr>
              <w:t>การณ์และคำนวณเกี่ยวกับงาน และกำลังที่เกิดจากแรงที่กระทำต่อวัตถุโดยใช้สมการ</w:t>
            </w:r>
            <w:r w:rsidR="000363F9">
              <w:rPr>
                <w:rFonts w:ascii="TH SarabunPSK" w:hAnsi="TH SarabunPSK" w:cs="TH SarabunPSK" w:hint="cs"/>
                <w:sz w:val="32"/>
                <w:szCs w:val="32"/>
                <w:cs/>
              </w:rPr>
              <w:t xml:space="preserve"> </w:t>
            </w:r>
            <w:r w:rsidRPr="00004E95">
              <w:rPr>
                <w:rFonts w:ascii="TH SarabunPSK" w:hAnsi="TH SarabunPSK" w:cs="TH SarabunPSK"/>
                <w:sz w:val="32"/>
                <w:szCs w:val="32"/>
              </w:rPr>
              <w:t xml:space="preserve">W = Fs </w:t>
            </w:r>
            <w:r w:rsidRPr="00004E95">
              <w:rPr>
                <w:rFonts w:ascii="TH SarabunPSK" w:hAnsi="TH SarabunPSK" w:cs="TH SarabunPSK"/>
                <w:sz w:val="32"/>
                <w:szCs w:val="32"/>
                <w:cs/>
              </w:rPr>
              <w:t>และ</w:t>
            </w:r>
            <w:r w:rsidRPr="00004E95">
              <w:rPr>
                <w:rFonts w:ascii="TH SarabunPSK" w:hAnsi="TH SarabunPSK" w:cs="TH SarabunPSK" w:hint="cs"/>
                <w:sz w:val="32"/>
                <w:szCs w:val="32"/>
                <w:cs/>
              </w:rPr>
              <w:t xml:space="preserve"> </w:t>
            </w:r>
            <m:oMath>
              <m:r>
                <m:rPr>
                  <m:sty m:val="p"/>
                </m:rPr>
                <w:rPr>
                  <w:rFonts w:ascii="Cambria Math" w:hAnsi="Cambria Math" w:cs="TH SarabunPSK"/>
                  <w:szCs w:val="22"/>
                </w:rPr>
                <m:t>P=</m:t>
              </m:r>
              <m:f>
                <m:fPr>
                  <m:ctrlPr>
                    <w:rPr>
                      <w:rFonts w:ascii="Cambria Math" w:hAnsi="Cambria Math" w:cs="TH SarabunPSK"/>
                      <w:szCs w:val="22"/>
                    </w:rPr>
                  </m:ctrlPr>
                </m:fPr>
                <m:num>
                  <m:r>
                    <m:rPr>
                      <m:sty m:val="p"/>
                    </m:rPr>
                    <w:rPr>
                      <w:rFonts w:ascii="Cambria Math" w:hAnsi="Cambria Math" w:cs="TH SarabunPSK"/>
                      <w:szCs w:val="22"/>
                    </w:rPr>
                    <m:t>w</m:t>
                  </m:r>
                </m:num>
                <m:den>
                  <m:r>
                    <m:rPr>
                      <m:sty m:val="p"/>
                    </m:rPr>
                    <w:rPr>
                      <w:rFonts w:ascii="Cambria Math" w:hAnsi="Cambria Math" w:cs="TH SarabunPSK"/>
                      <w:szCs w:val="22"/>
                    </w:rPr>
                    <m:t>t</m:t>
                  </m:r>
                </m:den>
              </m:f>
            </m:oMath>
            <w:r w:rsidRPr="00004E95">
              <w:rPr>
                <w:rFonts w:ascii="TH SarabunPSK" w:hAnsi="TH SarabunPSK" w:cs="TH SarabunPSK"/>
                <w:sz w:val="32"/>
                <w:szCs w:val="32"/>
              </w:rPr>
              <w:t xml:space="preserve"> </w:t>
            </w:r>
            <w:r w:rsidRPr="00004E95">
              <w:rPr>
                <w:rFonts w:ascii="TH SarabunPSK" w:hAnsi="TH SarabunPSK" w:cs="TH SarabunPSK" w:hint="cs"/>
                <w:sz w:val="32"/>
                <w:szCs w:val="32"/>
                <w:cs/>
              </w:rPr>
              <w:t xml:space="preserve"> </w:t>
            </w:r>
          </w:p>
          <w:p w14:paraId="7BEF4B67" w14:textId="7C9063A3" w:rsidR="000363F9" w:rsidRDefault="000363F9"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hint="cs"/>
                <w:b/>
                <w:bCs/>
                <w:sz w:val="32"/>
                <w:szCs w:val="32"/>
                <w:cs/>
              </w:rPr>
              <w:t>2</w:t>
            </w:r>
            <w:r w:rsidRPr="00A44ACA">
              <w:rPr>
                <w:rFonts w:ascii="TH SarabunPSK" w:hAnsi="TH SarabunPSK" w:cs="TH SarabunPSK"/>
                <w:b/>
                <w:bCs/>
                <w:sz w:val="32"/>
                <w:szCs w:val="32"/>
              </w:rPr>
              <w:t>.</w:t>
            </w:r>
            <w:r>
              <w:rPr>
                <w:rFonts w:ascii="TH SarabunPSK" w:hAnsi="TH SarabunPSK" w:cs="TH SarabunPSK" w:hint="cs"/>
                <w:b/>
                <w:bCs/>
                <w:sz w:val="32"/>
                <w:szCs w:val="32"/>
                <w:cs/>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hint="cs"/>
                <w:b/>
                <w:bCs/>
                <w:sz w:val="32"/>
                <w:szCs w:val="32"/>
                <w:cs/>
              </w:rPr>
              <w:t>2</w:t>
            </w:r>
          </w:p>
          <w:p w14:paraId="4A4B66F7" w14:textId="1DCFF1C6" w:rsidR="000363F9" w:rsidRDefault="000363F9" w:rsidP="00657B50">
            <w:pPr>
              <w:autoSpaceDE w:val="0"/>
              <w:autoSpaceDN w:val="0"/>
              <w:adjustRightInd w:val="0"/>
              <w:rPr>
                <w:rFonts w:ascii="TH SarabunPSK" w:hAnsi="TH SarabunPSK" w:cs="TH SarabunPSK"/>
                <w:sz w:val="32"/>
                <w:szCs w:val="32"/>
              </w:rPr>
            </w:pPr>
            <w:r w:rsidRPr="000363F9">
              <w:rPr>
                <w:rFonts w:ascii="TH SarabunPSK" w:hAnsi="TH SarabunPSK" w:cs="TH SarabunPSK"/>
                <w:sz w:val="32"/>
                <w:szCs w:val="32"/>
                <w:cs/>
              </w:rPr>
              <w:t>วิเคราะห์หลักการทำงานของเครื่องกลอย่างง่าย จากข้อมูลที่รวบรวมได้</w:t>
            </w:r>
          </w:p>
          <w:p w14:paraId="01EAC84A" w14:textId="068C89B3" w:rsidR="000363F9" w:rsidRDefault="000363F9"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hint="cs"/>
                <w:b/>
                <w:bCs/>
                <w:sz w:val="32"/>
                <w:szCs w:val="32"/>
                <w:cs/>
              </w:rPr>
              <w:t>2</w:t>
            </w:r>
            <w:r w:rsidRPr="00A44ACA">
              <w:rPr>
                <w:rFonts w:ascii="TH SarabunPSK" w:hAnsi="TH SarabunPSK" w:cs="TH SarabunPSK"/>
                <w:b/>
                <w:bCs/>
                <w:sz w:val="32"/>
                <w:szCs w:val="32"/>
              </w:rPr>
              <w:t>.</w:t>
            </w:r>
            <w:r>
              <w:rPr>
                <w:rFonts w:ascii="TH SarabunPSK" w:hAnsi="TH SarabunPSK" w:cs="TH SarabunPSK" w:hint="cs"/>
                <w:b/>
                <w:bCs/>
                <w:sz w:val="32"/>
                <w:szCs w:val="32"/>
                <w:cs/>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hint="cs"/>
                <w:b/>
                <w:bCs/>
                <w:sz w:val="32"/>
                <w:szCs w:val="32"/>
                <w:cs/>
              </w:rPr>
              <w:t>4</w:t>
            </w:r>
          </w:p>
          <w:p w14:paraId="11B89056" w14:textId="407BDA4A" w:rsidR="000363F9" w:rsidRDefault="000363F9" w:rsidP="00657B50">
            <w:pPr>
              <w:autoSpaceDE w:val="0"/>
              <w:autoSpaceDN w:val="0"/>
              <w:adjustRightInd w:val="0"/>
              <w:rPr>
                <w:rFonts w:ascii="TH SarabunPSK" w:hAnsi="TH SarabunPSK" w:cs="TH SarabunPSK"/>
                <w:b/>
                <w:bCs/>
                <w:sz w:val="32"/>
                <w:szCs w:val="32"/>
              </w:rPr>
            </w:pPr>
            <w:r w:rsidRPr="000363F9">
              <w:rPr>
                <w:rFonts w:ascii="TH SarabunPSK" w:hAnsi="TH SarabunPSK" w:cs="TH SarabunPSK"/>
                <w:sz w:val="32"/>
                <w:szCs w:val="32"/>
                <w:cs/>
              </w:rPr>
              <w:t>ออกแบบและทดลองด้วยวิธีที่เหมาะสมในการอธิบายปัจจัยที่มีผลต่อพลังงานจลน์และพลังงานศักย์โน้มถ่วง</w:t>
            </w:r>
          </w:p>
          <w:p w14:paraId="71FFF9E5" w14:textId="5394E240" w:rsidR="000363F9" w:rsidRDefault="000363F9"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hint="cs"/>
                <w:b/>
                <w:bCs/>
                <w:sz w:val="32"/>
                <w:szCs w:val="32"/>
                <w:cs/>
              </w:rPr>
              <w:t>2</w:t>
            </w:r>
            <w:r w:rsidRPr="00A44ACA">
              <w:rPr>
                <w:rFonts w:ascii="TH SarabunPSK" w:hAnsi="TH SarabunPSK" w:cs="TH SarabunPSK"/>
                <w:b/>
                <w:bCs/>
                <w:sz w:val="32"/>
                <w:szCs w:val="32"/>
              </w:rPr>
              <w:t>.</w:t>
            </w:r>
            <w:r>
              <w:rPr>
                <w:rFonts w:ascii="TH SarabunPSK" w:hAnsi="TH SarabunPSK" w:cs="TH SarabunPSK" w:hint="cs"/>
                <w:b/>
                <w:bCs/>
                <w:sz w:val="32"/>
                <w:szCs w:val="32"/>
                <w:cs/>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hint="cs"/>
                <w:b/>
                <w:bCs/>
                <w:sz w:val="32"/>
                <w:szCs w:val="32"/>
                <w:cs/>
              </w:rPr>
              <w:t>5</w:t>
            </w:r>
          </w:p>
          <w:p w14:paraId="089C37DE" w14:textId="45C5E02B" w:rsidR="000363F9" w:rsidRDefault="000363F9" w:rsidP="00657B50">
            <w:pPr>
              <w:autoSpaceDE w:val="0"/>
              <w:autoSpaceDN w:val="0"/>
              <w:adjustRightInd w:val="0"/>
              <w:rPr>
                <w:rFonts w:ascii="TH SarabunPSK" w:hAnsi="TH SarabunPSK" w:cs="TH SarabunPSK"/>
                <w:sz w:val="32"/>
                <w:szCs w:val="32"/>
              </w:rPr>
            </w:pPr>
            <w:r w:rsidRPr="000363F9">
              <w:rPr>
                <w:rFonts w:ascii="TH SarabunPSK" w:hAnsi="TH SarabunPSK" w:cs="TH SarabunPSK"/>
                <w:sz w:val="32"/>
                <w:szCs w:val="32"/>
                <w:cs/>
              </w:rPr>
              <w:t>แปลความหมายข้อมูลและอธิบาย</w:t>
            </w:r>
            <w:r w:rsidRPr="000363F9">
              <w:rPr>
                <w:rFonts w:ascii="TH SarabunPSK" w:hAnsi="TH SarabunPSK" w:cs="TH SarabunPSK" w:hint="cs"/>
                <w:sz w:val="32"/>
                <w:szCs w:val="32"/>
                <w:cs/>
              </w:rPr>
              <w:t xml:space="preserve">       </w:t>
            </w:r>
            <w:r w:rsidRPr="000363F9">
              <w:rPr>
                <w:rFonts w:ascii="TH SarabunPSK" w:hAnsi="TH SarabunPSK" w:cs="TH SarabunPSK"/>
                <w:sz w:val="32"/>
                <w:szCs w:val="32"/>
                <w:cs/>
              </w:rPr>
              <w:t>การเปลี่ยนพลังงานระหว่างพลังงานศักย์โน้มถ่วงและพลังงานจลน์ของวัตถุ</w:t>
            </w:r>
            <w:r w:rsidRPr="000363F9">
              <w:rPr>
                <w:rFonts w:ascii="TH SarabunPSK" w:hAnsi="TH SarabunPSK" w:cs="TH SarabunPSK" w:hint="cs"/>
                <w:sz w:val="32"/>
                <w:szCs w:val="32"/>
                <w:cs/>
              </w:rPr>
              <w:t xml:space="preserve"> </w:t>
            </w:r>
            <w:r w:rsidRPr="000363F9">
              <w:rPr>
                <w:rFonts w:ascii="TH SarabunPSK" w:hAnsi="TH SarabunPSK" w:cs="TH SarabunPSK"/>
                <w:sz w:val="32"/>
                <w:szCs w:val="32"/>
                <w:cs/>
              </w:rPr>
              <w:t>โดยพลังงานกลของวัตถุมีค่าคงตัวจากข้อมูลที่รวบรวมได้</w:t>
            </w:r>
            <w:r w:rsidRPr="000363F9">
              <w:rPr>
                <w:rFonts w:ascii="TH SarabunPSK" w:hAnsi="TH SarabunPSK" w:cs="TH SarabunPSK"/>
                <w:sz w:val="32"/>
                <w:szCs w:val="32"/>
                <w:cs/>
              </w:rPr>
              <w:tab/>
            </w:r>
          </w:p>
          <w:p w14:paraId="0B52535C" w14:textId="77777777" w:rsidR="000363F9" w:rsidRDefault="000363F9" w:rsidP="00657B50">
            <w:pPr>
              <w:autoSpaceDE w:val="0"/>
              <w:autoSpaceDN w:val="0"/>
              <w:adjustRightInd w:val="0"/>
              <w:rPr>
                <w:rFonts w:ascii="TH SarabunPSK" w:hAnsi="TH SarabunPSK" w:cs="TH SarabunPSK"/>
                <w:sz w:val="32"/>
                <w:szCs w:val="32"/>
              </w:rPr>
            </w:pPr>
          </w:p>
          <w:p w14:paraId="527ACCF3" w14:textId="77777777" w:rsidR="00004E95" w:rsidRPr="00D96C98" w:rsidRDefault="00004E95" w:rsidP="00657B50">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4C156463" w14:textId="13A267A1" w:rsidR="00004E95" w:rsidRPr="00DA106D" w:rsidRDefault="00004E95" w:rsidP="00657B50">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sidR="000363F9">
              <w:rPr>
                <w:rFonts w:ascii="TH SarabunPSK" w:hAnsi="TH SarabunPSK" w:cs="TH SarabunPSK" w:hint="cs"/>
                <w:b/>
                <w:bCs/>
                <w:color w:val="00B0F0"/>
                <w:sz w:val="32"/>
                <w:szCs w:val="32"/>
                <w:cs/>
              </w:rPr>
              <w:t>2</w:t>
            </w:r>
            <w:r w:rsidRPr="00DA106D">
              <w:rPr>
                <w:rFonts w:ascii="TH SarabunPSK" w:hAnsi="TH SarabunPSK" w:cs="TH SarabunPSK"/>
                <w:b/>
                <w:bCs/>
                <w:color w:val="00B0F0"/>
                <w:sz w:val="32"/>
                <w:szCs w:val="32"/>
              </w:rPr>
              <w:t>.</w:t>
            </w:r>
            <w:r w:rsidR="000363F9">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2/3</w:t>
            </w:r>
          </w:p>
          <w:p w14:paraId="1B4D5384" w14:textId="77777777" w:rsidR="00AE6799" w:rsidRDefault="000363F9" w:rsidP="00657B50">
            <w:pPr>
              <w:autoSpaceDE w:val="0"/>
              <w:autoSpaceDN w:val="0"/>
              <w:adjustRightInd w:val="0"/>
              <w:rPr>
                <w:rFonts w:ascii="TH SarabunPSK" w:hAnsi="TH SarabunPSK" w:cs="TH SarabunPSK"/>
                <w:color w:val="00B0F0"/>
                <w:sz w:val="32"/>
                <w:szCs w:val="32"/>
              </w:rPr>
            </w:pPr>
            <w:r w:rsidRPr="000363F9">
              <w:rPr>
                <w:rFonts w:ascii="TH SarabunPSK" w:hAnsi="TH SarabunPSK" w:cs="TH SarabunPSK"/>
                <w:color w:val="00B0F0"/>
                <w:sz w:val="32"/>
                <w:szCs w:val="32"/>
                <w:cs/>
              </w:rPr>
              <w:t>ตระหนักถึงประโยชน์ของความรู้ของเครื่องกลอย่างง่าย</w:t>
            </w:r>
            <w:r w:rsidRPr="000363F9">
              <w:rPr>
                <w:rFonts w:ascii="TH SarabunPSK" w:hAnsi="TH SarabunPSK" w:cs="TH SarabunPSK" w:hint="cs"/>
                <w:color w:val="00B0F0"/>
                <w:sz w:val="32"/>
                <w:szCs w:val="32"/>
                <w:cs/>
              </w:rPr>
              <w:t xml:space="preserve"> </w:t>
            </w:r>
            <w:r w:rsidRPr="000363F9">
              <w:rPr>
                <w:rFonts w:ascii="TH SarabunPSK" w:hAnsi="TH SarabunPSK" w:cs="TH SarabunPSK"/>
                <w:color w:val="00B0F0"/>
                <w:sz w:val="32"/>
                <w:szCs w:val="32"/>
                <w:cs/>
              </w:rPr>
              <w:t>โดยบอกประโยชน์และการประยุกต์ใช้ในชีวิตประจำวัน</w:t>
            </w:r>
          </w:p>
          <w:p w14:paraId="4390081D" w14:textId="613DC64C" w:rsidR="000363F9" w:rsidRPr="00DA106D" w:rsidRDefault="000363F9" w:rsidP="00657B50">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hint="cs"/>
                <w:b/>
                <w:bCs/>
                <w:color w:val="00B0F0"/>
                <w:sz w:val="32"/>
                <w:szCs w:val="32"/>
                <w:cs/>
              </w:rPr>
              <w:t>2</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hint="cs"/>
                <w:b/>
                <w:bCs/>
                <w:color w:val="00B0F0"/>
                <w:sz w:val="32"/>
                <w:szCs w:val="32"/>
                <w:cs/>
              </w:rPr>
              <w:t>6</w:t>
            </w:r>
          </w:p>
          <w:p w14:paraId="1B0A47D3" w14:textId="193595BB" w:rsidR="000363F9" w:rsidRPr="00A44ACA" w:rsidRDefault="000363F9" w:rsidP="00657B50">
            <w:pPr>
              <w:autoSpaceDE w:val="0"/>
              <w:autoSpaceDN w:val="0"/>
              <w:adjustRightInd w:val="0"/>
              <w:rPr>
                <w:rFonts w:ascii="TH SarabunPSK" w:hAnsi="TH SarabunPSK" w:cs="TH SarabunPSK"/>
                <w:b/>
                <w:bCs/>
                <w:sz w:val="32"/>
                <w:szCs w:val="32"/>
                <w:cs/>
              </w:rPr>
            </w:pPr>
            <w:r w:rsidRPr="000363F9">
              <w:rPr>
                <w:rFonts w:ascii="TH SarabunPSK" w:hAnsi="TH SarabunPSK" w:cs="TH SarabunPSK"/>
                <w:color w:val="00B0F0"/>
                <w:sz w:val="32"/>
                <w:szCs w:val="32"/>
                <w:cs/>
              </w:rPr>
              <w:t>วิเคราะห์สถานการณ์และอธิบายการเปลี่ยนและการถ่ายโอนพลังงานโดยใช้กฎการอนุรักษ์พลังงาน</w:t>
            </w:r>
          </w:p>
        </w:tc>
        <w:tc>
          <w:tcPr>
            <w:tcW w:w="1800" w:type="dxa"/>
          </w:tcPr>
          <w:p w14:paraId="7A1D4BE0" w14:textId="77777777" w:rsidR="009B1AD4" w:rsidRPr="003B42ED" w:rsidRDefault="009B1AD4" w:rsidP="009B1AD4">
            <w:pPr>
              <w:tabs>
                <w:tab w:val="left" w:pos="156"/>
                <w:tab w:val="left" w:pos="310"/>
                <w:tab w:val="left" w:pos="340"/>
              </w:tabs>
              <w:ind w:left="317" w:hanging="317"/>
              <w:rPr>
                <w:rFonts w:ascii="TH SarabunPSK" w:eastAsia="Calibri" w:hAnsi="TH SarabunPSK" w:cs="TH SarabunPSK"/>
                <w:sz w:val="32"/>
                <w:szCs w:val="32"/>
              </w:rPr>
            </w:pPr>
            <w:r w:rsidRPr="003B42ED">
              <w:rPr>
                <w:rFonts w:ascii="TH SarabunPSK" w:eastAsia="Calibri" w:hAnsi="TH SarabunPSK" w:cs="TH SarabunPSK"/>
                <w:b/>
                <w:bCs/>
                <w:sz w:val="32"/>
                <w:szCs w:val="32"/>
              </w:rPr>
              <w:lastRenderedPageBreak/>
              <w:t>1)</w:t>
            </w:r>
            <w:r w:rsidRPr="003B42ED">
              <w:rPr>
                <w:rFonts w:ascii="TH SarabunPSK" w:eastAsia="Calibri" w:hAnsi="TH SarabunPSK" w:cs="TH SarabunPSK"/>
                <w:b/>
                <w:bCs/>
                <w:sz w:val="32"/>
                <w:szCs w:val="32"/>
              </w:rPr>
              <w:tab/>
            </w:r>
            <w:r w:rsidRPr="003B42ED">
              <w:rPr>
                <w:rFonts w:ascii="TH SarabunPSK" w:eastAsia="Calibri" w:hAnsi="TH SarabunPSK" w:cs="TH SarabunPSK"/>
                <w:b/>
                <w:bCs/>
                <w:sz w:val="32"/>
                <w:szCs w:val="32"/>
                <w:cs/>
              </w:rPr>
              <w:t xml:space="preserve">สมรรถนะที่ </w:t>
            </w:r>
            <w:r w:rsidRPr="003B42ED">
              <w:rPr>
                <w:rFonts w:ascii="TH SarabunPSK" w:eastAsia="Calibri" w:hAnsi="TH SarabunPSK" w:cs="TH SarabunPSK"/>
                <w:b/>
                <w:bCs/>
                <w:sz w:val="32"/>
                <w:szCs w:val="32"/>
              </w:rPr>
              <w:t>1</w:t>
            </w:r>
            <w:r w:rsidRPr="003B42ED">
              <w:rPr>
                <w:rFonts w:ascii="TH SarabunPSK" w:eastAsia="Calibri" w:hAnsi="TH SarabunPSK" w:cs="TH SarabunPSK"/>
                <w:sz w:val="32"/>
                <w:szCs w:val="32"/>
                <w:cs/>
              </w:rPr>
              <w:t>ความสามารถในการสื่อสาร</w:t>
            </w:r>
          </w:p>
          <w:p w14:paraId="664DA763" w14:textId="172D3B3D" w:rsidR="003B42ED" w:rsidRDefault="00204414" w:rsidP="00D57DDF">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2</w:t>
            </w:r>
            <w:r w:rsidR="003B42ED" w:rsidRPr="00B25F63">
              <w:rPr>
                <w:rFonts w:ascii="TH SarabunPSK" w:eastAsia="Calibri" w:hAnsi="TH SarabunPSK" w:cs="TH SarabunPSK"/>
                <w:b/>
                <w:bCs/>
                <w:sz w:val="32"/>
                <w:szCs w:val="32"/>
                <w:cs/>
              </w:rPr>
              <w:t>)</w:t>
            </w:r>
            <w:r w:rsidR="003B42ED" w:rsidRPr="00B25F63">
              <w:rPr>
                <w:rFonts w:ascii="TH SarabunPSK" w:eastAsia="Calibri" w:hAnsi="TH SarabunPSK" w:cs="TH SarabunPSK"/>
                <w:b/>
                <w:bCs/>
                <w:sz w:val="32"/>
                <w:szCs w:val="32"/>
                <w:cs/>
              </w:rPr>
              <w:tab/>
              <w:t xml:space="preserve">สมรรถนะที่ </w:t>
            </w:r>
            <w:r w:rsidR="003B42ED">
              <w:rPr>
                <w:rFonts w:ascii="TH SarabunPSK" w:eastAsia="Calibri" w:hAnsi="TH SarabunPSK" w:cs="TH SarabunPSK"/>
                <w:b/>
                <w:bCs/>
                <w:sz w:val="32"/>
                <w:szCs w:val="32"/>
              </w:rPr>
              <w:t>3</w:t>
            </w:r>
            <w:r w:rsidR="003B42ED" w:rsidRPr="004F4D46">
              <w:rPr>
                <w:rFonts w:ascii="TH SarabunPSK" w:eastAsia="Calibri" w:hAnsi="TH SarabunPSK" w:cs="TH SarabunPSK"/>
                <w:sz w:val="32"/>
                <w:szCs w:val="32"/>
                <w:cs/>
              </w:rPr>
              <w:t>ความสามารถในการ</w:t>
            </w:r>
            <w:r w:rsidR="003B42ED">
              <w:rPr>
                <w:rFonts w:ascii="TH SarabunPSK" w:eastAsia="Calibri" w:hAnsi="TH SarabunPSK" w:cs="TH SarabunPSK" w:hint="cs"/>
                <w:sz w:val="32"/>
                <w:szCs w:val="32"/>
                <w:cs/>
              </w:rPr>
              <w:t>แก้ปัญหา</w:t>
            </w:r>
          </w:p>
          <w:p w14:paraId="17B74087" w14:textId="50189E75" w:rsidR="00AE6799" w:rsidRPr="00B25F63" w:rsidRDefault="00204414" w:rsidP="00D57DDF">
            <w:pPr>
              <w:tabs>
                <w:tab w:val="left" w:pos="156"/>
                <w:tab w:val="left" w:pos="310"/>
                <w:tab w:val="left" w:pos="340"/>
              </w:tabs>
              <w:ind w:left="321" w:hanging="321"/>
              <w:rPr>
                <w:rFonts w:ascii="TH SarabunPSK" w:eastAsia="Calibri" w:hAnsi="TH SarabunPSK" w:cs="TH SarabunPSK"/>
                <w:b/>
                <w:bCs/>
                <w:sz w:val="32"/>
                <w:szCs w:val="32"/>
              </w:rPr>
            </w:pPr>
            <w:r>
              <w:rPr>
                <w:rFonts w:ascii="TH SarabunPSK" w:eastAsia="Calibri" w:hAnsi="TH SarabunPSK" w:cs="TH SarabunPSK"/>
                <w:b/>
                <w:bCs/>
                <w:sz w:val="32"/>
                <w:szCs w:val="32"/>
              </w:rPr>
              <w:t>3</w:t>
            </w:r>
            <w:r w:rsidR="00AE6799" w:rsidRPr="00B0749A">
              <w:rPr>
                <w:rFonts w:ascii="TH SarabunPSK" w:eastAsia="Calibri" w:hAnsi="TH SarabunPSK" w:cs="TH SarabunPSK"/>
                <w:b/>
                <w:bCs/>
                <w:sz w:val="32"/>
                <w:szCs w:val="32"/>
                <w:cs/>
              </w:rPr>
              <w:t>)</w:t>
            </w:r>
            <w:r w:rsidR="00AE6799" w:rsidRPr="00B0749A">
              <w:rPr>
                <w:rFonts w:ascii="TH SarabunPSK" w:eastAsia="Calibri" w:hAnsi="TH SarabunPSK" w:cs="TH SarabunPSK"/>
                <w:b/>
                <w:bCs/>
                <w:sz w:val="32"/>
                <w:szCs w:val="32"/>
                <w:cs/>
              </w:rPr>
              <w:tab/>
              <w:t xml:space="preserve">สมรรถนะที่ </w:t>
            </w:r>
            <w:r w:rsidR="00AE6799" w:rsidRPr="00B0749A">
              <w:rPr>
                <w:rFonts w:ascii="TH SarabunPSK" w:eastAsia="Calibri" w:hAnsi="TH SarabunPSK" w:cs="TH SarabunPSK" w:hint="cs"/>
                <w:b/>
                <w:bCs/>
                <w:sz w:val="32"/>
                <w:szCs w:val="32"/>
                <w:cs/>
              </w:rPr>
              <w:t>5</w:t>
            </w:r>
            <w:r w:rsidR="00AE6799" w:rsidRPr="00B0749A">
              <w:rPr>
                <w:rFonts w:ascii="TH SarabunPSK" w:eastAsia="Calibri" w:hAnsi="TH SarabunPSK" w:cs="TH SarabunPSK" w:hint="cs"/>
                <w:sz w:val="32"/>
                <w:szCs w:val="32"/>
                <w:cs/>
              </w:rPr>
              <w:t>ความสามารถในการใช้เทคโนโลยี</w:t>
            </w:r>
          </w:p>
        </w:tc>
        <w:tc>
          <w:tcPr>
            <w:tcW w:w="2861" w:type="dxa"/>
          </w:tcPr>
          <w:p w14:paraId="6531CB0A" w14:textId="77777777" w:rsidR="00D57DDF" w:rsidRPr="00D57DDF" w:rsidRDefault="00D57DDF" w:rsidP="00657B50">
            <w:pPr>
              <w:ind w:firstLine="288"/>
              <w:rPr>
                <w:rFonts w:ascii="TH SarabunPSK" w:hAnsi="TH SarabunPSK" w:cs="TH SarabunPSK"/>
                <w:sz w:val="32"/>
                <w:szCs w:val="32"/>
                <w:cs/>
              </w:rPr>
            </w:pPr>
            <w:r w:rsidRPr="00D57DDF">
              <w:rPr>
                <w:rFonts w:ascii="TH SarabunPSK" w:hAnsi="TH SarabunPSK" w:cs="TH SarabunPSK"/>
                <w:sz w:val="32"/>
                <w:szCs w:val="32"/>
                <w:cs/>
              </w:rPr>
              <w:t>งาน</w:t>
            </w:r>
            <w:r w:rsidRPr="00D57DDF">
              <w:rPr>
                <w:rFonts w:ascii="TH SarabunPSK" w:hAnsi="TH SarabunPSK" w:cs="TH SarabunPSK" w:hint="cs"/>
                <w:sz w:val="32"/>
                <w:szCs w:val="32"/>
                <w:cs/>
              </w:rPr>
              <w:t>เป็น</w:t>
            </w:r>
            <w:r w:rsidRPr="00D57DDF">
              <w:rPr>
                <w:rFonts w:ascii="TH SarabunPSK" w:hAnsi="TH SarabunPSK" w:cs="TH SarabunPSK"/>
                <w:sz w:val="32"/>
                <w:szCs w:val="32"/>
                <w:cs/>
              </w:rPr>
              <w:t>การออกแรงกระทำกระทำต่อวัตถุ แล้วทำให้วัตถุเกิดการเคลื่อนที่ไปตามแนวแรง</w:t>
            </w:r>
            <w:r w:rsidRPr="00D57DDF">
              <w:rPr>
                <w:rFonts w:ascii="TH SarabunPSK" w:hAnsi="TH SarabunPSK" w:cs="TH SarabunPSK" w:hint="cs"/>
                <w:sz w:val="32"/>
                <w:szCs w:val="32"/>
                <w:cs/>
              </w:rPr>
              <w:t xml:space="preserve"> โดยงานที่ทำในหนึ่งหน่วยเวลาจะเรียกว่า กำลัง หลักการของงานถูกนำมาอธิบายการทำงานของเครื่องกลซึ่ง</w:t>
            </w:r>
            <w:r w:rsidRPr="00D57DDF">
              <w:rPr>
                <w:rFonts w:ascii="TH SarabunPSK" w:hAnsi="TH SarabunPSK" w:cs="TH SarabunPSK"/>
                <w:sz w:val="32"/>
                <w:szCs w:val="32"/>
                <w:cs/>
              </w:rPr>
              <w:t>เป็นอุปกรณ์ที่ช่วยให้การทำงานเป็นไปอย่างสะดวกขึ้น โดยมีแรงพยายาม หรือแรงที่ให้กับเครื่องกล และแรงต้านทาน</w:t>
            </w:r>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หรือแรงที่วัตถุกระทำต่อเครื่องกลเข้ามาเกี่ยวข้อง โดยเครื่องกลอย่างง่ายมี 6 ประเภท ได้แก่ คาน รอก พื้นเอียง สกรู ลิ่ม ล้อและเพลา</w:t>
            </w:r>
            <w:r w:rsidRPr="00D57DDF">
              <w:rPr>
                <w:rFonts w:ascii="TH SarabunPSK" w:hAnsi="TH SarabunPSK" w:cs="TH SarabunPSK"/>
                <w:sz w:val="32"/>
                <w:szCs w:val="32"/>
              </w:rPr>
              <w:t xml:space="preserve"> </w:t>
            </w:r>
          </w:p>
          <w:p w14:paraId="42473804" w14:textId="77777777" w:rsidR="00D57DDF" w:rsidRPr="00D57DDF" w:rsidRDefault="00D57DDF" w:rsidP="00657B50">
            <w:pPr>
              <w:ind w:firstLine="288"/>
              <w:rPr>
                <w:rFonts w:ascii="TH SarabunPSK" w:hAnsi="TH SarabunPSK" w:cs="TH SarabunPSK"/>
                <w:sz w:val="32"/>
                <w:szCs w:val="32"/>
              </w:rPr>
            </w:pPr>
            <w:r w:rsidRPr="00D57DDF">
              <w:rPr>
                <w:rFonts w:ascii="TH SarabunPSK" w:hAnsi="TH SarabunPSK" w:cs="TH SarabunPSK" w:hint="cs"/>
                <w:sz w:val="32"/>
                <w:szCs w:val="32"/>
                <w:cs/>
              </w:rPr>
              <w:t xml:space="preserve">พลังงาน แบ่งออกเป็น 2 ประเภท ได้แก่ </w:t>
            </w:r>
            <w:r w:rsidRPr="00D57DDF">
              <w:rPr>
                <w:rFonts w:ascii="TH SarabunPSK" w:hAnsi="TH SarabunPSK" w:cs="TH SarabunPSK"/>
                <w:sz w:val="32"/>
                <w:szCs w:val="32"/>
                <w:cs/>
              </w:rPr>
              <w:t>พลังงานจลน์เป็นพลังงานที่สะสมอยู่ในวัตถุที่เคลื่อนที่</w:t>
            </w:r>
            <w:r w:rsidRPr="00D57DDF">
              <w:rPr>
                <w:rFonts w:ascii="TH SarabunPSK" w:hAnsi="TH SarabunPSK" w:cs="TH SarabunPSK" w:hint="cs"/>
                <w:sz w:val="32"/>
                <w:szCs w:val="32"/>
                <w:cs/>
              </w:rPr>
              <w:t xml:space="preserve"> ซึ่งมีมวลและอัตราเร็วเป็นปัจจัยที่มีผลต่อพลังงานจน</w:t>
            </w:r>
            <w:proofErr w:type="spellStart"/>
            <w:r w:rsidRPr="00D57DDF">
              <w:rPr>
                <w:rFonts w:ascii="TH SarabunPSK" w:hAnsi="TH SarabunPSK" w:cs="TH SarabunPSK" w:hint="cs"/>
                <w:sz w:val="32"/>
                <w:szCs w:val="32"/>
                <w:cs/>
              </w:rPr>
              <w:t>ล์</w:t>
            </w:r>
            <w:proofErr w:type="spellEnd"/>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ถ้าอัตราเร็วของวัตถุทั้งสองเท่ากัน วัตถุที่มีมวลมากกว่าจะมีพลังงานจลน์มากกว่า</w:t>
            </w:r>
            <w:r w:rsidRPr="00D57DDF">
              <w:rPr>
                <w:rFonts w:ascii="TH SarabunPSK" w:hAnsi="TH SarabunPSK" w:cs="TH SarabunPSK" w:hint="cs"/>
                <w:sz w:val="32"/>
                <w:szCs w:val="32"/>
                <w:cs/>
              </w:rPr>
              <w:t xml:space="preserve"> และ</w:t>
            </w:r>
            <w:r w:rsidRPr="00D57DDF">
              <w:rPr>
                <w:rFonts w:ascii="TH SarabunPSK" w:hAnsi="TH SarabunPSK" w:cs="TH SarabunPSK"/>
                <w:sz w:val="32"/>
                <w:szCs w:val="32"/>
                <w:cs/>
              </w:rPr>
              <w:t>ถ้ามวลของวัตถุทั้งสองเท่ากัน วัตถุที่เคลื่อนที่ด้วยอัตราเร็วที่มากกว่าจะมีพลังงานจลน์มากกว่า</w:t>
            </w:r>
            <w:r w:rsidRPr="00D57DDF">
              <w:rPr>
                <w:rFonts w:ascii="TH SarabunPSK" w:hAnsi="TH SarabunPSK" w:cs="TH SarabunPSK" w:hint="cs"/>
                <w:sz w:val="32"/>
                <w:szCs w:val="32"/>
                <w:cs/>
              </w:rPr>
              <w:t xml:space="preserve"> และพลังงานศักย์โน้มถ่วง</w:t>
            </w:r>
            <w:r w:rsidRPr="00D57DDF">
              <w:rPr>
                <w:rFonts w:ascii="TH SarabunPSK" w:hAnsi="TH SarabunPSK" w:cs="TH SarabunPSK"/>
                <w:sz w:val="32"/>
                <w:szCs w:val="32"/>
                <w:cs/>
              </w:rPr>
              <w:t>เป็นพลังงานที่สะสมอยู่ในวัตถุที่อยู่สูงจากพื้นผิวโลก</w:t>
            </w:r>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ซึ่งมีมวลและอัตราเร็วเป</w:t>
            </w:r>
            <w:r w:rsidRPr="00D57DDF">
              <w:rPr>
                <w:rFonts w:ascii="TH SarabunPSK" w:hAnsi="TH SarabunPSK" w:cs="TH SarabunPSK" w:hint="cs"/>
                <w:sz w:val="32"/>
                <w:szCs w:val="32"/>
                <w:cs/>
              </w:rPr>
              <w:t>็</w:t>
            </w:r>
            <w:r w:rsidRPr="00D57DDF">
              <w:rPr>
                <w:rFonts w:ascii="TH SarabunPSK" w:hAnsi="TH SarabunPSK" w:cs="TH SarabunPSK"/>
                <w:sz w:val="32"/>
                <w:szCs w:val="32"/>
                <w:cs/>
              </w:rPr>
              <w:t>นปัจจัยที่มี</w:t>
            </w:r>
            <w:r w:rsidRPr="00D57DDF">
              <w:rPr>
                <w:rFonts w:ascii="TH SarabunPSK" w:hAnsi="TH SarabunPSK" w:cs="TH SarabunPSK"/>
                <w:sz w:val="32"/>
                <w:szCs w:val="32"/>
                <w:cs/>
              </w:rPr>
              <w:lastRenderedPageBreak/>
              <w:t>ผลต่อพลังงานศักย์โน้มถ่วง</w:t>
            </w:r>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ถ้าวัตถุทั้งสองอยู่ในระดับความสูงที่เท่ากัน วัตถุที่มีมวลมากกว่าจะมีพลังงานศักย์โน้มถ่วงมากกว่า</w:t>
            </w:r>
            <w:r w:rsidRPr="00D57DDF">
              <w:rPr>
                <w:rFonts w:ascii="TH SarabunPSK" w:hAnsi="TH SarabunPSK" w:cs="TH SarabunPSK" w:hint="cs"/>
                <w:sz w:val="32"/>
                <w:szCs w:val="32"/>
                <w:cs/>
              </w:rPr>
              <w:t xml:space="preserve"> และ</w:t>
            </w:r>
            <w:r w:rsidRPr="00D57DDF">
              <w:rPr>
                <w:rFonts w:ascii="TH SarabunPSK" w:hAnsi="TH SarabunPSK" w:cs="TH SarabunPSK"/>
                <w:sz w:val="32"/>
                <w:szCs w:val="32"/>
                <w:cs/>
              </w:rPr>
              <w:t>ถ้ามวลของวัตถุทั้งสองเท่ากัน วัตถุที่อยู่ในระดับความสูงที่มากกว่าจะมีพลังงานศักย์โน้มถ่วงที่มากกว่า</w:t>
            </w:r>
          </w:p>
          <w:p w14:paraId="413CD52F" w14:textId="77777777" w:rsidR="00D57DDF" w:rsidRPr="00D57DDF" w:rsidRDefault="00D57DDF" w:rsidP="00657B50">
            <w:pPr>
              <w:ind w:firstLine="288"/>
              <w:rPr>
                <w:rFonts w:ascii="TH SarabunPSK" w:hAnsi="TH SarabunPSK" w:cs="TH SarabunPSK"/>
                <w:sz w:val="32"/>
                <w:szCs w:val="32"/>
              </w:rPr>
            </w:pPr>
            <w:r w:rsidRPr="00D57DDF">
              <w:rPr>
                <w:rFonts w:ascii="TH SarabunPSK" w:hAnsi="TH SarabunPSK" w:cs="TH SarabunPSK"/>
                <w:sz w:val="32"/>
                <w:szCs w:val="32"/>
                <w:cs/>
              </w:rPr>
              <w:t>พลังงานเป็นสิ่งที่ไม่สามารถสร้างขึ้นใหม่ และไม่สามารถทำให้สูญหาย</w:t>
            </w:r>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หรือทำลายได้ แต่จะเกิดการเปลี่ยนรูปพลังงานจากรูปหนึ่งไปเป็นอีกรูปหนึ่ง</w:t>
            </w:r>
            <w:r w:rsidRPr="00D57DDF">
              <w:rPr>
                <w:rFonts w:ascii="TH SarabunPSK" w:hAnsi="TH SarabunPSK" w:cs="TH SarabunPSK" w:hint="cs"/>
                <w:sz w:val="32"/>
                <w:szCs w:val="32"/>
                <w:cs/>
              </w:rPr>
              <w:t xml:space="preserve"> ได้แก่ </w:t>
            </w:r>
          </w:p>
          <w:p w14:paraId="55CB3CD9" w14:textId="68B73753" w:rsidR="00D57DDF" w:rsidRPr="00D57DDF" w:rsidRDefault="00D57DDF" w:rsidP="00657B50">
            <w:pPr>
              <w:ind w:firstLine="288"/>
              <w:rPr>
                <w:rFonts w:ascii="TH SarabunPSK" w:hAnsi="TH SarabunPSK" w:cs="TH SarabunPSK"/>
                <w:sz w:val="32"/>
                <w:szCs w:val="32"/>
              </w:rPr>
            </w:pPr>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 xml:space="preserve">พลังงานศักย์โน้มถ่วงเปลี่ยนเป็นพลังงานจลน์ เช่น การกักเก็บน้ำไว้ในที่สูง </w:t>
            </w:r>
          </w:p>
          <w:p w14:paraId="70EA2353" w14:textId="57D267D5" w:rsidR="00D57DDF" w:rsidRPr="00D57DDF" w:rsidRDefault="00D57DDF" w:rsidP="00657B50">
            <w:pPr>
              <w:ind w:firstLine="288"/>
              <w:rPr>
                <w:rFonts w:ascii="TH SarabunPSK" w:hAnsi="TH SarabunPSK" w:cs="TH SarabunPSK"/>
                <w:sz w:val="32"/>
                <w:szCs w:val="32"/>
              </w:rPr>
            </w:pPr>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 xml:space="preserve">พลังงานจลน์เปลี่ยนเป็นพลังงานความร้อน เช่น การทำงานของเครื่องจักรในอุตสาหกรรม </w:t>
            </w:r>
          </w:p>
          <w:p w14:paraId="615A26D4" w14:textId="3DE639CF" w:rsidR="00D57DDF" w:rsidRPr="00D57DDF" w:rsidRDefault="00D57DDF" w:rsidP="00657B50">
            <w:pPr>
              <w:ind w:firstLine="288"/>
              <w:rPr>
                <w:rFonts w:ascii="TH SarabunPSK" w:hAnsi="TH SarabunPSK" w:cs="TH SarabunPSK"/>
                <w:sz w:val="32"/>
                <w:szCs w:val="32"/>
              </w:rPr>
            </w:pPr>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 xml:space="preserve">พลังงานจลน์เปลี่ยนเป็นพลังงานไฟฟ้า เช่น </w:t>
            </w:r>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การผลิตกระแสไฟฟ้าจากพลัง</w:t>
            </w:r>
            <w:r w:rsidRPr="00D57DDF">
              <w:rPr>
                <w:rFonts w:ascii="TH SarabunPSK" w:hAnsi="TH SarabunPSK" w:cs="TH SarabunPSK" w:hint="cs"/>
                <w:sz w:val="32"/>
                <w:szCs w:val="32"/>
                <w:cs/>
              </w:rPr>
              <w:t>งาน</w:t>
            </w:r>
            <w:r w:rsidRPr="00D57DDF">
              <w:rPr>
                <w:rFonts w:ascii="TH SarabunPSK" w:hAnsi="TH SarabunPSK" w:cs="TH SarabunPSK"/>
                <w:sz w:val="32"/>
                <w:szCs w:val="32"/>
                <w:cs/>
              </w:rPr>
              <w:t xml:space="preserve">น้ำ </w:t>
            </w:r>
          </w:p>
          <w:p w14:paraId="5A9080A2" w14:textId="016E4247" w:rsidR="00D57DDF" w:rsidRPr="00D57DDF" w:rsidRDefault="00D57DDF" w:rsidP="00657B50">
            <w:pPr>
              <w:ind w:firstLine="288"/>
              <w:rPr>
                <w:rFonts w:ascii="TH SarabunPSK" w:hAnsi="TH SarabunPSK" w:cs="TH SarabunPSK"/>
                <w:sz w:val="32"/>
                <w:szCs w:val="32"/>
              </w:rPr>
            </w:pPr>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พลังงานแสงเปลี่ยนเป็นพลังงานเคมี เช่น</w:t>
            </w:r>
            <w:r>
              <w:rPr>
                <w:rFonts w:ascii="TH SarabunPSK" w:hAnsi="TH SarabunPSK" w:cs="TH SarabunPSK"/>
                <w:sz w:val="32"/>
                <w:szCs w:val="32"/>
              </w:rPr>
              <w:t xml:space="preserve"> </w:t>
            </w:r>
            <w:r w:rsidRPr="00D57DDF">
              <w:rPr>
                <w:rFonts w:ascii="TH SarabunPSK" w:hAnsi="TH SarabunPSK" w:cs="TH SarabunPSK"/>
                <w:sz w:val="32"/>
                <w:szCs w:val="32"/>
                <w:cs/>
              </w:rPr>
              <w:t>การสังเคราะห์ด้วยแสงของพืช</w:t>
            </w:r>
            <w:r w:rsidRPr="00D57DDF">
              <w:rPr>
                <w:rFonts w:ascii="TH SarabunPSK" w:hAnsi="TH SarabunPSK" w:cs="TH SarabunPSK" w:hint="cs"/>
                <w:sz w:val="32"/>
                <w:szCs w:val="32"/>
                <w:cs/>
              </w:rPr>
              <w:t xml:space="preserve"> </w:t>
            </w:r>
          </w:p>
          <w:p w14:paraId="74A3BD16" w14:textId="7DF14EDE" w:rsidR="00D57DDF" w:rsidRPr="00D57DDF" w:rsidRDefault="00D57DDF" w:rsidP="00657B50">
            <w:pPr>
              <w:ind w:firstLine="288"/>
              <w:rPr>
                <w:rFonts w:ascii="TH SarabunPSK" w:hAnsi="TH SarabunPSK" w:cs="TH SarabunPSK"/>
                <w:sz w:val="32"/>
                <w:szCs w:val="32"/>
              </w:rPr>
            </w:pPr>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 xml:space="preserve">พลังงานเคมีเปลี่ยนเป็นพลังงานความร้อนและแสง เช่น การเผาซากเชื้อเพลิงดึกดำบรรพ์ </w:t>
            </w:r>
          </w:p>
          <w:p w14:paraId="6C3346A5" w14:textId="68A59693" w:rsidR="00B06D5F" w:rsidRPr="00306542" w:rsidRDefault="00D57DDF" w:rsidP="00657B50">
            <w:pPr>
              <w:ind w:firstLine="288"/>
              <w:rPr>
                <w:rFonts w:ascii="TH SarabunPSK" w:hAnsi="TH SarabunPSK" w:cs="TH SarabunPSK"/>
                <w:sz w:val="32"/>
                <w:szCs w:val="32"/>
                <w:cs/>
              </w:rPr>
            </w:pPr>
            <w:r w:rsidRPr="00D57DDF">
              <w:rPr>
                <w:rFonts w:ascii="TH SarabunPSK" w:hAnsi="TH SarabunPSK" w:cs="TH SarabunPSK" w:hint="cs"/>
                <w:sz w:val="32"/>
                <w:szCs w:val="32"/>
                <w:cs/>
              </w:rPr>
              <w:lastRenderedPageBreak/>
              <w:t xml:space="preserve">- </w:t>
            </w:r>
            <w:r w:rsidRPr="00D57DDF">
              <w:rPr>
                <w:rFonts w:ascii="TH SarabunPSK" w:hAnsi="TH SarabunPSK" w:cs="TH SarabunPSK"/>
                <w:sz w:val="32"/>
                <w:szCs w:val="32"/>
                <w:cs/>
              </w:rPr>
              <w:t>พลังงานเคมีเปลี่ยนเป็นพลังงานที่ใช้ทำกิจกรรม</w:t>
            </w:r>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เช่น การเผาผลาญอาหารในร่างกายมนุษย์และสัตว์</w:t>
            </w:r>
          </w:p>
        </w:tc>
        <w:tc>
          <w:tcPr>
            <w:tcW w:w="943" w:type="dxa"/>
          </w:tcPr>
          <w:p w14:paraId="062A0C59" w14:textId="7850D5BC" w:rsidR="00AE6799" w:rsidRDefault="00EA655A" w:rsidP="00D57DDF">
            <w:pPr>
              <w:tabs>
                <w:tab w:val="left" w:pos="720"/>
              </w:tabs>
              <w:jc w:val="center"/>
              <w:rPr>
                <w:rFonts w:ascii="TH SarabunPSK" w:hAnsi="TH SarabunPSK" w:cs="TH SarabunPSK"/>
                <w:b/>
                <w:bCs/>
                <w:sz w:val="32"/>
                <w:szCs w:val="32"/>
              </w:rPr>
            </w:pPr>
            <w:r>
              <w:rPr>
                <w:rFonts w:ascii="TH SarabunPSK" w:hAnsi="TH SarabunPSK" w:cs="TH SarabunPSK"/>
                <w:b/>
                <w:bCs/>
                <w:sz w:val="32"/>
                <w:szCs w:val="32"/>
              </w:rPr>
              <w:lastRenderedPageBreak/>
              <w:t>1</w:t>
            </w:r>
            <w:r w:rsidR="003B4377">
              <w:rPr>
                <w:rFonts w:ascii="TH SarabunPSK" w:hAnsi="TH SarabunPSK" w:cs="TH SarabunPSK"/>
                <w:b/>
                <w:bCs/>
                <w:sz w:val="32"/>
                <w:szCs w:val="32"/>
              </w:rPr>
              <w:t>4</w:t>
            </w:r>
          </w:p>
        </w:tc>
      </w:tr>
      <w:tr w:rsidR="00FC1DDE" w14:paraId="4BF67C38" w14:textId="77777777" w:rsidTr="00723B97">
        <w:tc>
          <w:tcPr>
            <w:tcW w:w="1435" w:type="dxa"/>
          </w:tcPr>
          <w:p w14:paraId="651062DD" w14:textId="77777777" w:rsidR="003B42ED" w:rsidRDefault="003B42ED" w:rsidP="00D57DDF">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lastRenderedPageBreak/>
              <w:t>หน่วย</w:t>
            </w:r>
          </w:p>
          <w:p w14:paraId="40AD9C64" w14:textId="1238AD11" w:rsidR="003B42ED" w:rsidRPr="001145DD" w:rsidRDefault="003B42ED" w:rsidP="00D57DDF">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5</w:t>
            </w:r>
          </w:p>
          <w:p w14:paraId="5F557594" w14:textId="2CAF5108" w:rsidR="003B42ED" w:rsidRPr="006F5E97" w:rsidRDefault="003B42ED" w:rsidP="00D57DDF">
            <w:pPr>
              <w:tabs>
                <w:tab w:val="left" w:pos="720"/>
              </w:tabs>
              <w:rPr>
                <w:rFonts w:ascii="TH SarabunPSK" w:hAnsi="TH SarabunPSK" w:cs="TH SarabunPSK"/>
                <w:sz w:val="32"/>
                <w:szCs w:val="32"/>
                <w:cs/>
              </w:rPr>
            </w:pPr>
            <w:r>
              <w:rPr>
                <w:rFonts w:ascii="TH SarabunPSK" w:hAnsi="TH SarabunPSK" w:cs="TH SarabunPSK" w:hint="cs"/>
                <w:sz w:val="32"/>
                <w:szCs w:val="32"/>
                <w:cs/>
              </w:rPr>
              <w:t>การแยกสารผสม</w:t>
            </w:r>
          </w:p>
        </w:tc>
        <w:tc>
          <w:tcPr>
            <w:tcW w:w="1980" w:type="dxa"/>
          </w:tcPr>
          <w:p w14:paraId="663852C9" w14:textId="77777777" w:rsidR="000363F9" w:rsidRPr="00A44ACA" w:rsidRDefault="000363F9" w:rsidP="000759E6">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19CCE840" w14:textId="287D3F14" w:rsidR="000363F9" w:rsidRDefault="000363F9" w:rsidP="000759E6">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hint="cs"/>
                <w:b/>
                <w:bCs/>
                <w:sz w:val="32"/>
                <w:szCs w:val="32"/>
                <w:cs/>
              </w:rPr>
              <w:t>2</w:t>
            </w:r>
            <w:r w:rsidRPr="00A44ACA">
              <w:rPr>
                <w:rFonts w:ascii="TH SarabunPSK" w:hAnsi="TH SarabunPSK" w:cs="TH SarabunPSK"/>
                <w:b/>
                <w:bCs/>
                <w:sz w:val="32"/>
                <w:szCs w:val="32"/>
              </w:rPr>
              <w:t>.</w:t>
            </w:r>
            <w:r>
              <w:rPr>
                <w:rFonts w:ascii="TH SarabunPSK" w:hAnsi="TH SarabunPSK" w:cs="TH SarabunPSK" w:hint="cs"/>
                <w:b/>
                <w:bCs/>
                <w:sz w:val="32"/>
                <w:szCs w:val="32"/>
                <w:cs/>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w:t>
            </w:r>
          </w:p>
          <w:p w14:paraId="7156961C" w14:textId="0877F258" w:rsidR="003B42ED" w:rsidRDefault="000363F9" w:rsidP="000759E6">
            <w:pPr>
              <w:autoSpaceDE w:val="0"/>
              <w:autoSpaceDN w:val="0"/>
              <w:adjustRightInd w:val="0"/>
              <w:rPr>
                <w:rFonts w:ascii="TH SarabunPSK" w:hAnsi="TH SarabunPSK" w:cs="TH SarabunPSK"/>
                <w:sz w:val="32"/>
                <w:szCs w:val="32"/>
              </w:rPr>
            </w:pPr>
            <w:r w:rsidRPr="000363F9">
              <w:rPr>
                <w:rFonts w:ascii="TH SarabunPSK" w:hAnsi="TH SarabunPSK" w:cs="TH SarabunPSK"/>
                <w:sz w:val="32"/>
                <w:szCs w:val="32"/>
                <w:cs/>
              </w:rPr>
              <w:t>อธิบายการแยกสารผสมโดยการระเหยแห้ง</w:t>
            </w:r>
            <w:r w:rsidRPr="000363F9">
              <w:rPr>
                <w:rFonts w:ascii="TH SarabunPSK" w:hAnsi="TH SarabunPSK" w:cs="TH SarabunPSK" w:hint="cs"/>
                <w:sz w:val="32"/>
                <w:szCs w:val="32"/>
                <w:cs/>
              </w:rPr>
              <w:t xml:space="preserve"> </w:t>
            </w:r>
            <w:r w:rsidRPr="000363F9">
              <w:rPr>
                <w:rFonts w:ascii="TH SarabunPSK" w:hAnsi="TH SarabunPSK" w:cs="TH SarabunPSK"/>
                <w:sz w:val="32"/>
                <w:szCs w:val="32"/>
                <w:cs/>
              </w:rPr>
              <w:t>การตกผลึก</w:t>
            </w:r>
            <w:r w:rsidRPr="000363F9">
              <w:rPr>
                <w:rFonts w:ascii="TH SarabunPSK" w:hAnsi="TH SarabunPSK" w:cs="TH SarabunPSK" w:hint="cs"/>
                <w:sz w:val="32"/>
                <w:szCs w:val="32"/>
                <w:cs/>
              </w:rPr>
              <w:t xml:space="preserve"> </w:t>
            </w:r>
            <w:r w:rsidR="000759E6">
              <w:rPr>
                <w:rFonts w:ascii="TH SarabunPSK" w:hAnsi="TH SarabunPSK" w:cs="TH SarabunPSK" w:hint="cs"/>
                <w:sz w:val="32"/>
                <w:szCs w:val="32"/>
                <w:cs/>
              </w:rPr>
              <w:t xml:space="preserve"> </w:t>
            </w:r>
            <w:r w:rsidRPr="000363F9">
              <w:rPr>
                <w:rFonts w:ascii="TH SarabunPSK" w:hAnsi="TH SarabunPSK" w:cs="TH SarabunPSK"/>
                <w:sz w:val="32"/>
                <w:szCs w:val="32"/>
                <w:cs/>
              </w:rPr>
              <w:t>การกลั่นอย่างง่าย</w:t>
            </w:r>
            <w:r w:rsidRPr="000363F9">
              <w:rPr>
                <w:rFonts w:ascii="TH SarabunPSK" w:hAnsi="TH SarabunPSK" w:cs="TH SarabunPSK" w:hint="cs"/>
                <w:sz w:val="32"/>
                <w:szCs w:val="32"/>
                <w:cs/>
              </w:rPr>
              <w:t xml:space="preserve"> </w:t>
            </w:r>
            <w:r w:rsidRPr="000363F9">
              <w:rPr>
                <w:rFonts w:ascii="TH SarabunPSK" w:hAnsi="TH SarabunPSK" w:cs="TH SarabunPSK"/>
                <w:sz w:val="32"/>
                <w:szCs w:val="32"/>
                <w:cs/>
              </w:rPr>
              <w:t>โครมาโทกรา</w:t>
            </w:r>
            <w:proofErr w:type="spellStart"/>
            <w:r w:rsidRPr="000363F9">
              <w:rPr>
                <w:rFonts w:ascii="TH SarabunPSK" w:hAnsi="TH SarabunPSK" w:cs="TH SarabunPSK"/>
                <w:sz w:val="32"/>
                <w:szCs w:val="32"/>
                <w:cs/>
              </w:rPr>
              <w:t>ฟี</w:t>
            </w:r>
            <w:proofErr w:type="spellEnd"/>
            <w:r w:rsidRPr="000363F9">
              <w:rPr>
                <w:rFonts w:ascii="TH SarabunPSK" w:hAnsi="TH SarabunPSK" w:cs="TH SarabunPSK"/>
                <w:sz w:val="32"/>
                <w:szCs w:val="32"/>
                <w:cs/>
              </w:rPr>
              <w:t>แบบกระดาษ</w:t>
            </w:r>
            <w:r w:rsidRPr="000363F9">
              <w:rPr>
                <w:rFonts w:ascii="TH SarabunPSK" w:hAnsi="TH SarabunPSK" w:cs="TH SarabunPSK" w:hint="cs"/>
                <w:sz w:val="32"/>
                <w:szCs w:val="32"/>
                <w:cs/>
              </w:rPr>
              <w:t xml:space="preserve"> </w:t>
            </w:r>
            <w:r w:rsidRPr="000363F9">
              <w:rPr>
                <w:rFonts w:ascii="TH SarabunPSK" w:hAnsi="TH SarabunPSK" w:cs="TH SarabunPSK"/>
                <w:sz w:val="32"/>
                <w:szCs w:val="32"/>
                <w:cs/>
              </w:rPr>
              <w:t>การสกัดด้วยตัวทำละลาย</w:t>
            </w:r>
            <w:r w:rsidRPr="000363F9">
              <w:rPr>
                <w:rFonts w:ascii="TH SarabunPSK" w:hAnsi="TH SarabunPSK" w:cs="TH SarabunPSK" w:hint="cs"/>
                <w:sz w:val="32"/>
                <w:szCs w:val="32"/>
                <w:cs/>
              </w:rPr>
              <w:t xml:space="preserve"> </w:t>
            </w:r>
            <w:r w:rsidRPr="000363F9">
              <w:rPr>
                <w:rFonts w:ascii="TH SarabunPSK" w:hAnsi="TH SarabunPSK" w:cs="TH SarabunPSK"/>
                <w:sz w:val="32"/>
                <w:szCs w:val="32"/>
                <w:cs/>
              </w:rPr>
              <w:t>โดยใช้หลักฐานเชิงประจักษ์</w:t>
            </w:r>
          </w:p>
          <w:p w14:paraId="2EE6AF6F" w14:textId="36C5060B" w:rsidR="000363F9" w:rsidRDefault="000363F9" w:rsidP="000759E6">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hint="cs"/>
                <w:b/>
                <w:bCs/>
                <w:sz w:val="32"/>
                <w:szCs w:val="32"/>
                <w:cs/>
              </w:rPr>
              <w:t>2</w:t>
            </w:r>
            <w:r w:rsidRPr="00A44ACA">
              <w:rPr>
                <w:rFonts w:ascii="TH SarabunPSK" w:hAnsi="TH SarabunPSK" w:cs="TH SarabunPSK"/>
                <w:b/>
                <w:bCs/>
                <w:sz w:val="32"/>
                <w:szCs w:val="32"/>
              </w:rPr>
              <w:t>.</w:t>
            </w:r>
            <w:r>
              <w:rPr>
                <w:rFonts w:ascii="TH SarabunPSK" w:hAnsi="TH SarabunPSK" w:cs="TH SarabunPSK" w:hint="cs"/>
                <w:b/>
                <w:bCs/>
                <w:sz w:val="32"/>
                <w:szCs w:val="32"/>
                <w:cs/>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hint="cs"/>
                <w:b/>
                <w:bCs/>
                <w:sz w:val="32"/>
                <w:szCs w:val="32"/>
                <w:cs/>
              </w:rPr>
              <w:t>2</w:t>
            </w:r>
          </w:p>
          <w:p w14:paraId="362259C8" w14:textId="77777777" w:rsidR="000363F9" w:rsidRDefault="000363F9" w:rsidP="000759E6">
            <w:pPr>
              <w:autoSpaceDE w:val="0"/>
              <w:autoSpaceDN w:val="0"/>
              <w:adjustRightInd w:val="0"/>
              <w:rPr>
                <w:rFonts w:ascii="TH SarabunPSK" w:hAnsi="TH SarabunPSK" w:cs="TH SarabunPSK"/>
                <w:sz w:val="32"/>
                <w:szCs w:val="32"/>
              </w:rPr>
            </w:pPr>
            <w:r w:rsidRPr="000363F9">
              <w:rPr>
                <w:rFonts w:ascii="TH SarabunPSK" w:hAnsi="TH SarabunPSK" w:cs="TH SarabunPSK"/>
                <w:sz w:val="32"/>
                <w:szCs w:val="32"/>
                <w:cs/>
              </w:rPr>
              <w:t>แยกสารโดยการระเหยแห้ง</w:t>
            </w:r>
            <w:r w:rsidRPr="000363F9">
              <w:rPr>
                <w:rFonts w:ascii="TH SarabunPSK" w:hAnsi="TH SarabunPSK" w:cs="TH SarabunPSK" w:hint="cs"/>
                <w:sz w:val="32"/>
                <w:szCs w:val="32"/>
                <w:cs/>
              </w:rPr>
              <w:t xml:space="preserve"> </w:t>
            </w:r>
            <w:r w:rsidRPr="000363F9">
              <w:rPr>
                <w:rFonts w:ascii="TH SarabunPSK" w:hAnsi="TH SarabunPSK" w:cs="TH SarabunPSK"/>
                <w:sz w:val="32"/>
                <w:szCs w:val="32"/>
                <w:cs/>
              </w:rPr>
              <w:t>การ</w:t>
            </w:r>
            <w:r w:rsidRPr="000363F9">
              <w:rPr>
                <w:rFonts w:ascii="TH SarabunPSK" w:hAnsi="TH SarabunPSK" w:cs="TH SarabunPSK" w:hint="cs"/>
                <w:sz w:val="32"/>
                <w:szCs w:val="32"/>
                <w:cs/>
              </w:rPr>
              <w:t xml:space="preserve">     </w:t>
            </w:r>
            <w:r w:rsidRPr="000363F9">
              <w:rPr>
                <w:rFonts w:ascii="TH SarabunPSK" w:hAnsi="TH SarabunPSK" w:cs="TH SarabunPSK"/>
                <w:sz w:val="32"/>
                <w:szCs w:val="32"/>
                <w:cs/>
              </w:rPr>
              <w:t>ตกผลึ</w:t>
            </w:r>
            <w:r w:rsidRPr="000363F9">
              <w:rPr>
                <w:rFonts w:ascii="TH SarabunPSK" w:hAnsi="TH SarabunPSK" w:cs="TH SarabunPSK" w:hint="cs"/>
                <w:sz w:val="32"/>
                <w:szCs w:val="32"/>
                <w:cs/>
              </w:rPr>
              <w:t xml:space="preserve">ก </w:t>
            </w:r>
            <w:r w:rsidRPr="000363F9">
              <w:rPr>
                <w:rFonts w:ascii="TH SarabunPSK" w:hAnsi="TH SarabunPSK" w:cs="TH SarabunPSK"/>
                <w:sz w:val="32"/>
                <w:szCs w:val="32"/>
                <w:cs/>
              </w:rPr>
              <w:t>การกลั่นอย่างง่าย</w:t>
            </w:r>
            <w:r w:rsidRPr="000363F9">
              <w:rPr>
                <w:rFonts w:ascii="TH SarabunPSK" w:hAnsi="TH SarabunPSK" w:cs="TH SarabunPSK" w:hint="cs"/>
                <w:sz w:val="32"/>
                <w:szCs w:val="32"/>
                <w:cs/>
              </w:rPr>
              <w:t xml:space="preserve"> </w:t>
            </w:r>
            <w:r w:rsidRPr="000363F9">
              <w:rPr>
                <w:rFonts w:ascii="TH SarabunPSK" w:hAnsi="TH SarabunPSK" w:cs="TH SarabunPSK"/>
                <w:sz w:val="32"/>
                <w:szCs w:val="32"/>
                <w:cs/>
              </w:rPr>
              <w:t>โครมาโท</w:t>
            </w:r>
            <w:r w:rsidRPr="000363F9">
              <w:rPr>
                <w:rFonts w:ascii="TH SarabunPSK" w:hAnsi="TH SarabunPSK" w:cs="TH SarabunPSK" w:hint="cs"/>
                <w:sz w:val="32"/>
                <w:szCs w:val="32"/>
                <w:cs/>
              </w:rPr>
              <w:t xml:space="preserve"> </w:t>
            </w:r>
            <w:r w:rsidRPr="000363F9">
              <w:rPr>
                <w:rFonts w:ascii="TH SarabunPSK" w:hAnsi="TH SarabunPSK" w:cs="TH SarabunPSK"/>
                <w:sz w:val="32"/>
                <w:szCs w:val="32"/>
                <w:cs/>
              </w:rPr>
              <w:t>กรา</w:t>
            </w:r>
            <w:proofErr w:type="spellStart"/>
            <w:r w:rsidRPr="000363F9">
              <w:rPr>
                <w:rFonts w:ascii="TH SarabunPSK" w:hAnsi="TH SarabunPSK" w:cs="TH SarabunPSK"/>
                <w:sz w:val="32"/>
                <w:szCs w:val="32"/>
                <w:cs/>
              </w:rPr>
              <w:t>ฟี</w:t>
            </w:r>
            <w:proofErr w:type="spellEnd"/>
            <w:r w:rsidRPr="000363F9">
              <w:rPr>
                <w:rFonts w:ascii="TH SarabunPSK" w:hAnsi="TH SarabunPSK" w:cs="TH SarabunPSK"/>
                <w:sz w:val="32"/>
                <w:szCs w:val="32"/>
                <w:cs/>
              </w:rPr>
              <w:t>แบบกระดาษ</w:t>
            </w:r>
            <w:r w:rsidRPr="000363F9">
              <w:rPr>
                <w:rFonts w:ascii="TH SarabunPSK" w:hAnsi="TH SarabunPSK" w:cs="TH SarabunPSK" w:hint="cs"/>
                <w:sz w:val="32"/>
                <w:szCs w:val="32"/>
                <w:cs/>
              </w:rPr>
              <w:t xml:space="preserve"> </w:t>
            </w:r>
            <w:r w:rsidRPr="000363F9">
              <w:rPr>
                <w:rFonts w:ascii="TH SarabunPSK" w:hAnsi="TH SarabunPSK" w:cs="TH SarabunPSK"/>
                <w:sz w:val="32"/>
                <w:szCs w:val="32"/>
                <w:cs/>
              </w:rPr>
              <w:t>การสกัดด้วย</w:t>
            </w:r>
            <w:r>
              <w:rPr>
                <w:rFonts w:ascii="TH SarabunPSK" w:hAnsi="TH SarabunPSK" w:cs="TH SarabunPSK" w:hint="cs"/>
                <w:sz w:val="32"/>
                <w:szCs w:val="32"/>
                <w:cs/>
              </w:rPr>
              <w:t xml:space="preserve"> </w:t>
            </w:r>
            <w:r w:rsidRPr="000363F9">
              <w:rPr>
                <w:rFonts w:ascii="TH SarabunPSK" w:hAnsi="TH SarabunPSK" w:cs="TH SarabunPSK"/>
                <w:sz w:val="32"/>
                <w:szCs w:val="32"/>
                <w:cs/>
              </w:rPr>
              <w:t>ตัวทำละลาย</w:t>
            </w:r>
          </w:p>
          <w:p w14:paraId="159306D3" w14:textId="45FAAB07" w:rsidR="000363F9" w:rsidRDefault="000363F9" w:rsidP="000759E6">
            <w:pPr>
              <w:autoSpaceDE w:val="0"/>
              <w:autoSpaceDN w:val="0"/>
              <w:adjustRightInd w:val="0"/>
              <w:rPr>
                <w:rFonts w:ascii="TH SarabunPSK" w:hAnsi="TH SarabunPSK" w:cs="TH SarabunPSK"/>
                <w:sz w:val="32"/>
                <w:szCs w:val="32"/>
              </w:rPr>
            </w:pPr>
          </w:p>
          <w:p w14:paraId="13E8AE78" w14:textId="77777777" w:rsidR="000363F9" w:rsidRPr="00D96C98" w:rsidRDefault="000363F9" w:rsidP="000759E6">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6079F4A7" w14:textId="475BEF21" w:rsidR="000363F9" w:rsidRPr="00DA106D" w:rsidRDefault="000363F9" w:rsidP="000759E6">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hint="cs"/>
                <w:b/>
                <w:bCs/>
                <w:color w:val="00B0F0"/>
                <w:sz w:val="32"/>
                <w:szCs w:val="32"/>
                <w:cs/>
              </w:rPr>
              <w:t>2</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1</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2/3</w:t>
            </w:r>
          </w:p>
          <w:p w14:paraId="6C8C9304" w14:textId="288FC695" w:rsidR="000363F9" w:rsidRPr="00A44ACA" w:rsidRDefault="000363F9" w:rsidP="000759E6">
            <w:pPr>
              <w:autoSpaceDE w:val="0"/>
              <w:autoSpaceDN w:val="0"/>
              <w:adjustRightInd w:val="0"/>
              <w:rPr>
                <w:rFonts w:ascii="TH SarabunPSK" w:hAnsi="TH SarabunPSK" w:cs="TH SarabunPSK"/>
                <w:b/>
                <w:bCs/>
                <w:sz w:val="32"/>
                <w:szCs w:val="32"/>
                <w:cs/>
              </w:rPr>
            </w:pPr>
            <w:r w:rsidRPr="000363F9">
              <w:rPr>
                <w:rFonts w:ascii="TH SarabunPSK" w:hAnsi="TH SarabunPSK" w:cs="TH SarabunPSK"/>
                <w:color w:val="00B0F0"/>
                <w:sz w:val="32"/>
                <w:szCs w:val="32"/>
                <w:cs/>
              </w:rPr>
              <w:t>นำ</w:t>
            </w:r>
            <w:r w:rsidRPr="000363F9">
              <w:rPr>
                <w:rFonts w:ascii="TH SarabunPSK" w:hAnsi="TH SarabunPSK" w:cs="TH SarabunPSK" w:hint="cs"/>
                <w:color w:val="00B0F0"/>
                <w:sz w:val="32"/>
                <w:szCs w:val="32"/>
                <w:cs/>
              </w:rPr>
              <w:t>วิธีการ</w:t>
            </w:r>
            <w:r w:rsidRPr="000363F9">
              <w:rPr>
                <w:rFonts w:ascii="TH SarabunPSK" w:hAnsi="TH SarabunPSK" w:cs="TH SarabunPSK"/>
                <w:color w:val="00B0F0"/>
                <w:sz w:val="32"/>
                <w:szCs w:val="32"/>
                <w:cs/>
              </w:rPr>
              <w:t>แยกสารไปใ</w:t>
            </w:r>
            <w:r w:rsidRPr="000363F9">
              <w:rPr>
                <w:rFonts w:ascii="TH SarabunPSK" w:hAnsi="TH SarabunPSK" w:cs="TH SarabunPSK" w:hint="cs"/>
                <w:color w:val="00B0F0"/>
                <w:sz w:val="32"/>
                <w:szCs w:val="32"/>
                <w:cs/>
              </w:rPr>
              <w:t>ช้แก้</w:t>
            </w:r>
            <w:r w:rsidRPr="000363F9">
              <w:rPr>
                <w:rFonts w:ascii="TH SarabunPSK" w:hAnsi="TH SarabunPSK" w:cs="TH SarabunPSK"/>
                <w:color w:val="00B0F0"/>
                <w:sz w:val="32"/>
                <w:szCs w:val="32"/>
                <w:cs/>
              </w:rPr>
              <w:t>ป</w:t>
            </w:r>
            <w:r w:rsidRPr="000363F9">
              <w:rPr>
                <w:rFonts w:ascii="TH SarabunPSK" w:hAnsi="TH SarabunPSK" w:cs="TH SarabunPSK" w:hint="cs"/>
                <w:color w:val="00B0F0"/>
                <w:sz w:val="32"/>
                <w:szCs w:val="32"/>
                <w:cs/>
              </w:rPr>
              <w:t>ัญ</w:t>
            </w:r>
            <w:r w:rsidRPr="000363F9">
              <w:rPr>
                <w:rFonts w:ascii="TH SarabunPSK" w:hAnsi="TH SarabunPSK" w:cs="TH SarabunPSK"/>
                <w:color w:val="00B0F0"/>
                <w:sz w:val="32"/>
                <w:szCs w:val="32"/>
                <w:cs/>
              </w:rPr>
              <w:t>หาในช</w:t>
            </w:r>
            <w:r w:rsidRPr="000363F9">
              <w:rPr>
                <w:rFonts w:ascii="TH SarabunPSK" w:hAnsi="TH SarabunPSK" w:cs="TH SarabunPSK" w:hint="cs"/>
                <w:color w:val="00B0F0"/>
                <w:sz w:val="32"/>
                <w:szCs w:val="32"/>
                <w:cs/>
              </w:rPr>
              <w:t>ีวิต</w:t>
            </w:r>
            <w:r w:rsidRPr="000363F9">
              <w:rPr>
                <w:rFonts w:ascii="TH SarabunPSK" w:hAnsi="TH SarabunPSK" w:cs="TH SarabunPSK"/>
                <w:color w:val="00B0F0"/>
                <w:sz w:val="32"/>
                <w:szCs w:val="32"/>
                <w:cs/>
              </w:rPr>
              <w:t>ประจำว</w:t>
            </w:r>
            <w:r w:rsidRPr="000363F9">
              <w:rPr>
                <w:rFonts w:ascii="TH SarabunPSK" w:hAnsi="TH SarabunPSK" w:cs="TH SarabunPSK" w:hint="cs"/>
                <w:color w:val="00B0F0"/>
                <w:sz w:val="32"/>
                <w:szCs w:val="32"/>
                <w:cs/>
              </w:rPr>
              <w:t>ัน</w:t>
            </w:r>
            <w:r w:rsidRPr="000363F9">
              <w:rPr>
                <w:rFonts w:ascii="TH SarabunPSK" w:hAnsi="TH SarabunPSK" w:cs="TH SarabunPSK"/>
                <w:color w:val="00B0F0"/>
                <w:sz w:val="32"/>
                <w:szCs w:val="32"/>
                <w:cs/>
              </w:rPr>
              <w:t xml:space="preserve"> โดยบูรณาการวิทยาศาสตร์</w:t>
            </w:r>
            <w:r w:rsidRPr="000363F9">
              <w:rPr>
                <w:rFonts w:ascii="TH SarabunPSK" w:hAnsi="TH SarabunPSK" w:cs="TH SarabunPSK" w:hint="cs"/>
                <w:color w:val="00B0F0"/>
                <w:sz w:val="32"/>
                <w:szCs w:val="32"/>
                <w:cs/>
              </w:rPr>
              <w:t xml:space="preserve"> </w:t>
            </w:r>
            <w:r w:rsidRPr="000363F9">
              <w:rPr>
                <w:rFonts w:ascii="TH SarabunPSK" w:hAnsi="TH SarabunPSK" w:cs="TH SarabunPSK"/>
                <w:color w:val="00B0F0"/>
                <w:sz w:val="32"/>
                <w:szCs w:val="32"/>
                <w:cs/>
              </w:rPr>
              <w:lastRenderedPageBreak/>
              <w:t>คณิตศาสตร์</w:t>
            </w:r>
            <w:r w:rsidRPr="000363F9">
              <w:rPr>
                <w:rFonts w:ascii="TH SarabunPSK" w:hAnsi="TH SarabunPSK" w:cs="TH SarabunPSK" w:hint="cs"/>
                <w:color w:val="00B0F0"/>
                <w:sz w:val="32"/>
                <w:szCs w:val="32"/>
                <w:cs/>
              </w:rPr>
              <w:t xml:space="preserve"> </w:t>
            </w:r>
            <w:r w:rsidRPr="000363F9">
              <w:rPr>
                <w:rFonts w:ascii="TH SarabunPSK" w:hAnsi="TH SarabunPSK" w:cs="TH SarabunPSK"/>
                <w:color w:val="00B0F0"/>
                <w:sz w:val="32"/>
                <w:szCs w:val="32"/>
                <w:cs/>
              </w:rPr>
              <w:t>เทคโนโลยี</w:t>
            </w:r>
            <w:r w:rsidRPr="000363F9">
              <w:rPr>
                <w:rFonts w:ascii="TH SarabunPSK" w:hAnsi="TH SarabunPSK" w:cs="TH SarabunPSK" w:hint="cs"/>
                <w:color w:val="00B0F0"/>
                <w:sz w:val="32"/>
                <w:szCs w:val="32"/>
                <w:cs/>
              </w:rPr>
              <w:t xml:space="preserve"> และ</w:t>
            </w:r>
            <w:r w:rsidRPr="000363F9">
              <w:rPr>
                <w:rFonts w:ascii="TH SarabunPSK" w:hAnsi="TH SarabunPSK" w:cs="TH SarabunPSK"/>
                <w:color w:val="00B0F0"/>
                <w:sz w:val="32"/>
                <w:szCs w:val="32"/>
                <w:cs/>
              </w:rPr>
              <w:t>วิศวกรรมศาสตร์</w:t>
            </w:r>
          </w:p>
        </w:tc>
        <w:tc>
          <w:tcPr>
            <w:tcW w:w="1800" w:type="dxa"/>
          </w:tcPr>
          <w:p w14:paraId="2402F45F" w14:textId="77777777" w:rsidR="009B1AD4" w:rsidRPr="003B42ED" w:rsidRDefault="009B1AD4" w:rsidP="009B1AD4">
            <w:pPr>
              <w:tabs>
                <w:tab w:val="left" w:pos="156"/>
                <w:tab w:val="left" w:pos="310"/>
                <w:tab w:val="left" w:pos="340"/>
              </w:tabs>
              <w:ind w:left="317" w:hanging="317"/>
              <w:rPr>
                <w:rFonts w:ascii="TH SarabunPSK" w:eastAsia="Calibri" w:hAnsi="TH SarabunPSK" w:cs="TH SarabunPSK"/>
                <w:sz w:val="32"/>
                <w:szCs w:val="32"/>
              </w:rPr>
            </w:pPr>
            <w:r w:rsidRPr="003B42ED">
              <w:rPr>
                <w:rFonts w:ascii="TH SarabunPSK" w:eastAsia="Calibri" w:hAnsi="TH SarabunPSK" w:cs="TH SarabunPSK"/>
                <w:b/>
                <w:bCs/>
                <w:sz w:val="32"/>
                <w:szCs w:val="32"/>
              </w:rPr>
              <w:lastRenderedPageBreak/>
              <w:t>1)</w:t>
            </w:r>
            <w:r w:rsidRPr="003B42ED">
              <w:rPr>
                <w:rFonts w:ascii="TH SarabunPSK" w:eastAsia="Calibri" w:hAnsi="TH SarabunPSK" w:cs="TH SarabunPSK"/>
                <w:b/>
                <w:bCs/>
                <w:sz w:val="32"/>
                <w:szCs w:val="32"/>
              </w:rPr>
              <w:tab/>
            </w:r>
            <w:r w:rsidRPr="003B42ED">
              <w:rPr>
                <w:rFonts w:ascii="TH SarabunPSK" w:eastAsia="Calibri" w:hAnsi="TH SarabunPSK" w:cs="TH SarabunPSK"/>
                <w:b/>
                <w:bCs/>
                <w:sz w:val="32"/>
                <w:szCs w:val="32"/>
                <w:cs/>
              </w:rPr>
              <w:t xml:space="preserve">สมรรถนะที่ </w:t>
            </w:r>
            <w:r w:rsidRPr="003B42ED">
              <w:rPr>
                <w:rFonts w:ascii="TH SarabunPSK" w:eastAsia="Calibri" w:hAnsi="TH SarabunPSK" w:cs="TH SarabunPSK"/>
                <w:b/>
                <w:bCs/>
                <w:sz w:val="32"/>
                <w:szCs w:val="32"/>
              </w:rPr>
              <w:t>1</w:t>
            </w:r>
            <w:r w:rsidRPr="003B42ED">
              <w:rPr>
                <w:rFonts w:ascii="TH SarabunPSK" w:eastAsia="Calibri" w:hAnsi="TH SarabunPSK" w:cs="TH SarabunPSK"/>
                <w:sz w:val="32"/>
                <w:szCs w:val="32"/>
                <w:cs/>
              </w:rPr>
              <w:t>ความสามารถในการสื่อสาร</w:t>
            </w:r>
          </w:p>
          <w:p w14:paraId="40ECBDB0" w14:textId="7771B9F8" w:rsidR="003B42ED" w:rsidRDefault="009B1AD4" w:rsidP="00D57DDF">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2</w:t>
            </w:r>
            <w:r w:rsidR="003B42ED" w:rsidRPr="00B25F63">
              <w:rPr>
                <w:rFonts w:ascii="TH SarabunPSK" w:eastAsia="Calibri" w:hAnsi="TH SarabunPSK" w:cs="TH SarabunPSK"/>
                <w:b/>
                <w:bCs/>
                <w:sz w:val="32"/>
                <w:szCs w:val="32"/>
                <w:cs/>
              </w:rPr>
              <w:t>)</w:t>
            </w:r>
            <w:r w:rsidR="003B42ED" w:rsidRPr="00B25F63">
              <w:rPr>
                <w:rFonts w:ascii="TH SarabunPSK" w:eastAsia="Calibri" w:hAnsi="TH SarabunPSK" w:cs="TH SarabunPSK"/>
                <w:b/>
                <w:bCs/>
                <w:sz w:val="32"/>
                <w:szCs w:val="32"/>
                <w:cs/>
              </w:rPr>
              <w:tab/>
              <w:t xml:space="preserve">สมรรถนะที่ </w:t>
            </w:r>
            <w:r w:rsidR="003B42ED">
              <w:rPr>
                <w:rFonts w:ascii="TH SarabunPSK" w:eastAsia="Calibri" w:hAnsi="TH SarabunPSK" w:cs="TH SarabunPSK"/>
                <w:b/>
                <w:bCs/>
                <w:sz w:val="32"/>
                <w:szCs w:val="32"/>
              </w:rPr>
              <w:t>2</w:t>
            </w:r>
            <w:r w:rsidR="003B42ED" w:rsidRPr="004F4D46">
              <w:rPr>
                <w:rFonts w:ascii="TH SarabunPSK" w:eastAsia="Calibri" w:hAnsi="TH SarabunPSK" w:cs="TH SarabunPSK"/>
                <w:sz w:val="32"/>
                <w:szCs w:val="32"/>
                <w:cs/>
              </w:rPr>
              <w:t>ความสามารถในการ</w:t>
            </w:r>
            <w:r w:rsidR="003B42ED">
              <w:rPr>
                <w:rFonts w:ascii="TH SarabunPSK" w:eastAsia="Calibri" w:hAnsi="TH SarabunPSK" w:cs="TH SarabunPSK" w:hint="cs"/>
                <w:sz w:val="32"/>
                <w:szCs w:val="32"/>
                <w:cs/>
              </w:rPr>
              <w:t>คิด</w:t>
            </w:r>
          </w:p>
          <w:p w14:paraId="5535E878" w14:textId="34E82749" w:rsidR="003B42ED" w:rsidRDefault="009B1AD4" w:rsidP="00D57DDF">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3</w:t>
            </w:r>
            <w:r w:rsidR="003B42ED" w:rsidRPr="00B25F63">
              <w:rPr>
                <w:rFonts w:ascii="TH SarabunPSK" w:eastAsia="Calibri" w:hAnsi="TH SarabunPSK" w:cs="TH SarabunPSK"/>
                <w:b/>
                <w:bCs/>
                <w:sz w:val="32"/>
                <w:szCs w:val="32"/>
                <w:cs/>
              </w:rPr>
              <w:t>)</w:t>
            </w:r>
            <w:r w:rsidR="003B42ED" w:rsidRPr="00B25F63">
              <w:rPr>
                <w:rFonts w:ascii="TH SarabunPSK" w:eastAsia="Calibri" w:hAnsi="TH SarabunPSK" w:cs="TH SarabunPSK"/>
                <w:b/>
                <w:bCs/>
                <w:sz w:val="32"/>
                <w:szCs w:val="32"/>
                <w:cs/>
              </w:rPr>
              <w:tab/>
              <w:t xml:space="preserve">สมรรถนะที่ </w:t>
            </w:r>
            <w:r w:rsidR="003B42ED">
              <w:rPr>
                <w:rFonts w:ascii="TH SarabunPSK" w:eastAsia="Calibri" w:hAnsi="TH SarabunPSK" w:cs="TH SarabunPSK"/>
                <w:b/>
                <w:bCs/>
                <w:sz w:val="32"/>
                <w:szCs w:val="32"/>
              </w:rPr>
              <w:t>3</w:t>
            </w:r>
            <w:r w:rsidR="003B42ED" w:rsidRPr="004F4D46">
              <w:rPr>
                <w:rFonts w:ascii="TH SarabunPSK" w:eastAsia="Calibri" w:hAnsi="TH SarabunPSK" w:cs="TH SarabunPSK"/>
                <w:sz w:val="32"/>
                <w:szCs w:val="32"/>
                <w:cs/>
              </w:rPr>
              <w:t>ความสามารถในการ</w:t>
            </w:r>
            <w:r w:rsidR="003B42ED">
              <w:rPr>
                <w:rFonts w:ascii="TH SarabunPSK" w:eastAsia="Calibri" w:hAnsi="TH SarabunPSK" w:cs="TH SarabunPSK" w:hint="cs"/>
                <w:sz w:val="32"/>
                <w:szCs w:val="32"/>
                <w:cs/>
              </w:rPr>
              <w:t>แก้ปัญหา</w:t>
            </w:r>
          </w:p>
          <w:p w14:paraId="542715A8" w14:textId="074C68BD" w:rsidR="00E17326" w:rsidRDefault="00E17326" w:rsidP="00D57DDF">
            <w:pPr>
              <w:tabs>
                <w:tab w:val="left" w:pos="156"/>
                <w:tab w:val="left" w:pos="310"/>
                <w:tab w:val="left" w:pos="340"/>
              </w:tabs>
              <w:ind w:left="321" w:hanging="321"/>
              <w:rPr>
                <w:rFonts w:ascii="TH SarabunPSK" w:eastAsia="Calibri" w:hAnsi="TH SarabunPSK" w:cs="TH SarabunPSK"/>
                <w:sz w:val="32"/>
                <w:szCs w:val="32"/>
                <w:cs/>
              </w:rPr>
            </w:pPr>
            <w:r>
              <w:rPr>
                <w:rFonts w:ascii="TH SarabunPSK" w:eastAsia="Calibri" w:hAnsi="TH SarabunPSK" w:cs="TH SarabunPSK"/>
                <w:b/>
                <w:bCs/>
                <w:sz w:val="32"/>
                <w:szCs w:val="32"/>
              </w:rPr>
              <w:t>4</w:t>
            </w:r>
            <w:r w:rsidRPr="00B0749A">
              <w:rPr>
                <w:rFonts w:ascii="TH SarabunPSK" w:eastAsia="Calibri" w:hAnsi="TH SarabunPSK" w:cs="TH SarabunPSK"/>
                <w:b/>
                <w:bCs/>
                <w:sz w:val="32"/>
                <w:szCs w:val="32"/>
                <w:cs/>
              </w:rPr>
              <w:t>)</w:t>
            </w:r>
            <w:r w:rsidRPr="00B0749A">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4</w:t>
            </w:r>
            <w:r w:rsidRPr="00B0749A">
              <w:rPr>
                <w:rFonts w:ascii="TH SarabunPSK" w:eastAsia="Calibri" w:hAnsi="TH SarabunPSK" w:cs="TH SarabunPSK" w:hint="cs"/>
                <w:sz w:val="32"/>
                <w:szCs w:val="32"/>
                <w:cs/>
              </w:rPr>
              <w:t>ความสามารถในการใช้</w:t>
            </w:r>
            <w:r w:rsidR="007573DC">
              <w:rPr>
                <w:rFonts w:ascii="TH SarabunPSK" w:eastAsia="Calibri" w:hAnsi="TH SarabunPSK" w:cs="TH SarabunPSK" w:hint="cs"/>
                <w:sz w:val="32"/>
                <w:szCs w:val="32"/>
                <w:cs/>
              </w:rPr>
              <w:t>ทักษะชีวิต</w:t>
            </w:r>
          </w:p>
          <w:p w14:paraId="65D86AAE" w14:textId="6505E44D" w:rsidR="003B42ED" w:rsidRPr="00B25F63" w:rsidRDefault="00E17326" w:rsidP="00D57DDF">
            <w:pPr>
              <w:tabs>
                <w:tab w:val="left" w:pos="156"/>
                <w:tab w:val="left" w:pos="310"/>
                <w:tab w:val="left" w:pos="340"/>
              </w:tabs>
              <w:ind w:left="321" w:hanging="321"/>
              <w:rPr>
                <w:rFonts w:ascii="TH SarabunPSK" w:eastAsia="Calibri" w:hAnsi="TH SarabunPSK" w:cs="TH SarabunPSK"/>
                <w:b/>
                <w:bCs/>
                <w:sz w:val="32"/>
                <w:szCs w:val="32"/>
              </w:rPr>
            </w:pPr>
            <w:r>
              <w:rPr>
                <w:rFonts w:ascii="TH SarabunPSK" w:eastAsia="Calibri" w:hAnsi="TH SarabunPSK" w:cs="TH SarabunPSK"/>
                <w:b/>
                <w:bCs/>
                <w:sz w:val="32"/>
                <w:szCs w:val="32"/>
              </w:rPr>
              <w:t>5</w:t>
            </w:r>
            <w:r w:rsidR="003B42ED" w:rsidRPr="00B0749A">
              <w:rPr>
                <w:rFonts w:ascii="TH SarabunPSK" w:eastAsia="Calibri" w:hAnsi="TH SarabunPSK" w:cs="TH SarabunPSK"/>
                <w:b/>
                <w:bCs/>
                <w:sz w:val="32"/>
                <w:szCs w:val="32"/>
                <w:cs/>
              </w:rPr>
              <w:t>)</w:t>
            </w:r>
            <w:r w:rsidR="003B42ED" w:rsidRPr="00B0749A">
              <w:rPr>
                <w:rFonts w:ascii="TH SarabunPSK" w:eastAsia="Calibri" w:hAnsi="TH SarabunPSK" w:cs="TH SarabunPSK"/>
                <w:b/>
                <w:bCs/>
                <w:sz w:val="32"/>
                <w:szCs w:val="32"/>
                <w:cs/>
              </w:rPr>
              <w:tab/>
              <w:t xml:space="preserve">สมรรถนะที่ </w:t>
            </w:r>
            <w:r w:rsidR="003B42ED" w:rsidRPr="00B0749A">
              <w:rPr>
                <w:rFonts w:ascii="TH SarabunPSK" w:eastAsia="Calibri" w:hAnsi="TH SarabunPSK" w:cs="TH SarabunPSK" w:hint="cs"/>
                <w:b/>
                <w:bCs/>
                <w:sz w:val="32"/>
                <w:szCs w:val="32"/>
                <w:cs/>
              </w:rPr>
              <w:t>5</w:t>
            </w:r>
            <w:r w:rsidR="003B42ED" w:rsidRPr="00B0749A">
              <w:rPr>
                <w:rFonts w:ascii="TH SarabunPSK" w:eastAsia="Calibri" w:hAnsi="TH SarabunPSK" w:cs="TH SarabunPSK" w:hint="cs"/>
                <w:sz w:val="32"/>
                <w:szCs w:val="32"/>
                <w:cs/>
              </w:rPr>
              <w:t>ความสามารถในการใช้เทคโนโลยี</w:t>
            </w:r>
          </w:p>
        </w:tc>
        <w:tc>
          <w:tcPr>
            <w:tcW w:w="2861" w:type="dxa"/>
          </w:tcPr>
          <w:p w14:paraId="3B18B1AA" w14:textId="78EF1EA7" w:rsidR="003B42ED" w:rsidRPr="00092587" w:rsidRDefault="003B42ED" w:rsidP="000759E6">
            <w:pPr>
              <w:ind w:firstLine="288"/>
              <w:rPr>
                <w:rFonts w:ascii="TH SarabunPSK" w:hAnsi="TH SarabunPSK" w:cs="TH SarabunPSK"/>
                <w:sz w:val="32"/>
                <w:szCs w:val="32"/>
                <w:cs/>
              </w:rPr>
            </w:pPr>
            <w:r w:rsidRPr="00092587">
              <w:rPr>
                <w:rFonts w:ascii="TH SarabunPSK" w:hAnsi="TH SarabunPSK" w:cs="TH SarabunPSK" w:hint="cs"/>
                <w:sz w:val="32"/>
                <w:szCs w:val="32"/>
                <w:cs/>
              </w:rPr>
              <w:t>การระเหยแห้งใช้แยกสารละลายที่ประกอบด้วย</w:t>
            </w:r>
            <w:r w:rsidR="000759E6">
              <w:rPr>
                <w:rFonts w:ascii="TH SarabunPSK" w:hAnsi="TH SarabunPSK" w:cs="TH SarabunPSK" w:hint="cs"/>
                <w:sz w:val="32"/>
                <w:szCs w:val="32"/>
                <w:cs/>
              </w:rPr>
              <w:t xml:space="preserve">        </w:t>
            </w:r>
            <w:r w:rsidRPr="00092587">
              <w:rPr>
                <w:rFonts w:ascii="TH SarabunPSK" w:hAnsi="TH SarabunPSK" w:cs="TH SarabunPSK" w:hint="cs"/>
                <w:sz w:val="32"/>
                <w:szCs w:val="32"/>
                <w:cs/>
              </w:rPr>
              <w:t>ตัวละลายที่เป็นของแข็งในตัว</w:t>
            </w:r>
            <w:r w:rsidR="000759E6">
              <w:rPr>
                <w:rFonts w:ascii="TH SarabunPSK" w:hAnsi="TH SarabunPSK" w:cs="TH SarabunPSK" w:hint="cs"/>
                <w:sz w:val="32"/>
                <w:szCs w:val="32"/>
                <w:cs/>
              </w:rPr>
              <w:t xml:space="preserve"> </w:t>
            </w:r>
            <w:r w:rsidRPr="00092587">
              <w:rPr>
                <w:rFonts w:ascii="TH SarabunPSK" w:hAnsi="TH SarabunPSK" w:cs="TH SarabunPSK" w:hint="cs"/>
                <w:sz w:val="32"/>
                <w:szCs w:val="32"/>
                <w:cs/>
              </w:rPr>
              <w:t xml:space="preserve">ทำละลายที่เป็นของเหลว </w:t>
            </w:r>
            <w:r w:rsidR="000759E6">
              <w:rPr>
                <w:rFonts w:ascii="TH SarabunPSK" w:hAnsi="TH SarabunPSK" w:cs="TH SarabunPSK" w:hint="cs"/>
                <w:sz w:val="32"/>
                <w:szCs w:val="32"/>
                <w:cs/>
              </w:rPr>
              <w:t xml:space="preserve">     </w:t>
            </w:r>
            <w:r w:rsidRPr="00092587">
              <w:rPr>
                <w:rFonts w:ascii="TH SarabunPSK" w:hAnsi="TH SarabunPSK" w:cs="TH SarabunPSK" w:hint="cs"/>
                <w:sz w:val="32"/>
                <w:szCs w:val="32"/>
                <w:cs/>
              </w:rPr>
              <w:t>โดยใช้ความร้อน ซึ่งตัวทำละลายจะระเหยกลายเป็นไอจึงเหลือเฉพาะตัวละลายที่เป็นของแข็ง</w:t>
            </w:r>
            <w:r w:rsidRPr="00092587">
              <w:rPr>
                <w:rFonts w:ascii="TH SarabunPSK" w:hAnsi="TH SarabunPSK" w:cs="TH SarabunPSK"/>
                <w:sz w:val="32"/>
                <w:szCs w:val="32"/>
              </w:rPr>
              <w:t xml:space="preserve"> </w:t>
            </w:r>
            <w:r w:rsidRPr="00092587">
              <w:rPr>
                <w:rFonts w:ascii="TH SarabunPSK" w:hAnsi="TH SarabunPSK" w:cs="TH SarabunPSK" w:hint="cs"/>
                <w:sz w:val="32"/>
                <w:szCs w:val="32"/>
                <w:cs/>
              </w:rPr>
              <w:t>เช่น การผลิตเกลือสมุทร</w:t>
            </w:r>
          </w:p>
          <w:p w14:paraId="3D64A265" w14:textId="77777777" w:rsidR="003B42ED" w:rsidRPr="00092587" w:rsidRDefault="003B42ED" w:rsidP="000759E6">
            <w:pPr>
              <w:ind w:firstLine="288"/>
              <w:rPr>
                <w:rFonts w:ascii="TH SarabunPSK" w:hAnsi="TH SarabunPSK" w:cs="TH SarabunPSK"/>
                <w:sz w:val="32"/>
                <w:szCs w:val="32"/>
                <w:cs/>
              </w:rPr>
            </w:pPr>
            <w:r w:rsidRPr="00092587">
              <w:rPr>
                <w:rFonts w:ascii="TH SarabunPSK" w:hAnsi="TH SarabunPSK" w:cs="TH SarabunPSK" w:hint="cs"/>
                <w:sz w:val="32"/>
                <w:szCs w:val="32"/>
                <w:cs/>
              </w:rPr>
              <w:t>การตกผลึกใช้แยกสารละลายที่ประกอบด้วยตัวละลายที่เป็นของแข็งในตัวทำละลายที่เป็นของเหลว โดยทำให้เป็นสารละลายอิ่มตัว แล้วจึงปล่อยให้ตัวทำละลายระเหยออกไปบางส่วน ตัวละลายจะตกผลึกแยกออกมา</w:t>
            </w:r>
            <w:r w:rsidRPr="00092587">
              <w:rPr>
                <w:rFonts w:ascii="TH SarabunPSK" w:hAnsi="TH SarabunPSK" w:cs="TH SarabunPSK"/>
                <w:sz w:val="32"/>
                <w:szCs w:val="32"/>
              </w:rPr>
              <w:t xml:space="preserve"> </w:t>
            </w:r>
            <w:r w:rsidRPr="00092587">
              <w:rPr>
                <w:rFonts w:ascii="TH SarabunPSK" w:hAnsi="TH SarabunPSK" w:cs="TH SarabunPSK" w:hint="cs"/>
                <w:sz w:val="32"/>
                <w:szCs w:val="32"/>
                <w:cs/>
              </w:rPr>
              <w:t>เช่น การผลิตน้ำตาลทราย</w:t>
            </w:r>
          </w:p>
          <w:p w14:paraId="58B6DC26" w14:textId="431784F7" w:rsidR="003B42ED" w:rsidRPr="00092587" w:rsidRDefault="003B42ED" w:rsidP="000759E6">
            <w:pPr>
              <w:ind w:firstLine="288"/>
              <w:rPr>
                <w:rFonts w:ascii="TH SarabunPSK" w:hAnsi="TH SarabunPSK" w:cs="TH SarabunPSK"/>
                <w:sz w:val="32"/>
                <w:szCs w:val="32"/>
              </w:rPr>
            </w:pPr>
            <w:r w:rsidRPr="00092587">
              <w:rPr>
                <w:rFonts w:ascii="TH SarabunPSK" w:hAnsi="TH SarabunPSK" w:cs="TH SarabunPSK" w:hint="cs"/>
                <w:sz w:val="32"/>
                <w:szCs w:val="32"/>
                <w:cs/>
              </w:rPr>
              <w:t xml:space="preserve">การกลั่นใช้แยกสารละลายที่ประกอบด้วยตัวละลายและตัวทำละลายที่เป็นของเหลว แบ่งออกเป็น 3 ประเภท ได้แก่ </w:t>
            </w:r>
            <w:r w:rsidRPr="00092587">
              <w:rPr>
                <w:rFonts w:ascii="TH SarabunPSK" w:hAnsi="TH SarabunPSK" w:cs="TH SarabunPSK"/>
                <w:sz w:val="32"/>
                <w:szCs w:val="32"/>
                <w:cs/>
              </w:rPr>
              <w:t>การกลั่นแบบธรรมดาใช้แยกสารละลายที่ประกอบด้วยตัวทำละลายที่เป็นสารระเหยง่าย และมีจุดเดือดต่ำออกจากตัวละลายที่เป็นสารระเหยยากและ</w:t>
            </w:r>
            <w:r w:rsidRPr="00092587">
              <w:rPr>
                <w:rFonts w:ascii="TH SarabunPSK" w:hAnsi="TH SarabunPSK" w:cs="TH SarabunPSK"/>
                <w:sz w:val="32"/>
                <w:szCs w:val="32"/>
                <w:cs/>
              </w:rPr>
              <w:lastRenderedPageBreak/>
              <w:t>มีจุดเดือดสูง ซึ่งจุดเดือดควรต่างกันตั้งแต่ 30 องศาเซลเซียสขึ้นไป</w:t>
            </w:r>
            <w:r w:rsidRPr="00092587">
              <w:rPr>
                <w:rFonts w:ascii="TH SarabunPSK" w:hAnsi="TH SarabunPSK" w:cs="TH SarabunPSK" w:hint="cs"/>
                <w:sz w:val="32"/>
                <w:szCs w:val="32"/>
                <w:cs/>
              </w:rPr>
              <w:t xml:space="preserve"> เช่น การกลั่นแยกเกลือออกจากน้ำทะเล </w:t>
            </w:r>
            <w:r w:rsidRPr="00092587">
              <w:rPr>
                <w:rFonts w:ascii="TH SarabunPSK" w:hAnsi="TH SarabunPSK" w:cs="TH SarabunPSK"/>
                <w:sz w:val="32"/>
                <w:szCs w:val="32"/>
                <w:cs/>
              </w:rPr>
              <w:t>การกลั่นแบบไอน้ำใช้แยกสารที่มีจุดเดือดต่ำ ระเหยง่าย และไม่ละลายน้ำ</w:t>
            </w:r>
            <w:r w:rsidRPr="00092587">
              <w:rPr>
                <w:rFonts w:ascii="TH SarabunPSK" w:hAnsi="TH SarabunPSK" w:cs="TH SarabunPSK" w:hint="cs"/>
                <w:sz w:val="32"/>
                <w:szCs w:val="32"/>
                <w:cs/>
              </w:rPr>
              <w:t xml:space="preserve"> </w:t>
            </w:r>
            <w:r w:rsidRPr="00092587">
              <w:rPr>
                <w:rFonts w:ascii="TH SarabunPSK" w:hAnsi="TH SarabunPSK" w:cs="TH SarabunPSK"/>
                <w:sz w:val="32"/>
                <w:szCs w:val="32"/>
                <w:cs/>
              </w:rPr>
              <w:t>ออกจากสารที่ระเหยยาก โดยความดันไอน้ำทำให้สารเดือดกลายเป็นไอและถูกกลั่นออกมาพร้อมกับไอน้ำ</w:t>
            </w:r>
            <w:r w:rsidRPr="00092587">
              <w:rPr>
                <w:rFonts w:ascii="TH SarabunPSK" w:hAnsi="TH SarabunPSK" w:cs="TH SarabunPSK" w:hint="cs"/>
                <w:sz w:val="32"/>
                <w:szCs w:val="32"/>
                <w:cs/>
              </w:rPr>
              <w:t xml:space="preserve"> ซึ่งสารที่ถูกกลั่นออกมาจะแยกชั้นกับน้ำ เช่น การกลั่นน้ำมันหอมระเหย</w:t>
            </w:r>
            <w:r w:rsidRPr="00092587">
              <w:rPr>
                <w:rFonts w:ascii="TH SarabunPSK" w:hAnsi="TH SarabunPSK" w:cs="TH SarabunPSK"/>
                <w:sz w:val="32"/>
                <w:szCs w:val="32"/>
              </w:rPr>
              <w:t xml:space="preserve"> </w:t>
            </w:r>
            <w:r w:rsidRPr="00092587">
              <w:rPr>
                <w:rFonts w:ascii="TH SarabunPSK" w:hAnsi="TH SarabunPSK" w:cs="TH SarabunPSK" w:hint="cs"/>
                <w:sz w:val="32"/>
                <w:szCs w:val="32"/>
                <w:cs/>
              </w:rPr>
              <w:t>และการกลั่น ลำดับส่วน</w:t>
            </w:r>
            <w:r w:rsidRPr="00092587">
              <w:rPr>
                <w:rFonts w:ascii="TH SarabunPSK" w:hAnsi="TH SarabunPSK" w:cs="TH SarabunPSK"/>
                <w:sz w:val="32"/>
                <w:szCs w:val="32"/>
                <w:cs/>
              </w:rPr>
              <w:t>ใช้แยกสารละลายที่มีส่วนประกอบเป็นสารที่มีจุดเดือดใกล้เคียงกัน</w:t>
            </w:r>
            <w:r w:rsidRPr="00092587">
              <w:rPr>
                <w:rFonts w:ascii="TH SarabunPSK" w:hAnsi="TH SarabunPSK" w:cs="TH SarabunPSK" w:hint="cs"/>
                <w:sz w:val="32"/>
                <w:szCs w:val="32"/>
                <w:cs/>
              </w:rPr>
              <w:t>ห</w:t>
            </w:r>
            <w:r w:rsidRPr="00092587">
              <w:rPr>
                <w:rFonts w:ascii="TH SarabunPSK" w:hAnsi="TH SarabunPSK" w:cs="TH SarabunPSK"/>
                <w:sz w:val="32"/>
                <w:szCs w:val="32"/>
                <w:cs/>
              </w:rPr>
              <w:t>รือแยกสารละลายที่มีตัวทำละลายและตัวละลายเป็นสารที่ระเหยง่าย</w:t>
            </w:r>
            <w:r w:rsidRPr="00092587">
              <w:rPr>
                <w:rFonts w:ascii="TH SarabunPSK" w:hAnsi="TH SarabunPSK" w:cs="TH SarabunPSK"/>
                <w:sz w:val="32"/>
                <w:szCs w:val="32"/>
              </w:rPr>
              <w:t xml:space="preserve"> </w:t>
            </w:r>
            <w:r w:rsidRPr="00092587">
              <w:rPr>
                <w:rFonts w:ascii="TH SarabunPSK" w:hAnsi="TH SarabunPSK" w:cs="TH SarabunPSK" w:hint="cs"/>
                <w:sz w:val="32"/>
                <w:szCs w:val="32"/>
                <w:cs/>
              </w:rPr>
              <w:t>เช่น การกลั่นน้ำมันดิบ</w:t>
            </w:r>
          </w:p>
          <w:p w14:paraId="7A288760" w14:textId="7C98CF3D" w:rsidR="003B42ED" w:rsidRPr="00092587" w:rsidRDefault="003B42ED" w:rsidP="000759E6">
            <w:pPr>
              <w:ind w:firstLine="288"/>
              <w:rPr>
                <w:rFonts w:ascii="TH SarabunPSK" w:hAnsi="TH SarabunPSK" w:cs="TH SarabunPSK"/>
                <w:i/>
                <w:sz w:val="28"/>
              </w:rPr>
            </w:pPr>
            <w:r w:rsidRPr="00092587">
              <w:rPr>
                <w:rFonts w:ascii="TH SarabunPSK" w:hAnsi="TH SarabunPSK" w:cs="TH SarabunPSK"/>
                <w:sz w:val="32"/>
                <w:szCs w:val="32"/>
                <w:cs/>
              </w:rPr>
              <w:t>โครมาโทกรา</w:t>
            </w:r>
            <w:proofErr w:type="spellStart"/>
            <w:r w:rsidRPr="00092587">
              <w:rPr>
                <w:rFonts w:ascii="TH SarabunPSK" w:hAnsi="TH SarabunPSK" w:cs="TH SarabunPSK"/>
                <w:sz w:val="32"/>
                <w:szCs w:val="32"/>
                <w:cs/>
              </w:rPr>
              <w:t>ฟี</w:t>
            </w:r>
            <w:proofErr w:type="spellEnd"/>
            <w:r w:rsidRPr="00092587">
              <w:rPr>
                <w:rFonts w:ascii="TH SarabunPSK" w:hAnsi="TH SarabunPSK" w:cs="TH SarabunPSK"/>
                <w:sz w:val="32"/>
                <w:szCs w:val="32"/>
                <w:cs/>
              </w:rPr>
              <w:t>แบบกระดาษ</w:t>
            </w:r>
            <w:r w:rsidRPr="00092587">
              <w:rPr>
                <w:rFonts w:ascii="TH SarabunPSK" w:hAnsi="TH SarabunPSK" w:cs="TH SarabunPSK" w:hint="cs"/>
                <w:sz w:val="32"/>
                <w:szCs w:val="32"/>
                <w:cs/>
              </w:rPr>
              <w:t>ใช้แยก</w:t>
            </w:r>
            <w:r w:rsidRPr="00092587">
              <w:rPr>
                <w:rFonts w:ascii="TH SarabunPSK" w:hAnsi="TH SarabunPSK" w:cs="TH SarabunPSK"/>
                <w:sz w:val="32"/>
                <w:szCs w:val="32"/>
                <w:cs/>
              </w:rPr>
              <w:t>สารละลายที่ประกอบ</w:t>
            </w:r>
            <w:r w:rsidR="000759E6">
              <w:rPr>
                <w:rFonts w:ascii="TH SarabunPSK" w:hAnsi="TH SarabunPSK" w:cs="TH SarabunPSK" w:hint="cs"/>
                <w:sz w:val="32"/>
                <w:szCs w:val="32"/>
                <w:cs/>
              </w:rPr>
              <w:t xml:space="preserve"> </w:t>
            </w:r>
            <w:r w:rsidRPr="00092587">
              <w:rPr>
                <w:rFonts w:ascii="TH SarabunPSK" w:hAnsi="TH SarabunPSK" w:cs="TH SarabunPSK"/>
                <w:sz w:val="32"/>
                <w:szCs w:val="32"/>
                <w:cs/>
              </w:rPr>
              <w:t>ด้วยสารมากกว่า 1 ชนิด ออกจากกัน โดยอาศัยความสามารถในการละลายของสารในตัวทำละลาย และการถูกดูดซับบนตัวดูดซับที่แตกต่างกัน ทำให้สารแต่ละชนิดถูกแยกออกจากกัน</w:t>
            </w:r>
            <w:r w:rsidRPr="00092587">
              <w:rPr>
                <w:rFonts w:ascii="TH SarabunPSK" w:hAnsi="TH SarabunPSK" w:cs="TH SarabunPSK" w:hint="cs"/>
                <w:sz w:val="32"/>
                <w:szCs w:val="32"/>
                <w:cs/>
              </w:rPr>
              <w:t xml:space="preserve"> ซึ่งระยะทางที่สารแต่ละชนิดเคลื่อนที่บนตัวดูดซับสามารถนำมาหาอัตราการเคลื่อนที่ของ</w:t>
            </w:r>
            <w:r w:rsidRPr="00092587">
              <w:rPr>
                <w:rFonts w:ascii="TH SarabunPSK" w:hAnsi="TH SarabunPSK" w:cs="TH SarabunPSK" w:hint="cs"/>
                <w:sz w:val="32"/>
                <w:szCs w:val="32"/>
                <w:cs/>
              </w:rPr>
              <w:lastRenderedPageBreak/>
              <w:t>สาร (</w:t>
            </w:r>
            <w:r w:rsidRPr="00092587">
              <w:rPr>
                <w:rFonts w:ascii="TH SarabunPSK" w:hAnsi="TH SarabunPSK" w:cs="TH SarabunPSK"/>
                <w:sz w:val="32"/>
                <w:szCs w:val="32"/>
              </w:rPr>
              <w:t>Rf</w:t>
            </w:r>
            <w:r w:rsidRPr="00092587">
              <w:rPr>
                <w:rFonts w:ascii="TH SarabunPSK" w:hAnsi="TH SarabunPSK" w:cs="TH SarabunPSK" w:hint="cs"/>
                <w:sz w:val="32"/>
                <w:szCs w:val="32"/>
                <w:cs/>
              </w:rPr>
              <w:t>) ได้จากสูตร</w:t>
            </w:r>
            <w:r>
              <w:rPr>
                <w:rFonts w:ascii="TH SarabunPSK" w:hAnsi="TH SarabunPSK" w:cs="TH SarabunPSK" w:hint="cs"/>
                <w:sz w:val="32"/>
                <w:szCs w:val="32"/>
                <w:cs/>
              </w:rPr>
              <w:t xml:space="preserve"> </w:t>
            </w:r>
            <m:oMath>
              <m:r>
                <m:rPr>
                  <m:sty m:val="p"/>
                </m:rPr>
                <w:rPr>
                  <w:rFonts w:ascii="Cambria Math" w:hAnsi="Cambria Math" w:cs="TH SarabunPSK"/>
                  <w:sz w:val="32"/>
                  <w:szCs w:val="32"/>
                </w:rPr>
                <m:t>Rf</m:t>
              </m:r>
              <m:r>
                <w:rPr>
                  <w:rFonts w:ascii="Cambria Math" w:hAnsi="Cambria Math" w:cs="TH SarabunPSK"/>
                  <w:sz w:val="32"/>
                  <w:szCs w:val="32"/>
                </w:rPr>
                <m:t>=</m:t>
              </m:r>
              <m:f>
                <m:fPr>
                  <m:ctrlPr>
                    <w:rPr>
                      <w:rFonts w:ascii="Cambria Math" w:hAnsi="Cambria Math" w:cs="TH SarabunPSK"/>
                      <w:sz w:val="32"/>
                      <w:szCs w:val="32"/>
                    </w:rPr>
                  </m:ctrlPr>
                </m:fPr>
                <m:num>
                  <m:r>
                    <m:rPr>
                      <m:sty m:val="p"/>
                    </m:rPr>
                    <w:rPr>
                      <w:rFonts w:ascii="Cambria Math" w:hAnsi="Cambria Math" w:cs="TH SarabunPSK"/>
                      <w:sz w:val="32"/>
                      <w:szCs w:val="32"/>
                      <w:cs/>
                    </w:rPr>
                    <m:t>ระยะทางที่สารเคลื่อนที่</m:t>
                  </m:r>
                  <m:r>
                    <m:rPr>
                      <m:sty m:val="p"/>
                    </m:rPr>
                    <w:rPr>
                      <w:rFonts w:ascii="Cambria Math" w:hAnsi="Cambria Math" w:cs="TH SarabunPSK"/>
                      <w:sz w:val="32"/>
                      <w:szCs w:val="32"/>
                    </w:rPr>
                    <m:t xml:space="preserve"> </m:t>
                  </m:r>
                </m:num>
                <m:den>
                  <m:r>
                    <m:rPr>
                      <m:sty m:val="p"/>
                    </m:rPr>
                    <w:rPr>
                      <w:rFonts w:ascii="Cambria Math" w:hAnsi="Cambria Math" w:cs="TH SarabunPSK"/>
                      <w:sz w:val="32"/>
                      <w:szCs w:val="32"/>
                      <w:cs/>
                    </w:rPr>
                    <m:t>ระยะทางที่ตัวทำละลายเคลื่อนที่</m:t>
                  </m:r>
                </m:den>
              </m:f>
            </m:oMath>
          </w:p>
          <w:p w14:paraId="7FDE6B74" w14:textId="77777777" w:rsidR="003B42ED" w:rsidRPr="00092587" w:rsidRDefault="003B42ED" w:rsidP="000759E6">
            <w:pPr>
              <w:ind w:firstLine="288"/>
              <w:rPr>
                <w:rFonts w:ascii="TH SarabunPSK" w:hAnsi="TH SarabunPSK" w:cs="TH SarabunPSK"/>
                <w:sz w:val="32"/>
                <w:szCs w:val="32"/>
                <w:cs/>
              </w:rPr>
            </w:pPr>
            <w:r w:rsidRPr="00092587">
              <w:rPr>
                <w:rFonts w:ascii="TH SarabunPSK" w:hAnsi="TH SarabunPSK" w:cs="TH SarabunPSK"/>
                <w:sz w:val="32"/>
                <w:szCs w:val="32"/>
                <w:cs/>
              </w:rPr>
              <w:t>การสกัดด้วยตัวทำละลาย</w:t>
            </w:r>
            <w:r w:rsidRPr="00092587">
              <w:rPr>
                <w:rFonts w:ascii="TH SarabunPSK" w:hAnsi="TH SarabunPSK" w:cs="TH SarabunPSK" w:hint="cs"/>
                <w:sz w:val="32"/>
                <w:szCs w:val="32"/>
                <w:cs/>
              </w:rPr>
              <w:t>ใช้</w:t>
            </w:r>
            <w:r w:rsidRPr="00092587">
              <w:rPr>
                <w:rFonts w:ascii="TH SarabunPSK" w:hAnsi="TH SarabunPSK" w:cs="TH SarabunPSK"/>
                <w:sz w:val="32"/>
                <w:szCs w:val="32"/>
                <w:cs/>
              </w:rPr>
              <w:t>แยกสารออกจากสารผสมโดยอาศัยสมบัติการละลายในตัวทำละลายของสา</w:t>
            </w:r>
            <w:r>
              <w:rPr>
                <w:rFonts w:ascii="TH SarabunPSK" w:hAnsi="TH SarabunPSK" w:cs="TH SarabunPSK" w:hint="cs"/>
                <w:sz w:val="32"/>
                <w:szCs w:val="32"/>
                <w:cs/>
              </w:rPr>
              <w:t xml:space="preserve">ร </w:t>
            </w:r>
            <w:r w:rsidRPr="00092587">
              <w:rPr>
                <w:rFonts w:ascii="TH SarabunPSK" w:hAnsi="TH SarabunPSK" w:cs="TH SarabunPSK"/>
                <w:sz w:val="32"/>
                <w:szCs w:val="32"/>
                <w:cs/>
              </w:rPr>
              <w:t>ตัวทำละลายที่เหมาะต้องละลายสารที่ต้องการจะแยกไม่ละลายสารที่ไม่ต้องการ ไม่ทำปฏิกิริยากับสารที่ต้องการจะแยก มีจุดเดือดต่ำ ระเหยง่าย แยกออกจากสารละลายได้ง่าย</w:t>
            </w:r>
            <w:r w:rsidRPr="00092587">
              <w:rPr>
                <w:rFonts w:ascii="TH SarabunPSK" w:hAnsi="TH SarabunPSK" w:cs="TH SarabunPSK"/>
                <w:sz w:val="32"/>
                <w:szCs w:val="32"/>
              </w:rPr>
              <w:t xml:space="preserve"> </w:t>
            </w:r>
            <w:r w:rsidRPr="00092587">
              <w:rPr>
                <w:rFonts w:ascii="TH SarabunPSK" w:hAnsi="TH SarabunPSK" w:cs="TH SarabunPSK" w:hint="cs"/>
                <w:sz w:val="32"/>
                <w:szCs w:val="32"/>
                <w:cs/>
              </w:rPr>
              <w:t>เช่น การสกัดน้ำมันจากเมล็ดพืช</w:t>
            </w:r>
          </w:p>
          <w:p w14:paraId="3A818C6C" w14:textId="12CD2B78" w:rsidR="003B42ED" w:rsidRPr="00306542" w:rsidRDefault="003B42ED" w:rsidP="000759E6">
            <w:pPr>
              <w:ind w:firstLine="288"/>
              <w:rPr>
                <w:rFonts w:ascii="TH SarabunPSK" w:hAnsi="TH SarabunPSK" w:cs="TH SarabunPSK"/>
                <w:sz w:val="32"/>
                <w:szCs w:val="32"/>
                <w:cs/>
              </w:rPr>
            </w:pPr>
            <w:r w:rsidRPr="00092587">
              <w:rPr>
                <w:rFonts w:ascii="TH SarabunPSK" w:hAnsi="TH SarabunPSK" w:cs="TH SarabunPSK" w:hint="cs"/>
                <w:sz w:val="32"/>
                <w:szCs w:val="32"/>
                <w:cs/>
              </w:rPr>
              <w:t>ความรู้ด้านวิทยาศาสตร์เกี่ยวกับการแยกสารสามารถนำไปบูรณาการกับคณิตสาสต</w:t>
            </w:r>
            <w:proofErr w:type="spellStart"/>
            <w:r w:rsidRPr="00092587">
              <w:rPr>
                <w:rFonts w:ascii="TH SarabunPSK" w:hAnsi="TH SarabunPSK" w:cs="TH SarabunPSK" w:hint="cs"/>
                <w:sz w:val="32"/>
                <w:szCs w:val="32"/>
                <w:cs/>
              </w:rPr>
              <w:t>ร์</w:t>
            </w:r>
            <w:proofErr w:type="spellEnd"/>
            <w:r w:rsidRPr="00092587">
              <w:rPr>
                <w:rFonts w:ascii="TH SarabunPSK" w:hAnsi="TH SarabunPSK" w:cs="TH SarabunPSK" w:hint="cs"/>
                <w:sz w:val="32"/>
                <w:szCs w:val="32"/>
                <w:cs/>
              </w:rPr>
              <w:t xml:space="preserve"> เทคโนโลยี โดยใช้กระบวนการทางวิศวกรรม เพื่อนำไปแก้ปัญหาในชีวิตประจำวันต่อไป</w:t>
            </w:r>
          </w:p>
        </w:tc>
        <w:tc>
          <w:tcPr>
            <w:tcW w:w="943" w:type="dxa"/>
          </w:tcPr>
          <w:p w14:paraId="16F4E4B4" w14:textId="3C718218" w:rsidR="003B42ED" w:rsidRDefault="003B42ED" w:rsidP="00D57DDF">
            <w:pPr>
              <w:tabs>
                <w:tab w:val="left" w:pos="720"/>
              </w:tabs>
              <w:jc w:val="center"/>
              <w:rPr>
                <w:rFonts w:ascii="TH SarabunPSK" w:hAnsi="TH SarabunPSK" w:cs="TH SarabunPSK"/>
                <w:b/>
                <w:bCs/>
                <w:sz w:val="32"/>
                <w:szCs w:val="32"/>
              </w:rPr>
            </w:pPr>
            <w:r>
              <w:rPr>
                <w:rFonts w:ascii="TH SarabunPSK" w:hAnsi="TH SarabunPSK" w:cs="TH SarabunPSK"/>
                <w:b/>
                <w:bCs/>
                <w:sz w:val="32"/>
                <w:szCs w:val="32"/>
              </w:rPr>
              <w:lastRenderedPageBreak/>
              <w:t>1</w:t>
            </w:r>
            <w:r w:rsidR="00E17326">
              <w:rPr>
                <w:rFonts w:ascii="TH SarabunPSK" w:hAnsi="TH SarabunPSK" w:cs="TH SarabunPSK"/>
                <w:b/>
                <w:bCs/>
                <w:sz w:val="32"/>
                <w:szCs w:val="32"/>
              </w:rPr>
              <w:t>5</w:t>
            </w:r>
          </w:p>
        </w:tc>
      </w:tr>
      <w:tr w:rsidR="00FC1DDE" w14:paraId="017433ED" w14:textId="77777777" w:rsidTr="00723B97">
        <w:tc>
          <w:tcPr>
            <w:tcW w:w="1435" w:type="dxa"/>
          </w:tcPr>
          <w:p w14:paraId="5CC466F0" w14:textId="77777777" w:rsidR="003B42ED" w:rsidRDefault="003B42ED" w:rsidP="00877CB4">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lastRenderedPageBreak/>
              <w:t>หน่วย</w:t>
            </w:r>
          </w:p>
          <w:p w14:paraId="75ADE684" w14:textId="1D0A7238" w:rsidR="003B42ED" w:rsidRPr="001145DD" w:rsidRDefault="003B42ED" w:rsidP="00877CB4">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6</w:t>
            </w:r>
          </w:p>
          <w:p w14:paraId="2B715449" w14:textId="4257B958" w:rsidR="003B42ED" w:rsidRPr="006F5E97" w:rsidRDefault="003B42ED" w:rsidP="00877CB4">
            <w:pPr>
              <w:tabs>
                <w:tab w:val="left" w:pos="720"/>
              </w:tabs>
              <w:rPr>
                <w:rFonts w:ascii="TH SarabunPSK" w:hAnsi="TH SarabunPSK" w:cs="TH SarabunPSK"/>
                <w:sz w:val="32"/>
                <w:szCs w:val="32"/>
                <w:cs/>
              </w:rPr>
            </w:pPr>
            <w:r>
              <w:rPr>
                <w:rFonts w:ascii="TH SarabunPSK" w:hAnsi="TH SarabunPSK" w:cs="TH SarabunPSK" w:hint="cs"/>
                <w:sz w:val="32"/>
                <w:szCs w:val="32"/>
                <w:cs/>
              </w:rPr>
              <w:t>โลกและการเปลี่ยนแปลง</w:t>
            </w:r>
          </w:p>
        </w:tc>
        <w:tc>
          <w:tcPr>
            <w:tcW w:w="1980" w:type="dxa"/>
          </w:tcPr>
          <w:p w14:paraId="3F7076AC" w14:textId="77777777" w:rsidR="007D33EF" w:rsidRPr="00A44ACA" w:rsidRDefault="007D33EF" w:rsidP="000759E6">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58858C2F" w14:textId="04FF6E32" w:rsidR="007D33EF" w:rsidRDefault="007D33EF" w:rsidP="000759E6">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hint="cs"/>
                <w:b/>
                <w:bCs/>
                <w:sz w:val="32"/>
                <w:szCs w:val="32"/>
                <w:cs/>
              </w:rPr>
              <w:t>3</w:t>
            </w:r>
            <w:r w:rsidRPr="00A44ACA">
              <w:rPr>
                <w:rFonts w:ascii="TH SarabunPSK" w:hAnsi="TH SarabunPSK" w:cs="TH SarabunPSK"/>
                <w:b/>
                <w:bCs/>
                <w:sz w:val="32"/>
                <w:szCs w:val="32"/>
              </w:rPr>
              <w:t>.</w:t>
            </w:r>
            <w:r>
              <w:rPr>
                <w:rFonts w:ascii="TH SarabunPSK" w:hAnsi="TH SarabunPSK" w:cs="TH SarabunPSK" w:hint="cs"/>
                <w:b/>
                <w:bCs/>
                <w:sz w:val="32"/>
                <w:szCs w:val="32"/>
                <w:cs/>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hint="cs"/>
                <w:b/>
                <w:bCs/>
                <w:sz w:val="32"/>
                <w:szCs w:val="32"/>
                <w:cs/>
              </w:rPr>
              <w:t>4</w:t>
            </w:r>
          </w:p>
          <w:p w14:paraId="7AD7394C" w14:textId="0F895367" w:rsidR="003B42ED" w:rsidRDefault="007D33EF" w:rsidP="000759E6">
            <w:pPr>
              <w:autoSpaceDE w:val="0"/>
              <w:autoSpaceDN w:val="0"/>
              <w:adjustRightInd w:val="0"/>
              <w:rPr>
                <w:rFonts w:ascii="TH SarabunPSK" w:hAnsi="TH SarabunPSK" w:cs="TH SarabunPSK"/>
                <w:sz w:val="32"/>
                <w:szCs w:val="32"/>
              </w:rPr>
            </w:pPr>
            <w:r w:rsidRPr="007D33EF">
              <w:rPr>
                <w:rFonts w:ascii="TH SarabunPSK" w:hAnsi="TH SarabunPSK" w:cs="TH SarabunPSK"/>
                <w:sz w:val="32"/>
                <w:szCs w:val="32"/>
                <w:cs/>
              </w:rPr>
              <w:t>สร้างแบบจำลองที่อธิบายโครงสร้างภายในโลกตามองค</w:t>
            </w:r>
            <w:r w:rsidRPr="007D33EF">
              <w:rPr>
                <w:rFonts w:ascii="TH SarabunPSK" w:hAnsi="TH SarabunPSK" w:cs="TH SarabunPSK" w:hint="cs"/>
                <w:sz w:val="32"/>
                <w:szCs w:val="32"/>
                <w:cs/>
              </w:rPr>
              <w:t>์</w:t>
            </w:r>
            <w:r w:rsidRPr="007D33EF">
              <w:rPr>
                <w:rFonts w:ascii="TH SarabunPSK" w:hAnsi="TH SarabunPSK" w:cs="TH SarabunPSK"/>
                <w:sz w:val="32"/>
                <w:szCs w:val="32"/>
                <w:cs/>
              </w:rPr>
              <w:t>ประกอบทางเคม</w:t>
            </w:r>
            <w:r w:rsidRPr="007D33EF">
              <w:rPr>
                <w:rFonts w:ascii="TH SarabunPSK" w:hAnsi="TH SarabunPSK" w:cs="TH SarabunPSK" w:hint="cs"/>
                <w:sz w:val="32"/>
                <w:szCs w:val="32"/>
                <w:cs/>
              </w:rPr>
              <w:t>ีจ</w:t>
            </w:r>
            <w:r w:rsidRPr="007D33EF">
              <w:rPr>
                <w:rFonts w:ascii="TH SarabunPSK" w:hAnsi="TH SarabunPSK" w:cs="TH SarabunPSK"/>
                <w:sz w:val="32"/>
                <w:szCs w:val="32"/>
                <w:cs/>
              </w:rPr>
              <w:t>าก</w:t>
            </w:r>
            <w:r w:rsidRPr="007D33EF">
              <w:rPr>
                <w:rFonts w:ascii="TH SarabunPSK" w:hAnsi="TH SarabunPSK" w:cs="TH SarabunPSK" w:hint="cs"/>
                <w:sz w:val="32"/>
                <w:szCs w:val="32"/>
                <w:cs/>
              </w:rPr>
              <w:t>ข้อมูลที่</w:t>
            </w:r>
            <w:r w:rsidRPr="007D33EF">
              <w:rPr>
                <w:rFonts w:ascii="TH SarabunPSK" w:hAnsi="TH SarabunPSK" w:cs="TH SarabunPSK"/>
                <w:sz w:val="32"/>
                <w:szCs w:val="32"/>
                <w:cs/>
              </w:rPr>
              <w:t>รวบรวมได้</w:t>
            </w:r>
          </w:p>
          <w:p w14:paraId="25C5CE42" w14:textId="20F358B8" w:rsidR="003F24FD" w:rsidRDefault="003F24FD" w:rsidP="000759E6">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hint="cs"/>
                <w:b/>
                <w:bCs/>
                <w:sz w:val="32"/>
                <w:szCs w:val="32"/>
                <w:cs/>
              </w:rPr>
              <w:t>3</w:t>
            </w:r>
            <w:r w:rsidRPr="00A44ACA">
              <w:rPr>
                <w:rFonts w:ascii="TH SarabunPSK" w:hAnsi="TH SarabunPSK" w:cs="TH SarabunPSK"/>
                <w:b/>
                <w:bCs/>
                <w:sz w:val="32"/>
                <w:szCs w:val="32"/>
              </w:rPr>
              <w:t>.</w:t>
            </w:r>
            <w:r>
              <w:rPr>
                <w:rFonts w:ascii="TH SarabunPSK" w:hAnsi="TH SarabunPSK" w:cs="TH SarabunPSK" w:hint="cs"/>
                <w:b/>
                <w:bCs/>
                <w:sz w:val="32"/>
                <w:szCs w:val="32"/>
                <w:cs/>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hint="cs"/>
                <w:b/>
                <w:bCs/>
                <w:sz w:val="32"/>
                <w:szCs w:val="32"/>
                <w:cs/>
              </w:rPr>
              <w:t>6</w:t>
            </w:r>
          </w:p>
          <w:p w14:paraId="4A8273F8" w14:textId="6A722830" w:rsidR="003F24FD" w:rsidRDefault="003F24FD" w:rsidP="000759E6">
            <w:pPr>
              <w:autoSpaceDE w:val="0"/>
              <w:autoSpaceDN w:val="0"/>
              <w:adjustRightInd w:val="0"/>
              <w:rPr>
                <w:rFonts w:ascii="TH SarabunPSK" w:hAnsi="TH SarabunPSK" w:cs="TH SarabunPSK"/>
                <w:sz w:val="32"/>
                <w:szCs w:val="32"/>
              </w:rPr>
            </w:pPr>
            <w:r w:rsidRPr="003F24FD">
              <w:rPr>
                <w:rFonts w:ascii="TH SarabunPSK" w:hAnsi="TH SarabunPSK" w:cs="TH SarabunPSK" w:hint="cs"/>
                <w:sz w:val="32"/>
                <w:szCs w:val="32"/>
                <w:cs/>
              </w:rPr>
              <w:t>อธิบายลักษณะของชั้นหน้าตัดดิน</w:t>
            </w:r>
            <w:r w:rsidRPr="003F24FD">
              <w:rPr>
                <w:rFonts w:ascii="TH SarabunPSK" w:hAnsi="TH SarabunPSK" w:cs="TH SarabunPSK"/>
                <w:sz w:val="32"/>
                <w:szCs w:val="32"/>
                <w:cs/>
              </w:rPr>
              <w:t>และ</w:t>
            </w:r>
            <w:r w:rsidRPr="003F24FD">
              <w:rPr>
                <w:rFonts w:ascii="TH SarabunPSK" w:hAnsi="TH SarabunPSK" w:cs="TH SarabunPSK"/>
                <w:sz w:val="32"/>
                <w:szCs w:val="32"/>
                <w:cs/>
              </w:rPr>
              <w:lastRenderedPageBreak/>
              <w:t>กระบวนการเกิดดินจากแบบจำลอง</w:t>
            </w:r>
            <w:r w:rsidRPr="003F24FD">
              <w:rPr>
                <w:rFonts w:ascii="TH SarabunPSK" w:hAnsi="TH SarabunPSK" w:cs="TH SarabunPSK" w:hint="cs"/>
                <w:sz w:val="32"/>
                <w:szCs w:val="32"/>
                <w:cs/>
              </w:rPr>
              <w:t xml:space="preserve"> </w:t>
            </w:r>
            <w:r w:rsidRPr="003F24FD">
              <w:rPr>
                <w:rFonts w:ascii="TH SarabunPSK" w:hAnsi="TH SarabunPSK" w:cs="TH SarabunPSK"/>
                <w:sz w:val="32"/>
                <w:szCs w:val="32"/>
                <w:cs/>
              </w:rPr>
              <w:t>รวมทั้งระบุปัจจัยที่ทำให้ดินมีลักษณะและสมบัติแตกต่างกั</w:t>
            </w:r>
            <w:r w:rsidRPr="003F24FD">
              <w:rPr>
                <w:rFonts w:ascii="TH SarabunPSK" w:hAnsi="TH SarabunPSK" w:cs="TH SarabunPSK" w:hint="cs"/>
                <w:sz w:val="32"/>
                <w:szCs w:val="32"/>
                <w:cs/>
              </w:rPr>
              <w:t>น</w:t>
            </w:r>
          </w:p>
          <w:p w14:paraId="26F02F88" w14:textId="64ABC9D5" w:rsidR="003F24FD" w:rsidRDefault="003F24FD" w:rsidP="000759E6">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hint="cs"/>
                <w:b/>
                <w:bCs/>
                <w:sz w:val="32"/>
                <w:szCs w:val="32"/>
                <w:cs/>
              </w:rPr>
              <w:t>3</w:t>
            </w:r>
            <w:r w:rsidRPr="00A44ACA">
              <w:rPr>
                <w:rFonts w:ascii="TH SarabunPSK" w:hAnsi="TH SarabunPSK" w:cs="TH SarabunPSK"/>
                <w:b/>
                <w:bCs/>
                <w:sz w:val="32"/>
                <w:szCs w:val="32"/>
              </w:rPr>
              <w:t>.</w:t>
            </w:r>
            <w:r>
              <w:rPr>
                <w:rFonts w:ascii="TH SarabunPSK" w:hAnsi="TH SarabunPSK" w:cs="TH SarabunPSK" w:hint="cs"/>
                <w:b/>
                <w:bCs/>
                <w:sz w:val="32"/>
                <w:szCs w:val="32"/>
                <w:cs/>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8</w:t>
            </w:r>
          </w:p>
          <w:p w14:paraId="18D4D427" w14:textId="09A7C8FE" w:rsidR="003F24FD" w:rsidRDefault="003F24FD" w:rsidP="000759E6">
            <w:pPr>
              <w:autoSpaceDE w:val="0"/>
              <w:autoSpaceDN w:val="0"/>
              <w:adjustRightInd w:val="0"/>
              <w:rPr>
                <w:rFonts w:ascii="TH SarabunPSK" w:hAnsi="TH SarabunPSK" w:cs="TH SarabunPSK"/>
                <w:sz w:val="32"/>
                <w:szCs w:val="32"/>
              </w:rPr>
            </w:pPr>
            <w:r w:rsidRPr="003F24FD">
              <w:rPr>
                <w:rFonts w:ascii="TH SarabunPSK" w:hAnsi="TH SarabunPSK" w:cs="TH SarabunPSK" w:hint="cs"/>
                <w:sz w:val="32"/>
                <w:szCs w:val="32"/>
                <w:cs/>
              </w:rPr>
              <w:t>อธิบายปัจจัย และกระบวนการเกิดแหล่งน้ำผิวดิน</w:t>
            </w:r>
            <w:r w:rsidRPr="003F24FD">
              <w:rPr>
                <w:rFonts w:ascii="TH SarabunPSK" w:hAnsi="TH SarabunPSK" w:cs="TH SarabunPSK"/>
                <w:sz w:val="32"/>
                <w:szCs w:val="32"/>
                <w:cs/>
              </w:rPr>
              <w:t>และแหล่งน้ำใต้ดิน</w:t>
            </w:r>
            <w:r w:rsidRPr="003F24FD">
              <w:rPr>
                <w:rFonts w:ascii="TH SarabunPSK" w:hAnsi="TH SarabunPSK" w:cs="TH SarabunPSK" w:hint="cs"/>
                <w:sz w:val="32"/>
                <w:szCs w:val="32"/>
                <w:cs/>
              </w:rPr>
              <w:t xml:space="preserve"> </w:t>
            </w:r>
            <w:r w:rsidRPr="003F24FD">
              <w:rPr>
                <w:rFonts w:ascii="TH SarabunPSK" w:hAnsi="TH SarabunPSK" w:cs="TH SarabunPSK"/>
                <w:sz w:val="32"/>
                <w:szCs w:val="32"/>
                <w:cs/>
              </w:rPr>
              <w:t>จากแบบจำลอง</w:t>
            </w:r>
          </w:p>
          <w:p w14:paraId="04D65EDE" w14:textId="77777777" w:rsidR="003F24FD" w:rsidRDefault="003F24FD" w:rsidP="000759E6">
            <w:pPr>
              <w:autoSpaceDE w:val="0"/>
              <w:autoSpaceDN w:val="0"/>
              <w:adjustRightInd w:val="0"/>
              <w:rPr>
                <w:rFonts w:ascii="TH SarabunPSK" w:hAnsi="TH SarabunPSK" w:cs="TH SarabunPSK"/>
                <w:sz w:val="32"/>
                <w:szCs w:val="32"/>
              </w:rPr>
            </w:pPr>
          </w:p>
          <w:p w14:paraId="0825B4F0" w14:textId="77777777" w:rsidR="007D33EF" w:rsidRPr="00D96C98" w:rsidRDefault="007D33EF" w:rsidP="000759E6">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736CECCC" w14:textId="77777777" w:rsidR="003F24FD" w:rsidRPr="00DA106D" w:rsidRDefault="003F24FD" w:rsidP="000759E6">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2</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hint="cs"/>
                <w:b/>
                <w:bCs/>
                <w:color w:val="00B0F0"/>
                <w:sz w:val="32"/>
                <w:szCs w:val="32"/>
                <w:cs/>
              </w:rPr>
              <w:t>5</w:t>
            </w:r>
          </w:p>
          <w:p w14:paraId="2F80A49C" w14:textId="0CBC8E75" w:rsidR="007D33EF" w:rsidRDefault="003F24FD" w:rsidP="000759E6">
            <w:pPr>
              <w:autoSpaceDE w:val="0"/>
              <w:autoSpaceDN w:val="0"/>
              <w:adjustRightInd w:val="0"/>
              <w:rPr>
                <w:rFonts w:ascii="TH SarabunPSK" w:hAnsi="TH SarabunPSK" w:cs="TH SarabunPSK"/>
                <w:color w:val="00B0F0"/>
                <w:sz w:val="32"/>
                <w:szCs w:val="32"/>
              </w:rPr>
            </w:pPr>
            <w:r w:rsidRPr="007D33EF">
              <w:rPr>
                <w:rFonts w:ascii="TH SarabunPSK" w:hAnsi="TH SarabunPSK" w:cs="TH SarabunPSK"/>
                <w:color w:val="00B0F0"/>
                <w:sz w:val="32"/>
                <w:szCs w:val="32"/>
                <w:cs/>
              </w:rPr>
              <w:t>อธิบายกระบวนการ</w:t>
            </w:r>
            <w:r w:rsidR="007D33EF" w:rsidRPr="007D33EF">
              <w:rPr>
                <w:rFonts w:ascii="TH SarabunPSK" w:hAnsi="TH SarabunPSK" w:cs="TH SarabunPSK"/>
                <w:color w:val="00B0F0"/>
                <w:sz w:val="32"/>
                <w:szCs w:val="32"/>
                <w:cs/>
              </w:rPr>
              <w:t>ผุพังอยู่กับที่การกร่อน</w:t>
            </w:r>
            <w:r w:rsidR="007D33EF" w:rsidRPr="007D33EF">
              <w:rPr>
                <w:rFonts w:ascii="TH SarabunPSK" w:hAnsi="TH SarabunPSK" w:cs="TH SarabunPSK" w:hint="cs"/>
                <w:color w:val="00B0F0"/>
                <w:sz w:val="32"/>
                <w:szCs w:val="32"/>
                <w:cs/>
              </w:rPr>
              <w:t xml:space="preserve"> </w:t>
            </w:r>
            <w:r w:rsidR="007D33EF" w:rsidRPr="007D33EF">
              <w:rPr>
                <w:rFonts w:ascii="TH SarabunPSK" w:hAnsi="TH SarabunPSK" w:cs="TH SarabunPSK"/>
                <w:color w:val="00B0F0"/>
                <w:sz w:val="32"/>
                <w:szCs w:val="32"/>
                <w:cs/>
              </w:rPr>
              <w:t>และการสะสมตัวของตะกอนจากแบบจำลอง</w:t>
            </w:r>
            <w:r w:rsidR="007D33EF" w:rsidRPr="007D33EF">
              <w:rPr>
                <w:rFonts w:ascii="TH SarabunPSK" w:hAnsi="TH SarabunPSK" w:cs="TH SarabunPSK" w:hint="cs"/>
                <w:color w:val="00B0F0"/>
                <w:sz w:val="32"/>
                <w:szCs w:val="32"/>
                <w:cs/>
              </w:rPr>
              <w:t xml:space="preserve"> </w:t>
            </w:r>
            <w:r w:rsidR="007D33EF" w:rsidRPr="007D33EF">
              <w:rPr>
                <w:rFonts w:ascii="TH SarabunPSK" w:hAnsi="TH SarabunPSK" w:cs="TH SarabunPSK"/>
                <w:color w:val="00B0F0"/>
                <w:sz w:val="32"/>
                <w:szCs w:val="32"/>
                <w:cs/>
              </w:rPr>
              <w:t>รวมทั้งยกตัวอย่าง</w:t>
            </w:r>
            <w:r w:rsidR="007D33EF" w:rsidRPr="007D33EF">
              <w:rPr>
                <w:rFonts w:ascii="TH SarabunPSK" w:hAnsi="TH SarabunPSK" w:cs="TH SarabunPSK" w:hint="cs"/>
                <w:color w:val="00B0F0"/>
                <w:sz w:val="32"/>
                <w:szCs w:val="32"/>
                <w:cs/>
              </w:rPr>
              <w:t xml:space="preserve">   </w:t>
            </w:r>
            <w:r w:rsidR="007D33EF" w:rsidRPr="007D33EF">
              <w:rPr>
                <w:rFonts w:ascii="TH SarabunPSK" w:hAnsi="TH SarabunPSK" w:cs="TH SarabunPSK"/>
                <w:color w:val="00B0F0"/>
                <w:sz w:val="32"/>
                <w:szCs w:val="32"/>
                <w:cs/>
              </w:rPr>
              <w:t>ผลของกระบวนการดังกล่าวที่ทำให้</w:t>
            </w:r>
            <w:r w:rsidR="007D33EF" w:rsidRPr="007D33EF">
              <w:rPr>
                <w:rFonts w:ascii="TH SarabunPSK" w:hAnsi="TH SarabunPSK" w:cs="TH SarabunPSK" w:hint="cs"/>
                <w:color w:val="00B0F0"/>
                <w:sz w:val="32"/>
                <w:szCs w:val="32"/>
                <w:cs/>
              </w:rPr>
              <w:t xml:space="preserve">    </w:t>
            </w:r>
            <w:r w:rsidR="007D33EF" w:rsidRPr="007D33EF">
              <w:rPr>
                <w:rFonts w:ascii="TH SarabunPSK" w:hAnsi="TH SarabunPSK" w:cs="TH SarabunPSK"/>
                <w:color w:val="00B0F0"/>
                <w:sz w:val="32"/>
                <w:szCs w:val="32"/>
                <w:cs/>
              </w:rPr>
              <w:t>ผิวโลกเกิดการเปลี่ยนแปลง</w:t>
            </w:r>
          </w:p>
          <w:p w14:paraId="176FCBC4" w14:textId="0A953F3C" w:rsidR="003F24FD" w:rsidRPr="00DA106D" w:rsidRDefault="003F24FD" w:rsidP="000759E6">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2</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7</w:t>
            </w:r>
          </w:p>
          <w:p w14:paraId="5842CDD8" w14:textId="745D8FA7" w:rsidR="007D33EF" w:rsidRDefault="003F24FD" w:rsidP="000759E6">
            <w:pPr>
              <w:autoSpaceDE w:val="0"/>
              <w:autoSpaceDN w:val="0"/>
              <w:adjustRightInd w:val="0"/>
              <w:rPr>
                <w:rFonts w:ascii="TH SarabunPSK" w:hAnsi="TH SarabunPSK" w:cs="TH SarabunPSK"/>
                <w:color w:val="00B0F0"/>
                <w:sz w:val="32"/>
                <w:szCs w:val="32"/>
              </w:rPr>
            </w:pPr>
            <w:r w:rsidRPr="003F24FD">
              <w:rPr>
                <w:rFonts w:ascii="TH SarabunPSK" w:hAnsi="TH SarabunPSK" w:cs="TH SarabunPSK"/>
                <w:color w:val="00B0F0"/>
                <w:sz w:val="32"/>
                <w:szCs w:val="32"/>
                <w:cs/>
              </w:rPr>
              <w:t>ตรวจว</w:t>
            </w:r>
            <w:r w:rsidRPr="003F24FD">
              <w:rPr>
                <w:rFonts w:ascii="TH SarabunPSK" w:hAnsi="TH SarabunPSK" w:cs="TH SarabunPSK" w:hint="cs"/>
                <w:color w:val="00B0F0"/>
                <w:sz w:val="32"/>
                <w:szCs w:val="32"/>
                <w:cs/>
              </w:rPr>
              <w:t>ัด</w:t>
            </w:r>
            <w:r w:rsidRPr="003F24FD">
              <w:rPr>
                <w:rFonts w:ascii="TH SarabunPSK" w:hAnsi="TH SarabunPSK" w:cs="TH SarabunPSK"/>
                <w:color w:val="00B0F0"/>
                <w:sz w:val="32"/>
                <w:szCs w:val="32"/>
                <w:cs/>
              </w:rPr>
              <w:t>สมบ</w:t>
            </w:r>
            <w:r w:rsidRPr="003F24FD">
              <w:rPr>
                <w:rFonts w:ascii="TH SarabunPSK" w:hAnsi="TH SarabunPSK" w:cs="TH SarabunPSK" w:hint="cs"/>
                <w:color w:val="00B0F0"/>
                <w:sz w:val="32"/>
                <w:szCs w:val="32"/>
                <w:cs/>
              </w:rPr>
              <w:t>ัติบ</w:t>
            </w:r>
            <w:r w:rsidRPr="003F24FD">
              <w:rPr>
                <w:rFonts w:ascii="TH SarabunPSK" w:hAnsi="TH SarabunPSK" w:cs="TH SarabunPSK"/>
                <w:color w:val="00B0F0"/>
                <w:sz w:val="32"/>
                <w:szCs w:val="32"/>
                <w:cs/>
              </w:rPr>
              <w:t>างประการของ</w:t>
            </w:r>
            <w:r w:rsidRPr="003F24FD">
              <w:rPr>
                <w:rFonts w:ascii="TH SarabunPSK" w:hAnsi="TH SarabunPSK" w:cs="TH SarabunPSK" w:hint="cs"/>
                <w:color w:val="00B0F0"/>
                <w:sz w:val="32"/>
                <w:szCs w:val="32"/>
                <w:cs/>
              </w:rPr>
              <w:t>ดิน โดยใช้เครื่องมือ</w:t>
            </w:r>
            <w:r w:rsidRPr="003F24FD">
              <w:rPr>
                <w:rFonts w:ascii="TH SarabunPSK" w:hAnsi="TH SarabunPSK" w:cs="TH SarabunPSK"/>
                <w:color w:val="00B0F0"/>
                <w:sz w:val="32"/>
                <w:szCs w:val="32"/>
                <w:cs/>
              </w:rPr>
              <w:t>ที่เหมาะสม</w:t>
            </w:r>
            <w:r w:rsidRPr="003F24FD">
              <w:rPr>
                <w:rFonts w:ascii="TH SarabunPSK" w:hAnsi="TH SarabunPSK" w:cs="TH SarabunPSK" w:hint="cs"/>
                <w:color w:val="00B0F0"/>
                <w:sz w:val="32"/>
                <w:szCs w:val="32"/>
                <w:cs/>
              </w:rPr>
              <w:t xml:space="preserve"> </w:t>
            </w:r>
            <w:r w:rsidRPr="003F24FD">
              <w:rPr>
                <w:rFonts w:ascii="TH SarabunPSK" w:hAnsi="TH SarabunPSK" w:cs="TH SarabunPSK"/>
                <w:color w:val="00B0F0"/>
                <w:sz w:val="32"/>
                <w:szCs w:val="32"/>
                <w:cs/>
              </w:rPr>
              <w:t>และนำเสนอแนวทางการ</w:t>
            </w:r>
            <w:r w:rsidRPr="003F24FD">
              <w:rPr>
                <w:rFonts w:ascii="TH SarabunPSK" w:hAnsi="TH SarabunPSK" w:cs="TH SarabunPSK"/>
                <w:color w:val="00B0F0"/>
                <w:sz w:val="32"/>
                <w:szCs w:val="32"/>
                <w:cs/>
              </w:rPr>
              <w:lastRenderedPageBreak/>
              <w:t>ใช้ประโยชน์ดินจากข้อมูลสมบัติของดิน</w:t>
            </w:r>
          </w:p>
          <w:p w14:paraId="3C5E039B" w14:textId="5CBD3E1C" w:rsidR="00AB26C9" w:rsidRPr="00DA106D" w:rsidRDefault="00AB26C9" w:rsidP="000759E6">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2</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9</w:t>
            </w:r>
          </w:p>
          <w:p w14:paraId="46258162" w14:textId="6A974B25" w:rsidR="003F24FD" w:rsidRDefault="00AB26C9" w:rsidP="000759E6">
            <w:pPr>
              <w:autoSpaceDE w:val="0"/>
              <w:autoSpaceDN w:val="0"/>
              <w:adjustRightInd w:val="0"/>
              <w:rPr>
                <w:rFonts w:ascii="TH SarabunPSK" w:hAnsi="TH SarabunPSK" w:cs="TH SarabunPSK"/>
                <w:color w:val="00B0F0"/>
                <w:sz w:val="32"/>
                <w:szCs w:val="32"/>
              </w:rPr>
            </w:pPr>
            <w:r w:rsidRPr="00AB26C9">
              <w:rPr>
                <w:rFonts w:ascii="TH SarabunPSK" w:hAnsi="TH SarabunPSK" w:cs="TH SarabunPSK" w:hint="cs"/>
                <w:color w:val="00B0F0"/>
                <w:sz w:val="32"/>
                <w:szCs w:val="32"/>
                <w:cs/>
              </w:rPr>
              <w:t>สร้างแบบ</w:t>
            </w:r>
            <w:r w:rsidRPr="00AB26C9">
              <w:rPr>
                <w:rFonts w:ascii="TH SarabunPSK" w:hAnsi="TH SarabunPSK" w:cs="TH SarabunPSK"/>
                <w:color w:val="00B0F0"/>
                <w:sz w:val="32"/>
                <w:szCs w:val="32"/>
                <w:cs/>
              </w:rPr>
              <w:t>จำลองท</w:t>
            </w:r>
            <w:r w:rsidRPr="00AB26C9">
              <w:rPr>
                <w:rFonts w:ascii="TH SarabunPSK" w:hAnsi="TH SarabunPSK" w:cs="TH SarabunPSK" w:hint="cs"/>
                <w:color w:val="00B0F0"/>
                <w:sz w:val="32"/>
                <w:szCs w:val="32"/>
                <w:cs/>
              </w:rPr>
              <w:t xml:space="preserve">ี่อธิบายการใช้น้ำ </w:t>
            </w:r>
            <w:r w:rsidRPr="00AB26C9">
              <w:rPr>
                <w:rFonts w:ascii="TH SarabunPSK" w:hAnsi="TH SarabunPSK" w:cs="TH SarabunPSK"/>
                <w:color w:val="00B0F0"/>
                <w:sz w:val="32"/>
                <w:szCs w:val="32"/>
                <w:cs/>
              </w:rPr>
              <w:t>และนำเสนอแนวทางการใช้น้ำอย่างยั่งยืนในท้องถิ่นของตนเอง</w:t>
            </w:r>
          </w:p>
          <w:p w14:paraId="518F87DC" w14:textId="3EF5E912" w:rsidR="00AB26C9" w:rsidRPr="00DA106D" w:rsidRDefault="00AB26C9" w:rsidP="000759E6">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2</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10</w:t>
            </w:r>
          </w:p>
          <w:p w14:paraId="35BB3196" w14:textId="27A4BF5F" w:rsidR="003F24FD" w:rsidRPr="00A44ACA" w:rsidRDefault="00AB26C9" w:rsidP="000759E6">
            <w:pPr>
              <w:autoSpaceDE w:val="0"/>
              <w:autoSpaceDN w:val="0"/>
              <w:adjustRightInd w:val="0"/>
              <w:rPr>
                <w:rFonts w:ascii="TH SarabunPSK" w:hAnsi="TH SarabunPSK" w:cs="TH SarabunPSK"/>
                <w:b/>
                <w:bCs/>
                <w:sz w:val="32"/>
                <w:szCs w:val="32"/>
                <w:cs/>
              </w:rPr>
            </w:pPr>
            <w:r w:rsidRPr="00AB26C9">
              <w:rPr>
                <w:rFonts w:ascii="TH SarabunPSK" w:hAnsi="TH SarabunPSK" w:cs="TH SarabunPSK"/>
                <w:color w:val="00B0F0"/>
                <w:sz w:val="32"/>
                <w:szCs w:val="32"/>
                <w:cs/>
              </w:rPr>
              <w:t>สร้างแบบจำลองที่อธิบายกระบวนการเกิดและผลกระทบของน้ำท่วม</w:t>
            </w:r>
            <w:r w:rsidRPr="00AB26C9">
              <w:rPr>
                <w:rFonts w:ascii="TH SarabunPSK" w:hAnsi="TH SarabunPSK" w:cs="TH SarabunPSK" w:hint="cs"/>
                <w:color w:val="00B0F0"/>
                <w:sz w:val="32"/>
                <w:szCs w:val="32"/>
                <w:cs/>
              </w:rPr>
              <w:t xml:space="preserve"> </w:t>
            </w:r>
            <w:r w:rsidRPr="00AB26C9">
              <w:rPr>
                <w:rFonts w:ascii="TH SarabunPSK" w:hAnsi="TH SarabunPSK" w:cs="TH SarabunPSK"/>
                <w:color w:val="00B0F0"/>
                <w:sz w:val="32"/>
                <w:szCs w:val="32"/>
                <w:cs/>
              </w:rPr>
              <w:t>การกัดเ</w:t>
            </w:r>
            <w:r w:rsidRPr="00AB26C9">
              <w:rPr>
                <w:rFonts w:ascii="TH SarabunPSK" w:hAnsi="TH SarabunPSK" w:cs="TH SarabunPSK" w:hint="cs"/>
                <w:color w:val="00B0F0"/>
                <w:sz w:val="32"/>
                <w:szCs w:val="32"/>
                <w:cs/>
              </w:rPr>
              <w:t xml:space="preserve">ซาะชายฝั่ง ดินถล่ม </w:t>
            </w:r>
            <w:r w:rsidRPr="00AB26C9">
              <w:rPr>
                <w:rFonts w:ascii="TH SarabunPSK" w:hAnsi="TH SarabunPSK" w:cs="TH SarabunPSK"/>
                <w:color w:val="00B0F0"/>
                <w:sz w:val="32"/>
                <w:szCs w:val="32"/>
                <w:cs/>
              </w:rPr>
              <w:t>หลุมยุบ</w:t>
            </w:r>
            <w:r w:rsidRPr="00AB26C9">
              <w:rPr>
                <w:rFonts w:ascii="TH SarabunPSK" w:hAnsi="TH SarabunPSK" w:cs="TH SarabunPSK" w:hint="cs"/>
                <w:color w:val="00B0F0"/>
                <w:sz w:val="32"/>
                <w:szCs w:val="32"/>
                <w:cs/>
              </w:rPr>
              <w:t xml:space="preserve"> </w:t>
            </w:r>
            <w:r w:rsidRPr="00AB26C9">
              <w:rPr>
                <w:rFonts w:ascii="TH SarabunPSK" w:hAnsi="TH SarabunPSK" w:cs="TH SarabunPSK"/>
                <w:color w:val="00B0F0"/>
                <w:sz w:val="32"/>
                <w:szCs w:val="32"/>
                <w:cs/>
              </w:rPr>
              <w:t>แผ่นดินทรุด</w:t>
            </w:r>
          </w:p>
        </w:tc>
        <w:tc>
          <w:tcPr>
            <w:tcW w:w="1800" w:type="dxa"/>
          </w:tcPr>
          <w:p w14:paraId="037E86F7" w14:textId="7A2E71C0" w:rsidR="003B42ED" w:rsidRDefault="003B42ED" w:rsidP="00B26168">
            <w:pPr>
              <w:tabs>
                <w:tab w:val="left" w:pos="156"/>
                <w:tab w:val="left" w:pos="310"/>
                <w:tab w:val="left" w:pos="340"/>
              </w:tabs>
              <w:ind w:left="317" w:hanging="317"/>
              <w:rPr>
                <w:rFonts w:ascii="TH SarabunPSK" w:eastAsia="Calibri" w:hAnsi="TH SarabunPSK" w:cs="TH SarabunPSK"/>
                <w:sz w:val="32"/>
                <w:szCs w:val="32"/>
              </w:rPr>
            </w:pPr>
            <w:r w:rsidRPr="00B25F63">
              <w:rPr>
                <w:rFonts w:ascii="TH SarabunPSK" w:eastAsia="Calibri" w:hAnsi="TH SarabunPSK" w:cs="TH SarabunPSK"/>
                <w:b/>
                <w:bCs/>
                <w:sz w:val="32"/>
                <w:szCs w:val="32"/>
              </w:rPr>
              <w:lastRenderedPageBreak/>
              <w:t>1)</w:t>
            </w:r>
            <w:r w:rsidRPr="00B25F63">
              <w:rPr>
                <w:rFonts w:ascii="TH SarabunPSK" w:eastAsia="Calibri" w:hAnsi="TH SarabunPSK" w:cs="TH SarabunPSK"/>
                <w:b/>
                <w:bCs/>
                <w:sz w:val="32"/>
                <w:szCs w:val="32"/>
              </w:rPr>
              <w:tab/>
            </w:r>
            <w:r w:rsidRPr="00B25F63">
              <w:rPr>
                <w:rFonts w:ascii="TH SarabunPSK" w:eastAsia="Calibri" w:hAnsi="TH SarabunPSK" w:cs="TH SarabunPSK"/>
                <w:b/>
                <w:bCs/>
                <w:sz w:val="32"/>
                <w:szCs w:val="32"/>
                <w:cs/>
              </w:rPr>
              <w:t xml:space="preserve">สมรรถนะที่ </w:t>
            </w:r>
            <w:r w:rsidRPr="00B25F63">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280C6416" w14:textId="33548E41" w:rsidR="003B42ED" w:rsidRDefault="00B26168" w:rsidP="00877CB4">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2</w:t>
            </w:r>
            <w:r w:rsidR="003B42ED" w:rsidRPr="00B25F63">
              <w:rPr>
                <w:rFonts w:ascii="TH SarabunPSK" w:eastAsia="Calibri" w:hAnsi="TH SarabunPSK" w:cs="TH SarabunPSK"/>
                <w:b/>
                <w:bCs/>
                <w:sz w:val="32"/>
                <w:szCs w:val="32"/>
                <w:cs/>
              </w:rPr>
              <w:t>)</w:t>
            </w:r>
            <w:r w:rsidR="003B42ED" w:rsidRPr="00B25F63">
              <w:rPr>
                <w:rFonts w:ascii="TH SarabunPSK" w:eastAsia="Calibri" w:hAnsi="TH SarabunPSK" w:cs="TH SarabunPSK"/>
                <w:b/>
                <w:bCs/>
                <w:sz w:val="32"/>
                <w:szCs w:val="32"/>
                <w:cs/>
              </w:rPr>
              <w:tab/>
              <w:t xml:space="preserve">สมรรถนะที่ </w:t>
            </w:r>
            <w:r w:rsidR="003B42ED">
              <w:rPr>
                <w:rFonts w:ascii="TH SarabunPSK" w:eastAsia="Calibri" w:hAnsi="TH SarabunPSK" w:cs="TH SarabunPSK"/>
                <w:b/>
                <w:bCs/>
                <w:sz w:val="32"/>
                <w:szCs w:val="32"/>
              </w:rPr>
              <w:t>3</w:t>
            </w:r>
            <w:r w:rsidR="003B42ED" w:rsidRPr="004F4D46">
              <w:rPr>
                <w:rFonts w:ascii="TH SarabunPSK" w:eastAsia="Calibri" w:hAnsi="TH SarabunPSK" w:cs="TH SarabunPSK"/>
                <w:sz w:val="32"/>
                <w:szCs w:val="32"/>
                <w:cs/>
              </w:rPr>
              <w:t>ความสามารถในการ</w:t>
            </w:r>
            <w:r w:rsidR="003B42ED">
              <w:rPr>
                <w:rFonts w:ascii="TH SarabunPSK" w:eastAsia="Calibri" w:hAnsi="TH SarabunPSK" w:cs="TH SarabunPSK" w:hint="cs"/>
                <w:sz w:val="32"/>
                <w:szCs w:val="32"/>
                <w:cs/>
              </w:rPr>
              <w:t>แก้ปัญหา</w:t>
            </w:r>
          </w:p>
          <w:p w14:paraId="2B695589" w14:textId="2BDC1B0E" w:rsidR="003B42ED" w:rsidRPr="00B25F63" w:rsidRDefault="006D7F7F" w:rsidP="00877CB4">
            <w:pPr>
              <w:tabs>
                <w:tab w:val="left" w:pos="156"/>
                <w:tab w:val="left" w:pos="310"/>
                <w:tab w:val="left" w:pos="340"/>
              </w:tabs>
              <w:ind w:left="321" w:hanging="321"/>
              <w:rPr>
                <w:rFonts w:ascii="TH SarabunPSK" w:eastAsia="Calibri" w:hAnsi="TH SarabunPSK" w:cs="TH SarabunPSK"/>
                <w:b/>
                <w:bCs/>
                <w:sz w:val="32"/>
                <w:szCs w:val="32"/>
              </w:rPr>
            </w:pPr>
            <w:r>
              <w:rPr>
                <w:rFonts w:ascii="TH SarabunPSK" w:eastAsia="Calibri" w:hAnsi="TH SarabunPSK" w:cs="TH SarabunPSK" w:hint="cs"/>
                <w:b/>
                <w:bCs/>
                <w:sz w:val="32"/>
                <w:szCs w:val="32"/>
                <w:cs/>
              </w:rPr>
              <w:t>3</w:t>
            </w:r>
            <w:r w:rsidR="003B42ED" w:rsidRPr="00B0749A">
              <w:rPr>
                <w:rFonts w:ascii="TH SarabunPSK" w:eastAsia="Calibri" w:hAnsi="TH SarabunPSK" w:cs="TH SarabunPSK"/>
                <w:b/>
                <w:bCs/>
                <w:sz w:val="32"/>
                <w:szCs w:val="32"/>
                <w:cs/>
              </w:rPr>
              <w:t>)</w:t>
            </w:r>
            <w:r w:rsidR="003B42ED" w:rsidRPr="00B0749A">
              <w:rPr>
                <w:rFonts w:ascii="TH SarabunPSK" w:eastAsia="Calibri" w:hAnsi="TH SarabunPSK" w:cs="TH SarabunPSK"/>
                <w:b/>
                <w:bCs/>
                <w:sz w:val="32"/>
                <w:szCs w:val="32"/>
                <w:cs/>
              </w:rPr>
              <w:tab/>
              <w:t xml:space="preserve">สมรรถนะที่ </w:t>
            </w:r>
            <w:r w:rsidR="003B42ED" w:rsidRPr="00B0749A">
              <w:rPr>
                <w:rFonts w:ascii="TH SarabunPSK" w:eastAsia="Calibri" w:hAnsi="TH SarabunPSK" w:cs="TH SarabunPSK" w:hint="cs"/>
                <w:b/>
                <w:bCs/>
                <w:sz w:val="32"/>
                <w:szCs w:val="32"/>
                <w:cs/>
              </w:rPr>
              <w:t>5</w:t>
            </w:r>
            <w:r w:rsidR="003B42ED" w:rsidRPr="00B0749A">
              <w:rPr>
                <w:rFonts w:ascii="TH SarabunPSK" w:eastAsia="Calibri" w:hAnsi="TH SarabunPSK" w:cs="TH SarabunPSK" w:hint="cs"/>
                <w:sz w:val="32"/>
                <w:szCs w:val="32"/>
                <w:cs/>
              </w:rPr>
              <w:t>ความสามารถในการใช้เทคโนโลยี</w:t>
            </w:r>
          </w:p>
        </w:tc>
        <w:tc>
          <w:tcPr>
            <w:tcW w:w="2861" w:type="dxa"/>
          </w:tcPr>
          <w:p w14:paraId="37CE1C5F" w14:textId="77777777" w:rsidR="00877CB4" w:rsidRPr="00877CB4" w:rsidRDefault="00877CB4" w:rsidP="000759E6">
            <w:pPr>
              <w:ind w:firstLine="288"/>
              <w:rPr>
                <w:rFonts w:ascii="TH SarabunPSK" w:hAnsi="TH SarabunPSK" w:cs="TH SarabunPSK"/>
                <w:sz w:val="32"/>
                <w:szCs w:val="32"/>
              </w:rPr>
            </w:pPr>
            <w:r w:rsidRPr="00877CB4">
              <w:rPr>
                <w:rFonts w:ascii="TH SarabunPSK" w:hAnsi="TH SarabunPSK" w:cs="TH SarabunPSK"/>
                <w:sz w:val="32"/>
                <w:szCs w:val="32"/>
                <w:cs/>
              </w:rPr>
              <w:t>โครงสร้างแบ่งตามองค์ประกอบทางเคมี</w:t>
            </w:r>
            <w:r w:rsidRPr="00877CB4">
              <w:rPr>
                <w:rFonts w:ascii="TH SarabunPSK" w:hAnsi="TH SarabunPSK" w:cs="TH SarabunPSK" w:hint="cs"/>
                <w:sz w:val="32"/>
                <w:szCs w:val="32"/>
                <w:cs/>
              </w:rPr>
              <w:t xml:space="preserve">ได้ 3 ชั้น ได้แก่ </w:t>
            </w:r>
            <w:r w:rsidRPr="00877CB4">
              <w:rPr>
                <w:rFonts w:ascii="TH SarabunPSK" w:hAnsi="TH SarabunPSK" w:cs="TH SarabunPSK"/>
                <w:sz w:val="32"/>
                <w:szCs w:val="32"/>
                <w:cs/>
              </w:rPr>
              <w:t>เปลือกโลก ประกอบด้วยธาตุ</w:t>
            </w:r>
            <w:r w:rsidRPr="00877CB4">
              <w:rPr>
                <w:rFonts w:ascii="TH SarabunPSK" w:hAnsi="TH SarabunPSK" w:cs="TH SarabunPSK" w:hint="cs"/>
                <w:sz w:val="32"/>
                <w:szCs w:val="32"/>
                <w:cs/>
              </w:rPr>
              <w:t>ซิลิกอนและอะลูมิเนียม เนื้อโลกประกอบด้วยธาตุซิลิกอน แมกนีเซียม และเหล็ก และแก่นโลกประกอบด้วยธาตุเหล็กและนิกเกิล</w:t>
            </w:r>
          </w:p>
          <w:p w14:paraId="79233BE7" w14:textId="07D008C8" w:rsidR="00877CB4" w:rsidRPr="00877CB4" w:rsidRDefault="00877CB4" w:rsidP="000759E6">
            <w:pPr>
              <w:ind w:firstLine="288"/>
              <w:rPr>
                <w:rFonts w:ascii="TH SarabunPSK" w:hAnsi="TH SarabunPSK" w:cs="TH SarabunPSK"/>
                <w:sz w:val="32"/>
                <w:szCs w:val="32"/>
              </w:rPr>
            </w:pPr>
            <w:r w:rsidRPr="00877CB4">
              <w:rPr>
                <w:rFonts w:ascii="TH SarabunPSK" w:hAnsi="TH SarabunPSK" w:cs="TH SarabunPSK"/>
                <w:sz w:val="32"/>
                <w:szCs w:val="32"/>
                <w:cs/>
              </w:rPr>
              <w:t xml:space="preserve">การเปลี่ยนแปลงของโลก ได้แก่ การผุพังอยู่กับที่ </w:t>
            </w:r>
            <w:r w:rsidRPr="00877CB4">
              <w:rPr>
                <w:rFonts w:ascii="TH SarabunPSK" w:hAnsi="TH SarabunPSK" w:cs="TH SarabunPSK" w:hint="cs"/>
                <w:sz w:val="32"/>
                <w:szCs w:val="32"/>
                <w:cs/>
              </w:rPr>
              <w:t xml:space="preserve">  </w:t>
            </w:r>
            <w:r w:rsidRPr="00877CB4">
              <w:rPr>
                <w:rFonts w:ascii="TH SarabunPSK" w:hAnsi="TH SarabunPSK" w:cs="TH SarabunPSK"/>
                <w:sz w:val="32"/>
                <w:szCs w:val="32"/>
                <w:cs/>
              </w:rPr>
              <w:t>การกร่อน และการสะสมตัวของ</w:t>
            </w:r>
            <w:r w:rsidRPr="00877CB4">
              <w:rPr>
                <w:rFonts w:ascii="TH SarabunPSK" w:hAnsi="TH SarabunPSK" w:cs="TH SarabunPSK"/>
                <w:sz w:val="32"/>
                <w:szCs w:val="32"/>
                <w:cs/>
              </w:rPr>
              <w:lastRenderedPageBreak/>
              <w:t xml:space="preserve">ตะกอน </w:t>
            </w:r>
            <w:r w:rsidRPr="00877CB4">
              <w:rPr>
                <w:rFonts w:ascii="TH SarabunPSK" w:hAnsi="TH SarabunPSK" w:cs="TH SarabunPSK" w:hint="cs"/>
                <w:sz w:val="32"/>
                <w:szCs w:val="32"/>
                <w:cs/>
              </w:rPr>
              <w:t>ซึ่ง</w:t>
            </w:r>
            <w:r w:rsidRPr="00877CB4">
              <w:rPr>
                <w:rFonts w:ascii="TH SarabunPSK" w:hAnsi="TH SarabunPSK" w:cs="TH SarabunPSK"/>
                <w:sz w:val="32"/>
                <w:szCs w:val="32"/>
                <w:cs/>
              </w:rPr>
              <w:t>เป็นกระบวนการเปลี่ยนแปลงทางธรณีวิทยาที่ทำให้โลกเกิดการเปลี่ยนแปลงเป็นภูมิลักษณ์แบบต่าง ๆ เช่น น้ำ ลม ธารน้ำแข็ง แรงโน้มถ่วงของโลก สิ่งมีชีวิต สภาพอากาศ และปฏิกิริยาเคมี</w:t>
            </w:r>
          </w:p>
          <w:p w14:paraId="57BE137D" w14:textId="77777777" w:rsidR="00877CB4" w:rsidRPr="00877CB4" w:rsidRDefault="00877CB4" w:rsidP="000759E6">
            <w:pPr>
              <w:ind w:firstLine="288"/>
              <w:rPr>
                <w:rFonts w:ascii="TH SarabunPSK" w:hAnsi="TH SarabunPSK" w:cs="TH SarabunPSK"/>
                <w:sz w:val="32"/>
                <w:szCs w:val="32"/>
              </w:rPr>
            </w:pPr>
            <w:r w:rsidRPr="00877CB4">
              <w:rPr>
                <w:rFonts w:ascii="TH SarabunPSK" w:hAnsi="TH SarabunPSK" w:cs="TH SarabunPSK" w:hint="cs"/>
                <w:sz w:val="32"/>
                <w:szCs w:val="32"/>
                <w:cs/>
              </w:rPr>
              <w:t>ดินเกิดจากหินที่ผุผังตามธรรมชาติผสมคลุกเคล้ากับอินทรียวัตถุจากการเน่าเปื้อ</w:t>
            </w:r>
            <w:proofErr w:type="spellStart"/>
            <w:r w:rsidRPr="00877CB4">
              <w:rPr>
                <w:rFonts w:ascii="TH SarabunPSK" w:hAnsi="TH SarabunPSK" w:cs="TH SarabunPSK" w:hint="cs"/>
                <w:sz w:val="32"/>
                <w:szCs w:val="32"/>
                <w:cs/>
              </w:rPr>
              <w:t>ยข</w:t>
            </w:r>
            <w:proofErr w:type="spellEnd"/>
            <w:r w:rsidRPr="00877CB4">
              <w:rPr>
                <w:rFonts w:ascii="TH SarabunPSK" w:hAnsi="TH SarabunPSK" w:cs="TH SarabunPSK" w:hint="cs"/>
                <w:sz w:val="32"/>
                <w:szCs w:val="32"/>
                <w:cs/>
              </w:rPr>
              <w:t xml:space="preserve">องซากพืชซากสัตว์ แบ่งออกเป็น 6 ชั้น ได้แก่ </w:t>
            </w:r>
            <w:r w:rsidRPr="00877CB4">
              <w:rPr>
                <w:rFonts w:ascii="TH SarabunPSK" w:hAnsi="TH SarabunPSK" w:cs="TH SarabunPSK"/>
                <w:sz w:val="32"/>
                <w:szCs w:val="32"/>
              </w:rPr>
              <w:t xml:space="preserve">O A E B C </w:t>
            </w:r>
            <w:r w:rsidRPr="00877CB4">
              <w:rPr>
                <w:rFonts w:ascii="TH SarabunPSK" w:hAnsi="TH SarabunPSK" w:cs="TH SarabunPSK"/>
                <w:sz w:val="32"/>
                <w:szCs w:val="32"/>
                <w:cs/>
              </w:rPr>
              <w:t xml:space="preserve">และ </w:t>
            </w:r>
            <w:r w:rsidRPr="00877CB4">
              <w:rPr>
                <w:rFonts w:ascii="TH SarabunPSK" w:hAnsi="TH SarabunPSK" w:cs="TH SarabunPSK"/>
                <w:sz w:val="32"/>
                <w:szCs w:val="32"/>
              </w:rPr>
              <w:t xml:space="preserve">R </w:t>
            </w:r>
            <w:r w:rsidRPr="00877CB4">
              <w:rPr>
                <w:rFonts w:ascii="TH SarabunPSK" w:hAnsi="TH SarabunPSK" w:cs="TH SarabunPSK"/>
                <w:sz w:val="32"/>
                <w:szCs w:val="32"/>
                <w:cs/>
              </w:rPr>
              <w:t>แต่ละชั้นมีลักษณะแตกต่างกัน</w:t>
            </w:r>
            <w:r w:rsidRPr="00877CB4">
              <w:rPr>
                <w:rFonts w:ascii="TH SarabunPSK" w:hAnsi="TH SarabunPSK" w:cs="TH SarabunPSK" w:hint="cs"/>
                <w:sz w:val="32"/>
                <w:szCs w:val="32"/>
                <w:cs/>
              </w:rPr>
              <w:t xml:space="preserve"> ซึ่ง</w:t>
            </w:r>
            <w:r w:rsidRPr="00877CB4">
              <w:rPr>
                <w:rFonts w:ascii="TH SarabunPSK" w:hAnsi="TH SarabunPSK" w:cs="TH SarabunPSK"/>
                <w:sz w:val="32"/>
                <w:szCs w:val="32"/>
                <w:cs/>
              </w:rPr>
              <w:t xml:space="preserve">ปัจจัยที่ทำให้ดินแต่ละท้องถิ่นมีลักษณะและสมบัติแตกต่างกัน ได้แก่ วัตถุต้นกำเนิด ภูมิอากาศ สิ่งมีชีวิตในดิน สภาพภูมิประเทศ และระยะเวลาในการเกิดดิน </w:t>
            </w:r>
          </w:p>
          <w:p w14:paraId="03033E1E" w14:textId="31FE84F1" w:rsidR="003B42ED" w:rsidRPr="00306542" w:rsidRDefault="00877CB4" w:rsidP="000759E6">
            <w:pPr>
              <w:ind w:firstLine="288"/>
              <w:rPr>
                <w:rFonts w:ascii="TH SarabunPSK" w:hAnsi="TH SarabunPSK" w:cs="TH SarabunPSK"/>
                <w:sz w:val="32"/>
                <w:szCs w:val="32"/>
                <w:cs/>
              </w:rPr>
            </w:pPr>
            <w:r w:rsidRPr="00877CB4">
              <w:rPr>
                <w:rFonts w:ascii="TH SarabunPSK" w:hAnsi="TH SarabunPSK" w:cs="TH SarabunPSK" w:hint="cs"/>
                <w:sz w:val="32"/>
                <w:szCs w:val="32"/>
                <w:cs/>
              </w:rPr>
              <w:t>แหล่งน้ำแบ่งออกเป็น 2 ประเภท ได้แก่ น้ำบนดิน</w:t>
            </w:r>
            <w:r w:rsidRPr="00877CB4">
              <w:rPr>
                <w:rFonts w:ascii="TH SarabunPSK" w:hAnsi="TH SarabunPSK" w:cs="TH SarabunPSK"/>
                <w:sz w:val="32"/>
                <w:szCs w:val="32"/>
                <w:cs/>
              </w:rPr>
              <w:t xml:space="preserve">เกิดจากน้ำในบรรยากาศกลั่นตัวเป็นน้ำฝนตกลงมาไหลจากที่สูงลงสู่ที่ต่ำ ซึ่งการไหลของน้ำทำให้เกิดการกัดเซาะเป็นร่องน้ำ เช่น ลำธาร คลอง แม่น้ำ </w:t>
            </w:r>
            <w:r w:rsidRPr="00877CB4">
              <w:rPr>
                <w:rFonts w:ascii="TH SarabunPSK" w:hAnsi="TH SarabunPSK" w:cs="TH SarabunPSK" w:hint="cs"/>
                <w:sz w:val="32"/>
                <w:szCs w:val="32"/>
                <w:cs/>
              </w:rPr>
              <w:t>และน้ำใต้ดิน</w:t>
            </w:r>
            <w:r w:rsidRPr="00877CB4">
              <w:rPr>
                <w:rFonts w:ascii="TH SarabunPSK" w:hAnsi="TH SarabunPSK" w:cs="TH SarabunPSK"/>
                <w:sz w:val="32"/>
                <w:szCs w:val="32"/>
                <w:cs/>
              </w:rPr>
              <w:t>เกิดจากน้ำบนดินซึมลงไปสะสมตัวอยู่ใต้พื้นโลก แบ่งออกเป็นน้ำในดินและน้ำบาดาล</w:t>
            </w:r>
            <w:r w:rsidRPr="00877CB4">
              <w:rPr>
                <w:rFonts w:ascii="TH SarabunPSK" w:hAnsi="TH SarabunPSK" w:cs="TH SarabunPSK" w:hint="cs"/>
                <w:sz w:val="32"/>
                <w:szCs w:val="32"/>
                <w:cs/>
              </w:rPr>
              <w:t xml:space="preserve"> ซึ่งแหล่งน้ำถูกนำมาใช้ประโยชน์ต่าง ๆ เช่น </w:t>
            </w:r>
            <w:r w:rsidRPr="00877CB4">
              <w:rPr>
                <w:rFonts w:ascii="TH SarabunPSK" w:hAnsi="TH SarabunPSK" w:cs="TH SarabunPSK"/>
                <w:sz w:val="32"/>
                <w:szCs w:val="32"/>
                <w:cs/>
              </w:rPr>
              <w:t>ใช้สำหรับการ</w:t>
            </w:r>
            <w:r w:rsidRPr="00877CB4">
              <w:rPr>
                <w:rFonts w:ascii="TH SarabunPSK" w:hAnsi="TH SarabunPSK" w:cs="TH SarabunPSK"/>
                <w:sz w:val="32"/>
                <w:szCs w:val="32"/>
                <w:cs/>
              </w:rPr>
              <w:lastRenderedPageBreak/>
              <w:t xml:space="preserve">บริโภคและอุปโภค ใช้เพาะปลูกพืช เลี้ยงสัตว์ และเป็นแหล่งที่อยู่อาศัยของปลาและสัตว์น้ำอื่น ๆ ใช้ในด้านอุตสาหกรรมต่าง ๆ </w:t>
            </w:r>
            <w:r w:rsidRPr="00877CB4">
              <w:rPr>
                <w:rFonts w:ascii="TH SarabunPSK" w:hAnsi="TH SarabunPSK" w:cs="TH SarabunPSK" w:hint="cs"/>
                <w:sz w:val="32"/>
                <w:szCs w:val="32"/>
                <w:cs/>
              </w:rPr>
              <w:t>และยังสามารถก่อให้เกิด</w:t>
            </w:r>
            <w:r w:rsidRPr="00877CB4">
              <w:rPr>
                <w:rFonts w:ascii="TH SarabunPSK" w:hAnsi="TH SarabunPSK" w:cs="TH SarabunPSK"/>
                <w:sz w:val="32"/>
                <w:szCs w:val="32"/>
                <w:cs/>
              </w:rPr>
              <w:t>ภัยพิบัติ</w:t>
            </w:r>
            <w:r w:rsidRPr="00877CB4">
              <w:rPr>
                <w:rFonts w:ascii="TH SarabunPSK" w:hAnsi="TH SarabunPSK" w:cs="TH SarabunPSK" w:hint="cs"/>
                <w:sz w:val="32"/>
                <w:szCs w:val="32"/>
                <w:cs/>
              </w:rPr>
              <w:t>ต่าง ๆ เช่น</w:t>
            </w:r>
            <w:r w:rsidRPr="00877CB4">
              <w:rPr>
                <w:rFonts w:ascii="TH SarabunPSK" w:hAnsi="TH SarabunPSK" w:cs="TH SarabunPSK"/>
                <w:sz w:val="32"/>
                <w:szCs w:val="32"/>
                <w:cs/>
              </w:rPr>
              <w:t xml:space="preserve"> น้ำ</w:t>
            </w:r>
            <w:r w:rsidRPr="00877CB4">
              <w:rPr>
                <w:rFonts w:ascii="TH SarabunPSK" w:hAnsi="TH SarabunPSK" w:cs="TH SarabunPSK" w:hint="cs"/>
                <w:sz w:val="32"/>
                <w:szCs w:val="32"/>
                <w:cs/>
              </w:rPr>
              <w:t>ท่วม</w:t>
            </w:r>
            <w:r w:rsidRPr="00877CB4">
              <w:rPr>
                <w:rFonts w:ascii="TH SarabunPSK" w:hAnsi="TH SarabunPSK" w:cs="TH SarabunPSK"/>
                <w:sz w:val="32"/>
                <w:szCs w:val="32"/>
                <w:cs/>
              </w:rPr>
              <w:t xml:space="preserve"> การกัดเซาะ ดินถล่ม หลุมยุบ แผ่นดินทรุด</w:t>
            </w:r>
          </w:p>
        </w:tc>
        <w:tc>
          <w:tcPr>
            <w:tcW w:w="943" w:type="dxa"/>
          </w:tcPr>
          <w:p w14:paraId="2E72B41B" w14:textId="642161CC" w:rsidR="003B42ED" w:rsidRDefault="00B26168" w:rsidP="00877CB4">
            <w:pPr>
              <w:tabs>
                <w:tab w:val="left" w:pos="720"/>
              </w:tabs>
              <w:jc w:val="center"/>
              <w:rPr>
                <w:rFonts w:ascii="TH SarabunPSK" w:hAnsi="TH SarabunPSK" w:cs="TH SarabunPSK"/>
                <w:b/>
                <w:bCs/>
                <w:sz w:val="32"/>
                <w:szCs w:val="32"/>
              </w:rPr>
            </w:pPr>
            <w:r>
              <w:rPr>
                <w:rFonts w:ascii="TH SarabunPSK" w:hAnsi="TH SarabunPSK" w:cs="TH SarabunPSK"/>
                <w:b/>
                <w:bCs/>
                <w:sz w:val="32"/>
                <w:szCs w:val="32"/>
              </w:rPr>
              <w:lastRenderedPageBreak/>
              <w:t>21</w:t>
            </w:r>
          </w:p>
        </w:tc>
      </w:tr>
      <w:tr w:rsidR="00FC1DDE" w14:paraId="38C52503" w14:textId="77777777" w:rsidTr="00723B97">
        <w:tc>
          <w:tcPr>
            <w:tcW w:w="1435" w:type="dxa"/>
          </w:tcPr>
          <w:p w14:paraId="3A6E3C7C" w14:textId="77777777" w:rsidR="003B42ED" w:rsidRDefault="003B42ED" w:rsidP="003B42ED">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lastRenderedPageBreak/>
              <w:t>หน่วย</w:t>
            </w:r>
          </w:p>
          <w:p w14:paraId="321340E2" w14:textId="233FBB6F" w:rsidR="003B42ED" w:rsidRPr="001145DD" w:rsidRDefault="003B42ED" w:rsidP="003B42ED">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7</w:t>
            </w:r>
          </w:p>
          <w:p w14:paraId="27ACDDCB" w14:textId="5A9A5F3F" w:rsidR="003B42ED" w:rsidRPr="006F5E97" w:rsidRDefault="003B42ED" w:rsidP="003B42ED">
            <w:pPr>
              <w:tabs>
                <w:tab w:val="left" w:pos="720"/>
              </w:tabs>
              <w:spacing w:before="120"/>
              <w:rPr>
                <w:rFonts w:ascii="TH SarabunPSK" w:hAnsi="TH SarabunPSK" w:cs="TH SarabunPSK"/>
                <w:sz w:val="32"/>
                <w:szCs w:val="32"/>
                <w:cs/>
              </w:rPr>
            </w:pPr>
            <w:r>
              <w:rPr>
                <w:rFonts w:ascii="TH SarabunPSK" w:hAnsi="TH SarabunPSK" w:cs="TH SarabunPSK" w:hint="cs"/>
                <w:sz w:val="32"/>
                <w:szCs w:val="32"/>
                <w:cs/>
              </w:rPr>
              <w:t>ทรัพยากรพลังงาน</w:t>
            </w:r>
          </w:p>
        </w:tc>
        <w:tc>
          <w:tcPr>
            <w:tcW w:w="1980" w:type="dxa"/>
          </w:tcPr>
          <w:p w14:paraId="78C8D5E5" w14:textId="77777777" w:rsidR="001A42D7" w:rsidRPr="00A44ACA" w:rsidRDefault="001A42D7" w:rsidP="000759E6">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4BC2B670" w14:textId="0580A540" w:rsidR="001A42D7" w:rsidRDefault="001A42D7" w:rsidP="000759E6">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hint="cs"/>
                <w:b/>
                <w:bCs/>
                <w:sz w:val="32"/>
                <w:szCs w:val="32"/>
                <w:cs/>
              </w:rPr>
              <w:t>3</w:t>
            </w:r>
            <w:r w:rsidRPr="00A44ACA">
              <w:rPr>
                <w:rFonts w:ascii="TH SarabunPSK" w:hAnsi="TH SarabunPSK" w:cs="TH SarabunPSK"/>
                <w:b/>
                <w:bCs/>
                <w:sz w:val="32"/>
                <w:szCs w:val="32"/>
              </w:rPr>
              <w:t>.</w:t>
            </w:r>
            <w:r>
              <w:rPr>
                <w:rFonts w:ascii="TH SarabunPSK" w:hAnsi="TH SarabunPSK" w:cs="TH SarabunPSK" w:hint="cs"/>
                <w:b/>
                <w:bCs/>
                <w:sz w:val="32"/>
                <w:szCs w:val="32"/>
                <w:cs/>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sidR="00970B05">
              <w:rPr>
                <w:rFonts w:ascii="TH SarabunPSK" w:hAnsi="TH SarabunPSK" w:cs="TH SarabunPSK"/>
                <w:b/>
                <w:bCs/>
                <w:sz w:val="32"/>
                <w:szCs w:val="32"/>
              </w:rPr>
              <w:t>2</w:t>
            </w:r>
          </w:p>
          <w:p w14:paraId="39788858" w14:textId="36779992" w:rsidR="00970B05" w:rsidRDefault="00970B05" w:rsidP="000759E6">
            <w:pPr>
              <w:autoSpaceDE w:val="0"/>
              <w:autoSpaceDN w:val="0"/>
              <w:adjustRightInd w:val="0"/>
              <w:rPr>
                <w:rFonts w:ascii="TH SarabunPSK" w:hAnsi="TH SarabunPSK" w:cs="TH SarabunPSK"/>
                <w:sz w:val="32"/>
                <w:szCs w:val="32"/>
              </w:rPr>
            </w:pPr>
            <w:r w:rsidRPr="00970B05">
              <w:rPr>
                <w:rFonts w:ascii="TH SarabunPSK" w:hAnsi="TH SarabunPSK" w:cs="TH SarabunPSK"/>
                <w:sz w:val="32"/>
                <w:szCs w:val="32"/>
                <w:cs/>
              </w:rPr>
              <w:t>แสดงความตระหนักถึงผลจากการใช้เชื้อเพลิงซากดึกดำบรรพ์</w:t>
            </w:r>
            <w:r w:rsidRPr="00970B05">
              <w:rPr>
                <w:rFonts w:ascii="TH SarabunPSK" w:hAnsi="TH SarabunPSK" w:cs="TH SarabunPSK" w:hint="cs"/>
                <w:sz w:val="32"/>
                <w:szCs w:val="32"/>
                <w:cs/>
              </w:rPr>
              <w:t xml:space="preserve"> </w:t>
            </w:r>
            <w:r w:rsidRPr="00970B05">
              <w:rPr>
                <w:rFonts w:ascii="TH SarabunPSK" w:hAnsi="TH SarabunPSK" w:cs="TH SarabunPSK"/>
                <w:sz w:val="32"/>
                <w:szCs w:val="32"/>
                <w:cs/>
              </w:rPr>
              <w:t>โดยนำเสนอ</w:t>
            </w:r>
            <w:r w:rsidRPr="00970B05">
              <w:rPr>
                <w:rFonts w:ascii="TH SarabunPSK" w:hAnsi="TH SarabunPSK" w:cs="TH SarabunPSK" w:hint="cs"/>
                <w:sz w:val="32"/>
                <w:szCs w:val="32"/>
                <w:cs/>
              </w:rPr>
              <w:t xml:space="preserve">  </w:t>
            </w:r>
            <w:r w:rsidRPr="00970B05">
              <w:rPr>
                <w:rFonts w:ascii="TH SarabunPSK" w:hAnsi="TH SarabunPSK" w:cs="TH SarabunPSK"/>
                <w:sz w:val="32"/>
                <w:szCs w:val="32"/>
                <w:cs/>
              </w:rPr>
              <w:t>แนวทางการใช้เชื้อเพลิงซากดึกดำบรรพ์</w:t>
            </w:r>
            <w:r w:rsidRPr="00970B05">
              <w:rPr>
                <w:rFonts w:ascii="TH SarabunPSK" w:hAnsi="TH SarabunPSK" w:cs="TH SarabunPSK"/>
                <w:sz w:val="32"/>
                <w:szCs w:val="32"/>
                <w:cs/>
              </w:rPr>
              <w:tab/>
            </w:r>
          </w:p>
          <w:p w14:paraId="254B410B" w14:textId="77777777" w:rsidR="00970B05" w:rsidRDefault="00970B05" w:rsidP="000759E6">
            <w:pPr>
              <w:autoSpaceDE w:val="0"/>
              <w:autoSpaceDN w:val="0"/>
              <w:adjustRightInd w:val="0"/>
              <w:rPr>
                <w:rFonts w:ascii="TH SarabunPSK" w:hAnsi="TH SarabunPSK" w:cs="TH SarabunPSK"/>
                <w:sz w:val="32"/>
                <w:szCs w:val="32"/>
              </w:rPr>
            </w:pPr>
          </w:p>
          <w:p w14:paraId="60136BD0" w14:textId="77777777" w:rsidR="00970B05" w:rsidRPr="00D96C98" w:rsidRDefault="00970B05" w:rsidP="000759E6">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641BEE37" w14:textId="6B587B2E" w:rsidR="00970B05" w:rsidRPr="00DA106D" w:rsidRDefault="00970B05" w:rsidP="000759E6">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2</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1</w:t>
            </w:r>
          </w:p>
          <w:p w14:paraId="5B634869" w14:textId="77777777" w:rsidR="00970B05" w:rsidRDefault="00970B05" w:rsidP="000759E6">
            <w:pPr>
              <w:autoSpaceDE w:val="0"/>
              <w:autoSpaceDN w:val="0"/>
              <w:adjustRightInd w:val="0"/>
              <w:rPr>
                <w:rFonts w:ascii="TH SarabunPSK" w:hAnsi="TH SarabunPSK" w:cs="TH SarabunPSK"/>
                <w:color w:val="00B0F0"/>
                <w:sz w:val="32"/>
                <w:szCs w:val="32"/>
              </w:rPr>
            </w:pPr>
            <w:r w:rsidRPr="00970B05">
              <w:rPr>
                <w:rFonts w:ascii="TH SarabunPSK" w:hAnsi="TH SarabunPSK" w:cs="TH SarabunPSK"/>
                <w:color w:val="00B0F0"/>
                <w:sz w:val="32"/>
                <w:szCs w:val="32"/>
                <w:cs/>
              </w:rPr>
              <w:t>เปรียบเทียบกระบวนการเกิด</w:t>
            </w:r>
            <w:r w:rsidRPr="00970B05">
              <w:rPr>
                <w:rFonts w:ascii="TH SarabunPSK" w:hAnsi="TH SarabunPSK" w:cs="TH SarabunPSK" w:hint="cs"/>
                <w:color w:val="00B0F0"/>
                <w:sz w:val="32"/>
                <w:szCs w:val="32"/>
                <w:cs/>
              </w:rPr>
              <w:t xml:space="preserve"> และ</w:t>
            </w:r>
            <w:r w:rsidRPr="00970B05">
              <w:rPr>
                <w:rFonts w:ascii="TH SarabunPSK" w:hAnsi="TH SarabunPSK" w:cs="TH SarabunPSK"/>
                <w:color w:val="00B0F0"/>
                <w:sz w:val="32"/>
                <w:szCs w:val="32"/>
                <w:cs/>
              </w:rPr>
              <w:t>การใช้ประโยชน์</w:t>
            </w:r>
            <w:r w:rsidRPr="00970B05">
              <w:rPr>
                <w:rFonts w:ascii="TH SarabunPSK" w:hAnsi="TH SarabunPSK" w:cs="TH SarabunPSK" w:hint="cs"/>
                <w:color w:val="00B0F0"/>
                <w:sz w:val="32"/>
                <w:szCs w:val="32"/>
                <w:cs/>
              </w:rPr>
              <w:t xml:space="preserve"> </w:t>
            </w:r>
            <w:r w:rsidRPr="00970B05">
              <w:rPr>
                <w:rFonts w:ascii="TH SarabunPSK" w:hAnsi="TH SarabunPSK" w:cs="TH SarabunPSK"/>
                <w:color w:val="00B0F0"/>
                <w:sz w:val="32"/>
                <w:szCs w:val="32"/>
                <w:cs/>
              </w:rPr>
              <w:lastRenderedPageBreak/>
              <w:t>รวมทั้งอธิบายผลกระทบจากการใช้</w:t>
            </w:r>
            <w:r w:rsidRPr="00970B05">
              <w:rPr>
                <w:rFonts w:ascii="TH SarabunPSK" w:hAnsi="TH SarabunPSK" w:cs="TH SarabunPSK" w:hint="cs"/>
                <w:color w:val="00B0F0"/>
                <w:sz w:val="32"/>
                <w:szCs w:val="32"/>
                <w:cs/>
              </w:rPr>
              <w:t>เชื้อเพลิง</w:t>
            </w:r>
            <w:r w:rsidRPr="00970B05">
              <w:rPr>
                <w:rFonts w:ascii="TH SarabunPSK" w:hAnsi="TH SarabunPSK" w:cs="TH SarabunPSK"/>
                <w:color w:val="00B0F0"/>
                <w:sz w:val="32"/>
                <w:szCs w:val="32"/>
                <w:cs/>
              </w:rPr>
              <w:t>ซากด</w:t>
            </w:r>
            <w:r w:rsidRPr="00970B05">
              <w:rPr>
                <w:rFonts w:ascii="TH SarabunPSK" w:hAnsi="TH SarabunPSK" w:cs="TH SarabunPSK" w:hint="cs"/>
                <w:color w:val="00B0F0"/>
                <w:sz w:val="32"/>
                <w:szCs w:val="32"/>
                <w:cs/>
              </w:rPr>
              <w:t>ึ</w:t>
            </w:r>
            <w:r w:rsidRPr="00970B05">
              <w:rPr>
                <w:rFonts w:ascii="TH SarabunPSK" w:hAnsi="TH SarabunPSK" w:cs="TH SarabunPSK"/>
                <w:color w:val="00B0F0"/>
                <w:sz w:val="32"/>
                <w:szCs w:val="32"/>
                <w:cs/>
              </w:rPr>
              <w:t>กดำบรรพ์</w:t>
            </w:r>
            <w:r w:rsidRPr="00970B05">
              <w:rPr>
                <w:rFonts w:ascii="TH SarabunPSK" w:hAnsi="TH SarabunPSK" w:cs="TH SarabunPSK" w:hint="cs"/>
                <w:color w:val="00B0F0"/>
                <w:sz w:val="32"/>
                <w:szCs w:val="32"/>
                <w:cs/>
              </w:rPr>
              <w:t>จากข้อมูลที่รวบรวมได้</w:t>
            </w:r>
          </w:p>
          <w:p w14:paraId="5C638BF5" w14:textId="6D993A36" w:rsidR="00970B05" w:rsidRPr="00DA106D" w:rsidRDefault="00970B05" w:rsidP="000759E6">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2</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3</w:t>
            </w:r>
          </w:p>
          <w:p w14:paraId="2DC5775C" w14:textId="03770939" w:rsidR="00970B05" w:rsidRPr="00A44ACA" w:rsidRDefault="00970B05" w:rsidP="000759E6">
            <w:pPr>
              <w:autoSpaceDE w:val="0"/>
              <w:autoSpaceDN w:val="0"/>
              <w:adjustRightInd w:val="0"/>
              <w:rPr>
                <w:rFonts w:ascii="TH SarabunPSK" w:hAnsi="TH SarabunPSK" w:cs="TH SarabunPSK"/>
                <w:b/>
                <w:bCs/>
                <w:sz w:val="32"/>
                <w:szCs w:val="32"/>
                <w:cs/>
              </w:rPr>
            </w:pPr>
            <w:r w:rsidRPr="00970B05">
              <w:rPr>
                <w:rFonts w:ascii="TH SarabunPSK" w:hAnsi="TH SarabunPSK" w:cs="TH SarabunPSK"/>
                <w:color w:val="00B0F0"/>
                <w:sz w:val="32"/>
                <w:szCs w:val="32"/>
                <w:cs/>
              </w:rPr>
              <w:t>เปรียบเทียบข้อดีและข้อจำกัดของพลังงานทดแทนแต่ละประเภทจากการรวบรวมข้อมูล และนำเสนอแนวทาง</w:t>
            </w:r>
            <w:r w:rsidRPr="00970B05">
              <w:rPr>
                <w:rFonts w:ascii="TH SarabunPSK" w:hAnsi="TH SarabunPSK" w:cs="TH SarabunPSK" w:hint="cs"/>
                <w:color w:val="00B0F0"/>
                <w:sz w:val="32"/>
                <w:szCs w:val="32"/>
                <w:cs/>
              </w:rPr>
              <w:t xml:space="preserve"> </w:t>
            </w:r>
            <w:r w:rsidRPr="00970B05">
              <w:rPr>
                <w:rFonts w:ascii="TH SarabunPSK" w:hAnsi="TH SarabunPSK" w:cs="TH SarabunPSK"/>
                <w:color w:val="00B0F0"/>
                <w:sz w:val="32"/>
                <w:szCs w:val="32"/>
                <w:cs/>
              </w:rPr>
              <w:t>การใช้พลังงานทดแทนที่เหมาะสมในท้องถิ่น</w:t>
            </w:r>
          </w:p>
        </w:tc>
        <w:tc>
          <w:tcPr>
            <w:tcW w:w="1800" w:type="dxa"/>
          </w:tcPr>
          <w:p w14:paraId="54485E16" w14:textId="77777777" w:rsidR="003B42ED" w:rsidRPr="004F4D46" w:rsidRDefault="003B42ED" w:rsidP="003B42ED">
            <w:pPr>
              <w:tabs>
                <w:tab w:val="left" w:pos="156"/>
                <w:tab w:val="left" w:pos="310"/>
                <w:tab w:val="left" w:pos="340"/>
              </w:tabs>
              <w:spacing w:before="120"/>
              <w:ind w:left="317" w:hanging="317"/>
              <w:rPr>
                <w:rFonts w:ascii="TH SarabunPSK" w:eastAsia="Calibri" w:hAnsi="TH SarabunPSK" w:cs="TH SarabunPSK"/>
                <w:sz w:val="32"/>
                <w:szCs w:val="32"/>
              </w:rPr>
            </w:pPr>
            <w:r w:rsidRPr="00B25F63">
              <w:rPr>
                <w:rFonts w:ascii="TH SarabunPSK" w:eastAsia="Calibri" w:hAnsi="TH SarabunPSK" w:cs="TH SarabunPSK"/>
                <w:b/>
                <w:bCs/>
                <w:sz w:val="32"/>
                <w:szCs w:val="32"/>
              </w:rPr>
              <w:lastRenderedPageBreak/>
              <w:t>1)</w:t>
            </w:r>
            <w:r w:rsidRPr="00B25F63">
              <w:rPr>
                <w:rFonts w:ascii="TH SarabunPSK" w:eastAsia="Calibri" w:hAnsi="TH SarabunPSK" w:cs="TH SarabunPSK"/>
                <w:b/>
                <w:bCs/>
                <w:sz w:val="32"/>
                <w:szCs w:val="32"/>
              </w:rPr>
              <w:tab/>
            </w:r>
            <w:r w:rsidRPr="00B25F63">
              <w:rPr>
                <w:rFonts w:ascii="TH SarabunPSK" w:eastAsia="Calibri" w:hAnsi="TH SarabunPSK" w:cs="TH SarabunPSK"/>
                <w:b/>
                <w:bCs/>
                <w:sz w:val="32"/>
                <w:szCs w:val="32"/>
                <w:cs/>
              </w:rPr>
              <w:t xml:space="preserve">สมรรถนะที่ </w:t>
            </w:r>
            <w:r w:rsidRPr="00B25F63">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3878DAF1" w14:textId="1318EC89" w:rsidR="003B42ED" w:rsidRDefault="003B42ED" w:rsidP="003B42ED">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2</w:t>
            </w:r>
            <w:r w:rsidRPr="00B25F63">
              <w:rPr>
                <w:rFonts w:ascii="TH SarabunPSK" w:eastAsia="Calibri" w:hAnsi="TH SarabunPSK" w:cs="TH SarabunPSK"/>
                <w:b/>
                <w:bCs/>
                <w:sz w:val="32"/>
                <w:szCs w:val="32"/>
                <w:cs/>
              </w:rPr>
              <w:t>)</w:t>
            </w:r>
            <w:r w:rsidRPr="00B25F63">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2</w:t>
            </w:r>
            <w:r w:rsidRPr="004F4D46">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คิด</w:t>
            </w:r>
          </w:p>
          <w:p w14:paraId="21A715AD" w14:textId="7716EAFB" w:rsidR="003B42ED" w:rsidRPr="00B25F63" w:rsidRDefault="003B42ED" w:rsidP="003B42ED">
            <w:pPr>
              <w:tabs>
                <w:tab w:val="left" w:pos="156"/>
                <w:tab w:val="left" w:pos="310"/>
                <w:tab w:val="left" w:pos="340"/>
              </w:tabs>
              <w:ind w:left="321" w:hanging="321"/>
              <w:rPr>
                <w:rFonts w:ascii="TH SarabunPSK" w:eastAsia="Calibri" w:hAnsi="TH SarabunPSK" w:cs="TH SarabunPSK"/>
                <w:b/>
                <w:bCs/>
                <w:sz w:val="32"/>
                <w:szCs w:val="32"/>
              </w:rPr>
            </w:pPr>
            <w:r w:rsidRPr="00B0749A">
              <w:rPr>
                <w:rFonts w:ascii="TH SarabunPSK" w:eastAsia="Calibri" w:hAnsi="TH SarabunPSK" w:cs="TH SarabunPSK"/>
                <w:b/>
                <w:bCs/>
                <w:sz w:val="32"/>
                <w:szCs w:val="32"/>
              </w:rPr>
              <w:t>3</w:t>
            </w:r>
            <w:r w:rsidRPr="00B0749A">
              <w:rPr>
                <w:rFonts w:ascii="TH SarabunPSK" w:eastAsia="Calibri" w:hAnsi="TH SarabunPSK" w:cs="TH SarabunPSK"/>
                <w:b/>
                <w:bCs/>
                <w:sz w:val="32"/>
                <w:szCs w:val="32"/>
                <w:cs/>
              </w:rPr>
              <w:t>)</w:t>
            </w:r>
            <w:r w:rsidRPr="00B0749A">
              <w:rPr>
                <w:rFonts w:ascii="TH SarabunPSK" w:eastAsia="Calibri" w:hAnsi="TH SarabunPSK" w:cs="TH SarabunPSK"/>
                <w:b/>
                <w:bCs/>
                <w:sz w:val="32"/>
                <w:szCs w:val="32"/>
                <w:cs/>
              </w:rPr>
              <w:tab/>
              <w:t xml:space="preserve">สมรรถนะที่ </w:t>
            </w:r>
            <w:r w:rsidRPr="00B0749A">
              <w:rPr>
                <w:rFonts w:ascii="TH SarabunPSK" w:eastAsia="Calibri" w:hAnsi="TH SarabunPSK" w:cs="TH SarabunPSK" w:hint="cs"/>
                <w:b/>
                <w:bCs/>
                <w:sz w:val="32"/>
                <w:szCs w:val="32"/>
                <w:cs/>
              </w:rPr>
              <w:t>5</w:t>
            </w:r>
            <w:r w:rsidRPr="00B0749A">
              <w:rPr>
                <w:rFonts w:ascii="TH SarabunPSK" w:eastAsia="Calibri" w:hAnsi="TH SarabunPSK" w:cs="TH SarabunPSK" w:hint="cs"/>
                <w:sz w:val="32"/>
                <w:szCs w:val="32"/>
                <w:cs/>
              </w:rPr>
              <w:t>ความสามารถในการใช้เทคโนโลยี</w:t>
            </w:r>
          </w:p>
        </w:tc>
        <w:tc>
          <w:tcPr>
            <w:tcW w:w="2861" w:type="dxa"/>
          </w:tcPr>
          <w:p w14:paraId="71F8907F" w14:textId="2AF09BF9" w:rsidR="00877CB4" w:rsidRPr="00877CB4" w:rsidRDefault="00877CB4" w:rsidP="000759E6">
            <w:pPr>
              <w:spacing w:before="120"/>
              <w:ind w:firstLine="288"/>
              <w:rPr>
                <w:rFonts w:ascii="TH SarabunPSK" w:hAnsi="TH SarabunPSK" w:cs="TH SarabunPSK"/>
                <w:sz w:val="32"/>
                <w:szCs w:val="32"/>
              </w:rPr>
            </w:pPr>
            <w:r w:rsidRPr="00877CB4">
              <w:rPr>
                <w:rFonts w:ascii="TH SarabunPSK" w:hAnsi="TH SarabunPSK" w:cs="TH SarabunPSK" w:hint="cs"/>
                <w:sz w:val="32"/>
                <w:szCs w:val="32"/>
                <w:cs/>
              </w:rPr>
              <w:t xml:space="preserve">เชื้อเพลิงซากดึกดำบรรพ์เกิดจากการเปลี่ยนแปลงสภาพของซากสิ่งมีชีวิตในอดีตโดยกระบวนการทางเคมีและธรณีวิทยา ได้แก่ </w:t>
            </w:r>
            <w:r w:rsidRPr="00877CB4">
              <w:rPr>
                <w:rFonts w:ascii="TH SarabunPSK" w:hAnsi="TH SarabunPSK" w:cs="TH SarabunPSK"/>
                <w:sz w:val="32"/>
                <w:szCs w:val="32"/>
                <w:cs/>
              </w:rPr>
              <w:t>ถ่านหินเป็นเชื้อเพลิงธรรมชาติ</w:t>
            </w:r>
            <w:r w:rsidRPr="00877CB4">
              <w:rPr>
                <w:rFonts w:ascii="TH SarabunPSK" w:hAnsi="TH SarabunPSK" w:cs="TH SarabunPSK" w:hint="cs"/>
                <w:sz w:val="32"/>
                <w:szCs w:val="32"/>
                <w:cs/>
              </w:rPr>
              <w:t xml:space="preserve"> </w:t>
            </w:r>
            <w:r w:rsidRPr="00877CB4">
              <w:rPr>
                <w:rFonts w:ascii="TH SarabunPSK" w:hAnsi="TH SarabunPSK" w:cs="TH SarabunPSK"/>
                <w:sz w:val="32"/>
                <w:szCs w:val="32"/>
                <w:cs/>
              </w:rPr>
              <w:t>หรือหินตะกอนชนิดหนึ่งซึ่งเกิดจากการสะสมของซากพืชเป็นเวลานานจนเปลี่ยนสภาพเป็นถ่านหินประเภทต่าง</w:t>
            </w:r>
            <w:r w:rsidRPr="00877CB4">
              <w:rPr>
                <w:rFonts w:ascii="TH SarabunPSK" w:hAnsi="TH SarabunPSK" w:cs="TH SarabunPSK" w:hint="cs"/>
                <w:sz w:val="32"/>
                <w:szCs w:val="32"/>
                <w:cs/>
              </w:rPr>
              <w:t xml:space="preserve"> ๆ หินน้ำมัน</w:t>
            </w:r>
            <w:r w:rsidRPr="00877CB4">
              <w:rPr>
                <w:rFonts w:ascii="TH SarabunPSK" w:hAnsi="TH SarabunPSK" w:cs="TH SarabunPSK"/>
                <w:sz w:val="32"/>
                <w:szCs w:val="32"/>
                <w:cs/>
              </w:rPr>
              <w:t>เป็นเชื้อเพลิงธรรมชาติซึ่งเกิดจากการทับถมของซากพืชและซากสัตว์ภายใต้แหล่งน้ำเป็นเวลานาน มีสมบัติจุดติดไฟได้</w:t>
            </w:r>
            <w:r w:rsidRPr="00877CB4">
              <w:rPr>
                <w:rFonts w:ascii="TH SarabunPSK" w:hAnsi="TH SarabunPSK" w:cs="TH SarabunPSK" w:hint="cs"/>
                <w:sz w:val="32"/>
                <w:szCs w:val="32"/>
                <w:cs/>
              </w:rPr>
              <w:t xml:space="preserve"> </w:t>
            </w:r>
            <w:r w:rsidRPr="00877CB4">
              <w:rPr>
                <w:rFonts w:ascii="TH SarabunPSK" w:hAnsi="TH SarabunPSK" w:cs="TH SarabunPSK" w:hint="cs"/>
                <w:sz w:val="32"/>
                <w:szCs w:val="32"/>
                <w:cs/>
              </w:rPr>
              <w:lastRenderedPageBreak/>
              <w:t>และ</w:t>
            </w:r>
            <w:r w:rsidRPr="00877CB4">
              <w:rPr>
                <w:rFonts w:ascii="TH SarabunPSK" w:hAnsi="TH SarabunPSK" w:cs="TH SarabunPSK"/>
                <w:sz w:val="32"/>
                <w:szCs w:val="32"/>
                <w:cs/>
              </w:rPr>
              <w:t>ปิโตรเลียมเป็นเชื้อเพลิงชนิดหนึ่งที่เกิดขึ้นเองตามธรรมชาติซึ่งเป็นสารประกอบไฮโดรคาร์บอนมี 2 ประเภท คือ น้ำมันดิบและแก๊สธรรมชาติ</w:t>
            </w:r>
            <w:r w:rsidRPr="00877CB4">
              <w:rPr>
                <w:rFonts w:ascii="TH SarabunPSK" w:hAnsi="TH SarabunPSK" w:cs="TH SarabunPSK" w:hint="cs"/>
                <w:sz w:val="32"/>
                <w:szCs w:val="32"/>
                <w:cs/>
              </w:rPr>
              <w:t xml:space="preserve"> </w:t>
            </w:r>
            <w:r w:rsidRPr="00877CB4">
              <w:rPr>
                <w:rFonts w:ascii="TH SarabunPSK" w:hAnsi="TH SarabunPSK" w:cs="TH SarabunPSK"/>
                <w:sz w:val="32"/>
                <w:szCs w:val="32"/>
                <w:cs/>
              </w:rPr>
              <w:t>ซึ่งก่อนน้ำไปใช้ประโยชน์จำเป็นต้องผ่านกระบวนกลั่น เพื่อให้ได้ผลิตภัณฑ์ที่เหมาะสมต่อการใช้ประโยชน์</w:t>
            </w:r>
            <w:r w:rsidRPr="00877CB4">
              <w:rPr>
                <w:rFonts w:ascii="TH SarabunPSK" w:hAnsi="TH SarabunPSK" w:cs="TH SarabunPSK" w:hint="cs"/>
                <w:sz w:val="32"/>
                <w:szCs w:val="32"/>
                <w:cs/>
              </w:rPr>
              <w:t xml:space="preserve"> การเผาไหม้เชื้อเพลิงซากดึกดำบรรพ์ในกิจกรรมต่าง ๆ ของมนุษย์จะทำให้เกิดมลพิษทางอากาศ </w:t>
            </w:r>
            <w:r w:rsidRPr="00877CB4">
              <w:rPr>
                <w:rFonts w:ascii="TH SarabunPSK" w:hAnsi="TH SarabunPSK" w:cs="TH SarabunPSK"/>
                <w:sz w:val="32"/>
                <w:szCs w:val="32"/>
                <w:cs/>
              </w:rPr>
              <w:t xml:space="preserve">เช่น แก๊สคาร์บอนไดออกไซด์ </w:t>
            </w:r>
            <w:r w:rsidR="000759E6">
              <w:rPr>
                <w:rFonts w:ascii="TH SarabunPSK" w:hAnsi="TH SarabunPSK" w:cs="TH SarabunPSK" w:hint="cs"/>
                <w:sz w:val="32"/>
                <w:szCs w:val="32"/>
                <w:cs/>
              </w:rPr>
              <w:t xml:space="preserve">          </w:t>
            </w:r>
            <w:r w:rsidRPr="00877CB4">
              <w:rPr>
                <w:rFonts w:ascii="TH SarabunPSK" w:hAnsi="TH SarabunPSK" w:cs="TH SarabunPSK"/>
                <w:sz w:val="32"/>
                <w:szCs w:val="32"/>
                <w:cs/>
              </w:rPr>
              <w:t>ไนตรั</w:t>
            </w:r>
            <w:r w:rsidR="000759E6">
              <w:rPr>
                <w:rFonts w:ascii="TH SarabunPSK" w:hAnsi="TH SarabunPSK" w:cs="TH SarabunPSK" w:hint="cs"/>
                <w:sz w:val="32"/>
                <w:szCs w:val="32"/>
                <w:cs/>
              </w:rPr>
              <w:t>ส</w:t>
            </w:r>
            <w:r w:rsidRPr="00877CB4">
              <w:rPr>
                <w:rFonts w:ascii="TH SarabunPSK" w:hAnsi="TH SarabunPSK" w:cs="TH SarabunPSK"/>
                <w:sz w:val="32"/>
                <w:szCs w:val="32"/>
                <w:cs/>
              </w:rPr>
              <w:t>ออกไซด์ ก่อให้เกิดฝนกรด ภาวะโลกร้อน และส่งผลให้เกิดการเปลี่ยนแปลงภูมิอากาศของโลก</w:t>
            </w:r>
            <w:r w:rsidRPr="00877CB4">
              <w:rPr>
                <w:rFonts w:ascii="TH SarabunPSK" w:hAnsi="TH SarabunPSK" w:cs="TH SarabunPSK" w:hint="cs"/>
                <w:sz w:val="32"/>
                <w:szCs w:val="32"/>
                <w:cs/>
              </w:rPr>
              <w:t xml:space="preserve"> </w:t>
            </w:r>
          </w:p>
          <w:p w14:paraId="21F744C6" w14:textId="13FA7BBE" w:rsidR="003B42ED" w:rsidRPr="00306542" w:rsidRDefault="00877CB4" w:rsidP="000759E6">
            <w:pPr>
              <w:spacing w:before="120"/>
              <w:ind w:firstLine="288"/>
              <w:rPr>
                <w:rFonts w:ascii="TH SarabunPSK" w:hAnsi="TH SarabunPSK" w:cs="TH SarabunPSK"/>
                <w:sz w:val="32"/>
                <w:szCs w:val="32"/>
                <w:cs/>
              </w:rPr>
            </w:pPr>
            <w:r w:rsidRPr="00877CB4">
              <w:rPr>
                <w:rFonts w:ascii="TH SarabunPSK" w:hAnsi="TH SarabunPSK" w:cs="TH SarabunPSK"/>
                <w:sz w:val="32"/>
                <w:szCs w:val="32"/>
                <w:cs/>
              </w:rPr>
              <w:t>พลังงานทดแทนเป็นพลังงานที่สามารถนำกลับมาใช้ใหม่ได้ มีหลายประเภท</w:t>
            </w:r>
            <w:r w:rsidRPr="00877CB4">
              <w:rPr>
                <w:rFonts w:ascii="TH SarabunPSK" w:hAnsi="TH SarabunPSK" w:cs="TH SarabunPSK" w:hint="cs"/>
                <w:sz w:val="32"/>
                <w:szCs w:val="32"/>
                <w:cs/>
              </w:rPr>
              <w:t xml:space="preserve"> ได้แก่ </w:t>
            </w:r>
            <w:r w:rsidRPr="00877CB4">
              <w:rPr>
                <w:rFonts w:ascii="TH SarabunPSK" w:hAnsi="TH SarabunPSK" w:cs="TH SarabunPSK"/>
                <w:sz w:val="32"/>
                <w:szCs w:val="32"/>
                <w:cs/>
              </w:rPr>
              <w:t>พลังงานแสงอาทิตย์</w:t>
            </w:r>
            <w:r w:rsidRPr="00877CB4">
              <w:rPr>
                <w:rFonts w:ascii="TH SarabunPSK" w:hAnsi="TH SarabunPSK" w:cs="TH SarabunPSK" w:hint="cs"/>
                <w:sz w:val="32"/>
                <w:szCs w:val="32"/>
                <w:cs/>
              </w:rPr>
              <w:t>ถูกใช้</w:t>
            </w:r>
            <w:r w:rsidRPr="00877CB4">
              <w:rPr>
                <w:rFonts w:ascii="TH SarabunPSK" w:hAnsi="TH SarabunPSK" w:cs="TH SarabunPSK"/>
                <w:sz w:val="32"/>
                <w:szCs w:val="32"/>
                <w:cs/>
              </w:rPr>
              <w:t>เพื่อผลิตกระแสไฟฟ้า</w:t>
            </w:r>
            <w:r w:rsidRPr="00877CB4">
              <w:rPr>
                <w:rFonts w:ascii="TH SarabunPSK" w:hAnsi="TH SarabunPSK" w:cs="TH SarabunPSK" w:hint="cs"/>
                <w:sz w:val="32"/>
                <w:szCs w:val="32"/>
                <w:cs/>
              </w:rPr>
              <w:t xml:space="preserve"> </w:t>
            </w:r>
            <w:r w:rsidRPr="00877CB4">
              <w:rPr>
                <w:rFonts w:ascii="TH SarabunPSK" w:hAnsi="TH SarabunPSK" w:cs="TH SarabunPSK"/>
                <w:sz w:val="32"/>
                <w:szCs w:val="32"/>
                <w:cs/>
              </w:rPr>
              <w:t xml:space="preserve">พลังงานลมเป็นพลังงานธรรมชาติซึ่งเกิดจากความแตกต่างของอุณหภูมิ </w:t>
            </w:r>
            <w:r w:rsidRPr="00877CB4">
              <w:rPr>
                <w:rFonts w:ascii="TH SarabunPSK" w:hAnsi="TH SarabunPSK" w:cs="TH SarabunPSK" w:hint="cs"/>
                <w:sz w:val="32"/>
                <w:szCs w:val="32"/>
                <w:cs/>
              </w:rPr>
              <w:t>และ</w:t>
            </w:r>
            <w:r w:rsidRPr="00877CB4">
              <w:rPr>
                <w:rFonts w:ascii="TH SarabunPSK" w:hAnsi="TH SarabunPSK" w:cs="TH SarabunPSK"/>
                <w:sz w:val="32"/>
                <w:szCs w:val="32"/>
                <w:cs/>
              </w:rPr>
              <w:t>ความกดดันของบรรยากาศ</w:t>
            </w:r>
            <w:r w:rsidRPr="00877CB4">
              <w:rPr>
                <w:rFonts w:ascii="TH SarabunPSK" w:hAnsi="TH SarabunPSK" w:cs="TH SarabunPSK" w:hint="cs"/>
                <w:sz w:val="32"/>
                <w:szCs w:val="32"/>
                <w:cs/>
              </w:rPr>
              <w:t xml:space="preserve"> ถูกใช้</w:t>
            </w:r>
            <w:r w:rsidRPr="00877CB4">
              <w:rPr>
                <w:rFonts w:ascii="TH SarabunPSK" w:hAnsi="TH SarabunPSK" w:cs="TH SarabunPSK"/>
                <w:sz w:val="32"/>
                <w:szCs w:val="32"/>
                <w:cs/>
              </w:rPr>
              <w:t>เพื่อผลิตกระแสไฟฟ้า พลังงานน้ำเป็นพลังงานรูปแบบหนึ่งที่อาศัยการเคลื่อนที่ของน้ำไปขับเคลื่อนเครื่องจักร</w:t>
            </w:r>
            <w:r w:rsidRPr="00877CB4">
              <w:rPr>
                <w:rFonts w:ascii="TH SarabunPSK" w:hAnsi="TH SarabunPSK" w:cs="TH SarabunPSK" w:hint="cs"/>
                <w:sz w:val="32"/>
                <w:szCs w:val="32"/>
                <w:cs/>
              </w:rPr>
              <w:t xml:space="preserve"> </w:t>
            </w:r>
            <w:r w:rsidRPr="00877CB4">
              <w:rPr>
                <w:rFonts w:ascii="TH SarabunPSK" w:hAnsi="TH SarabunPSK" w:cs="TH SarabunPSK"/>
                <w:sz w:val="32"/>
                <w:szCs w:val="32"/>
                <w:cs/>
              </w:rPr>
              <w:t>พลังงานชีวมวลเป็นพลังงานที่</w:t>
            </w:r>
            <w:r w:rsidRPr="00877CB4">
              <w:rPr>
                <w:rFonts w:ascii="TH SarabunPSK" w:hAnsi="TH SarabunPSK" w:cs="TH SarabunPSK"/>
                <w:sz w:val="32"/>
                <w:szCs w:val="32"/>
                <w:cs/>
              </w:rPr>
              <w:lastRenderedPageBreak/>
              <w:t>ได้มาจากการเผาไหม้สารอินทรีย์</w:t>
            </w:r>
            <w:r w:rsidRPr="00877CB4">
              <w:rPr>
                <w:rFonts w:ascii="TH SarabunPSK" w:hAnsi="TH SarabunPSK" w:cs="TH SarabunPSK" w:hint="cs"/>
                <w:sz w:val="32"/>
                <w:szCs w:val="32"/>
                <w:cs/>
              </w:rPr>
              <w:t xml:space="preserve"> </w:t>
            </w:r>
            <w:r w:rsidRPr="00877CB4">
              <w:rPr>
                <w:rFonts w:ascii="TH SarabunPSK" w:hAnsi="TH SarabunPSK" w:cs="TH SarabunPSK"/>
                <w:sz w:val="32"/>
                <w:szCs w:val="32"/>
                <w:cs/>
              </w:rPr>
              <w:t>พลังงานคลื่น</w:t>
            </w:r>
            <w:r w:rsidRPr="00877CB4">
              <w:rPr>
                <w:rFonts w:ascii="TH SarabunPSK" w:hAnsi="TH SarabunPSK" w:cs="TH SarabunPSK" w:hint="cs"/>
                <w:sz w:val="32"/>
                <w:szCs w:val="32"/>
                <w:cs/>
              </w:rPr>
              <w:t>เ</w:t>
            </w:r>
            <w:r w:rsidRPr="00877CB4">
              <w:rPr>
                <w:rFonts w:ascii="TH SarabunPSK" w:hAnsi="TH SarabunPSK" w:cs="TH SarabunPSK"/>
                <w:sz w:val="32"/>
                <w:szCs w:val="32"/>
                <w:cs/>
              </w:rPr>
              <w:t>ป็นพลังงานของคลื่นผิวมหาสมุทรซึ่งเป็นแหล่งพลังงานศักย์ขนาดใหญ่สามารถนำมาผลิตกระแสไฟฟ้า พลังงานความร้อนใต้พิภพเกิดจากการเคลื่อนตัวของเปลือกโลกทำให้เกิดแนวรอยเลื่อน น้ำที่อยู่บนดินจะไหลผ่านตามแนวรอยแยก ภายใต้ความร้อนและความดันสูงส่งผลให้ไอน้ำแทรกขึ้นมาบนผิวดินสามารถนำมาผลิตกระแสไฟฟ้าได้</w:t>
            </w:r>
            <w:r w:rsidRPr="00877CB4">
              <w:rPr>
                <w:rFonts w:ascii="TH SarabunPSK" w:hAnsi="TH SarabunPSK" w:cs="TH SarabunPSK" w:hint="cs"/>
                <w:sz w:val="32"/>
                <w:szCs w:val="32"/>
                <w:cs/>
              </w:rPr>
              <w:t xml:space="preserve"> และ</w:t>
            </w:r>
            <w:r w:rsidRPr="00877CB4">
              <w:rPr>
                <w:rFonts w:ascii="TH SarabunPSK" w:hAnsi="TH SarabunPSK" w:cs="TH SarabunPSK"/>
                <w:sz w:val="32"/>
                <w:szCs w:val="32"/>
                <w:cs/>
              </w:rPr>
              <w:t>พลังงานไฮโดรเจน</w:t>
            </w:r>
            <w:r w:rsidRPr="00877CB4">
              <w:rPr>
                <w:rFonts w:ascii="TH SarabunPSK" w:hAnsi="TH SarabunPSK" w:cs="TH SarabunPSK" w:hint="cs"/>
                <w:sz w:val="32"/>
                <w:szCs w:val="32"/>
                <w:cs/>
              </w:rPr>
              <w:t>ถูก</w:t>
            </w:r>
            <w:r w:rsidRPr="00877CB4">
              <w:rPr>
                <w:rFonts w:ascii="TH SarabunPSK" w:hAnsi="TH SarabunPSK" w:cs="TH SarabunPSK"/>
                <w:sz w:val="32"/>
                <w:szCs w:val="32"/>
                <w:cs/>
              </w:rPr>
              <w:t>ใช้เป็นเชื้อเพลิงในการเผาไหม้และให้ความร้อนเพื่อใช้ในการผลิตกระแสไฟฟ้าและขับเคลื่อนรถยนต์ได้</w:t>
            </w:r>
          </w:p>
        </w:tc>
        <w:tc>
          <w:tcPr>
            <w:tcW w:w="943" w:type="dxa"/>
          </w:tcPr>
          <w:p w14:paraId="261618E1" w14:textId="1278CC4B" w:rsidR="003B42ED" w:rsidRDefault="003B42ED" w:rsidP="003B42ED">
            <w:pPr>
              <w:tabs>
                <w:tab w:val="left" w:pos="720"/>
              </w:tabs>
              <w:jc w:val="center"/>
              <w:rPr>
                <w:rFonts w:ascii="TH SarabunPSK" w:hAnsi="TH SarabunPSK" w:cs="TH SarabunPSK"/>
                <w:b/>
                <w:bCs/>
                <w:sz w:val="32"/>
                <w:szCs w:val="32"/>
              </w:rPr>
            </w:pPr>
            <w:r>
              <w:rPr>
                <w:rFonts w:ascii="TH SarabunPSK" w:hAnsi="TH SarabunPSK" w:cs="TH SarabunPSK"/>
                <w:b/>
                <w:bCs/>
                <w:sz w:val="32"/>
                <w:szCs w:val="32"/>
              </w:rPr>
              <w:lastRenderedPageBreak/>
              <w:t>1</w:t>
            </w:r>
            <w:r w:rsidR="00CF1F76">
              <w:rPr>
                <w:rFonts w:ascii="TH SarabunPSK" w:hAnsi="TH SarabunPSK" w:cs="TH SarabunPSK"/>
                <w:b/>
                <w:bCs/>
                <w:sz w:val="32"/>
                <w:szCs w:val="32"/>
              </w:rPr>
              <w:t>0</w:t>
            </w:r>
          </w:p>
        </w:tc>
      </w:tr>
    </w:tbl>
    <w:p w14:paraId="7BCA8053" w14:textId="3E36FB24" w:rsidR="005276CF" w:rsidRDefault="005276CF" w:rsidP="00E65F70">
      <w:pPr>
        <w:spacing w:after="240" w:line="240" w:lineRule="auto"/>
        <w:rPr>
          <w:rFonts w:ascii="TH SarabunPSK" w:hAnsi="TH SarabunPSK" w:cs="TH SarabunPSK"/>
          <w:b/>
          <w:bCs/>
          <w:sz w:val="32"/>
          <w:szCs w:val="32"/>
        </w:rPr>
      </w:pPr>
    </w:p>
    <w:p w14:paraId="028B7E97" w14:textId="77777777" w:rsidR="007A0918" w:rsidRDefault="007A0918">
      <w:pPr>
        <w:rPr>
          <w:rFonts w:ascii="TH SarabunPSK" w:hAnsi="TH SarabunPSK" w:cs="TH SarabunPSK"/>
          <w:b/>
          <w:bCs/>
          <w:color w:val="000000" w:themeColor="text1"/>
          <w:sz w:val="72"/>
          <w:szCs w:val="72"/>
        </w:rPr>
      </w:pPr>
      <w:r>
        <w:rPr>
          <w:rFonts w:ascii="TH SarabunPSK" w:hAnsi="TH SarabunPSK" w:cs="TH SarabunPSK"/>
          <w:b/>
          <w:bCs/>
          <w:color w:val="000000" w:themeColor="text1"/>
          <w:sz w:val="72"/>
          <w:szCs w:val="72"/>
        </w:rPr>
        <w:br w:type="page"/>
      </w:r>
    </w:p>
    <w:p w14:paraId="33465CCE" w14:textId="77777777" w:rsidR="007A0918" w:rsidRDefault="007A0918" w:rsidP="001A4D15">
      <w:pPr>
        <w:spacing w:after="240" w:line="240" w:lineRule="auto"/>
        <w:jc w:val="center"/>
        <w:rPr>
          <w:rFonts w:ascii="TH SarabunPSK" w:hAnsi="TH SarabunPSK" w:cs="TH SarabunPSK"/>
          <w:b/>
          <w:bCs/>
          <w:color w:val="000000" w:themeColor="text1"/>
          <w:sz w:val="72"/>
          <w:szCs w:val="72"/>
          <w:cs/>
        </w:rPr>
        <w:sectPr w:rsidR="007A0918" w:rsidSect="007A0918">
          <w:headerReference w:type="default" r:id="rId15"/>
          <w:type w:val="continuous"/>
          <w:pgSz w:w="11909" w:h="16834" w:code="9"/>
          <w:pgMar w:top="1440" w:right="1440" w:bottom="1440" w:left="1440" w:header="720" w:footer="720" w:gutter="0"/>
          <w:cols w:space="720"/>
          <w:docGrid w:linePitch="360"/>
        </w:sectPr>
      </w:pPr>
    </w:p>
    <w:p w14:paraId="09DE843C" w14:textId="1782AA7C" w:rsidR="007A0918" w:rsidRDefault="001358D2">
      <w:pPr>
        <w:rPr>
          <w:rFonts w:ascii="TH SarabunPSK" w:hAnsi="TH SarabunPSK" w:cs="TH SarabunPSK"/>
          <w:b/>
          <w:bCs/>
          <w:color w:val="000000" w:themeColor="text1"/>
          <w:sz w:val="72"/>
          <w:szCs w:val="72"/>
          <w:cs/>
        </w:rPr>
        <w:sectPr w:rsidR="007A0918" w:rsidSect="007A0918">
          <w:headerReference w:type="default" r:id="rId16"/>
          <w:type w:val="continuous"/>
          <w:pgSz w:w="11909" w:h="16834" w:code="9"/>
          <w:pgMar w:top="1440" w:right="1440" w:bottom="1440" w:left="1440" w:header="720" w:footer="720" w:gutter="0"/>
          <w:cols w:space="720"/>
          <w:docGrid w:linePitch="360"/>
        </w:sectPr>
      </w:pPr>
      <w:r>
        <w:rPr>
          <w:rFonts w:ascii="TH SarabunPSK" w:hAnsi="TH SarabunPSK" w:cs="TH SarabunPSK"/>
          <w:b/>
          <w:bCs/>
          <w:noProof/>
          <w:color w:val="000000" w:themeColor="text1"/>
          <w:sz w:val="72"/>
          <w:szCs w:val="72"/>
          <w:lang w:val="th-TH"/>
        </w:rPr>
        <w:lastRenderedPageBreak/>
        <w:drawing>
          <wp:anchor distT="0" distB="0" distL="114300" distR="114300" simplePos="0" relativeHeight="251691008" behindDoc="0" locked="0" layoutInCell="1" allowOverlap="1" wp14:anchorId="0AD31012" wp14:editId="3D9B7260">
            <wp:simplePos x="0" y="0"/>
            <wp:positionH relativeFrom="page">
              <wp:align>right</wp:align>
            </wp:positionH>
            <wp:positionV relativeFrom="paragraph">
              <wp:posOffset>-914400</wp:posOffset>
            </wp:positionV>
            <wp:extent cx="7559822" cy="10257576"/>
            <wp:effectExtent l="0" t="0" r="317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9822" cy="10257576"/>
                    </a:xfrm>
                    <a:prstGeom prst="rect">
                      <a:avLst/>
                    </a:prstGeom>
                  </pic:spPr>
                </pic:pic>
              </a:graphicData>
            </a:graphic>
            <wp14:sizeRelH relativeFrom="page">
              <wp14:pctWidth>0</wp14:pctWidth>
            </wp14:sizeRelH>
            <wp14:sizeRelV relativeFrom="page">
              <wp14:pctHeight>0</wp14:pctHeight>
            </wp14:sizeRelV>
          </wp:anchor>
        </w:drawing>
      </w:r>
      <w:r w:rsidR="007A0918">
        <w:rPr>
          <w:rFonts w:ascii="TH SarabunPSK" w:hAnsi="TH SarabunPSK" w:cs="TH SarabunPSK"/>
          <w:b/>
          <w:bCs/>
          <w:color w:val="000000" w:themeColor="text1"/>
          <w:sz w:val="72"/>
          <w:szCs w:val="72"/>
          <w:cs/>
        </w:rPr>
        <w:br w:type="page"/>
      </w:r>
    </w:p>
    <w:p w14:paraId="4D9DD05B" w14:textId="2D631072" w:rsidR="001A4D15" w:rsidRPr="004F671D" w:rsidRDefault="001A4D15" w:rsidP="001A4D15">
      <w:pPr>
        <w:spacing w:after="240" w:line="240" w:lineRule="auto"/>
        <w:jc w:val="center"/>
        <w:rPr>
          <w:rFonts w:ascii="TH SarabunPSK" w:hAnsi="TH SarabunPSK" w:cs="TH SarabunPSK"/>
          <w:b/>
          <w:bCs/>
          <w:color w:val="000000" w:themeColor="text1"/>
          <w:sz w:val="72"/>
          <w:szCs w:val="72"/>
          <w:cs/>
        </w:rPr>
      </w:pPr>
      <w:r w:rsidRPr="004F671D">
        <w:rPr>
          <w:rFonts w:ascii="TH SarabunPSK" w:hAnsi="TH SarabunPSK" w:cs="TH SarabunPSK" w:hint="cs"/>
          <w:b/>
          <w:bCs/>
          <w:color w:val="000000" w:themeColor="text1"/>
          <w:sz w:val="72"/>
          <w:szCs w:val="72"/>
          <w:cs/>
        </w:rPr>
        <w:lastRenderedPageBreak/>
        <w:t>คำอธิบายรายวิชา</w:t>
      </w:r>
    </w:p>
    <w:p w14:paraId="3A4F0CAC" w14:textId="77777777" w:rsidR="001A4D15" w:rsidRPr="00A15192" w:rsidRDefault="001A4D15" w:rsidP="001A4D15">
      <w:pPr>
        <w:spacing w:after="0" w:line="240" w:lineRule="auto"/>
        <w:jc w:val="center"/>
        <w:rPr>
          <w:rFonts w:ascii="TH SarabunPSK" w:hAnsi="TH SarabunPSK" w:cs="TH SarabunPSK"/>
          <w:b/>
          <w:bCs/>
          <w:sz w:val="56"/>
          <w:szCs w:val="56"/>
          <w:cs/>
        </w:rPr>
      </w:pPr>
      <w:r>
        <w:rPr>
          <w:rFonts w:ascii="TH SarabunPSK" w:hAnsi="TH SarabunPSK" w:cs="TH SarabunPSK" w:hint="cs"/>
          <w:b/>
          <w:bCs/>
          <w:sz w:val="56"/>
          <w:szCs w:val="56"/>
          <w:cs/>
        </w:rPr>
        <w:t>วิทยาศาสตร์และเทคโนโลยี</w:t>
      </w:r>
    </w:p>
    <w:p w14:paraId="05A6059E" w14:textId="77777777" w:rsidR="001A4D15" w:rsidRDefault="001A4D15" w:rsidP="001A4D15">
      <w:pPr>
        <w:tabs>
          <w:tab w:val="right" w:pos="9000"/>
        </w:tabs>
        <w:spacing w:after="0" w:line="240" w:lineRule="auto"/>
        <w:rPr>
          <w:rFonts w:ascii="TH SarabunPSK" w:hAnsi="TH SarabunPSK" w:cs="TH SarabunPSK"/>
          <w:b/>
          <w:bCs/>
          <w:sz w:val="32"/>
          <w:szCs w:val="32"/>
        </w:rPr>
      </w:pPr>
      <w:r w:rsidRPr="00954B42">
        <w:rPr>
          <w:rFonts w:ascii="TH SarabunPSK" w:hAnsi="TH SarabunPSK" w:cs="TH SarabunPSK"/>
          <w:b/>
          <w:bCs/>
          <w:sz w:val="32"/>
          <w:szCs w:val="32"/>
          <w:cs/>
        </w:rPr>
        <w:t>รายวิชาพื้นฐาน</w:t>
      </w:r>
      <w:r>
        <w:rPr>
          <w:rFonts w:ascii="TH SarabunPSK" w:hAnsi="TH SarabunPSK" w:cs="TH SarabunPSK"/>
          <w:b/>
          <w:bCs/>
          <w:sz w:val="32"/>
          <w:szCs w:val="32"/>
        </w:rPr>
        <w:tab/>
      </w:r>
      <w:r w:rsidRPr="00242437">
        <w:rPr>
          <w:rFonts w:ascii="TH SarabunPSK" w:hAnsi="TH SarabunPSK" w:cs="TH SarabunPSK"/>
          <w:b/>
          <w:bCs/>
          <w:sz w:val="32"/>
          <w:szCs w:val="32"/>
          <w:cs/>
        </w:rPr>
        <w:t>กลุ่มสาระการเรียนรู้</w:t>
      </w:r>
      <w:r>
        <w:rPr>
          <w:rFonts w:ascii="TH SarabunPSK" w:hAnsi="TH SarabunPSK" w:cs="TH SarabunPSK" w:hint="cs"/>
          <w:b/>
          <w:bCs/>
          <w:sz w:val="32"/>
          <w:szCs w:val="32"/>
          <w:cs/>
        </w:rPr>
        <w:t>วิทยาศาสตร์และเทคโนโลยี</w:t>
      </w:r>
    </w:p>
    <w:p w14:paraId="4D323DCA" w14:textId="68A5D9DC" w:rsidR="001A4D15" w:rsidRPr="00954B42" w:rsidRDefault="001A4D15" w:rsidP="001A4D15">
      <w:pPr>
        <w:tabs>
          <w:tab w:val="right" w:pos="9000"/>
        </w:tabs>
        <w:spacing w:after="240" w:line="240" w:lineRule="auto"/>
        <w:rPr>
          <w:rFonts w:ascii="TH SarabunPSK" w:hAnsi="TH SarabunPSK" w:cs="TH SarabunPSK"/>
          <w:b/>
          <w:bCs/>
          <w:sz w:val="32"/>
          <w:szCs w:val="32"/>
        </w:rPr>
      </w:pPr>
      <w:r w:rsidRPr="00954B42">
        <w:rPr>
          <w:rFonts w:ascii="TH SarabunPSK" w:hAnsi="TH SarabunPSK" w:cs="TH SarabunPSK"/>
          <w:b/>
          <w:bCs/>
          <w:sz w:val="32"/>
          <w:szCs w:val="32"/>
          <w:cs/>
        </w:rPr>
        <w:t>ชั้น</w:t>
      </w:r>
      <w:r>
        <w:rPr>
          <w:rFonts w:ascii="TH SarabunPSK" w:hAnsi="TH SarabunPSK" w:cs="TH SarabunPSK" w:hint="cs"/>
          <w:b/>
          <w:bCs/>
          <w:sz w:val="32"/>
          <w:szCs w:val="32"/>
          <w:cs/>
        </w:rPr>
        <w:t>มัธยม</w:t>
      </w:r>
      <w:r w:rsidRPr="00954B42">
        <w:rPr>
          <w:rFonts w:ascii="TH SarabunPSK" w:hAnsi="TH SarabunPSK" w:cs="TH SarabunPSK"/>
          <w:b/>
          <w:bCs/>
          <w:sz w:val="32"/>
          <w:szCs w:val="32"/>
          <w:cs/>
        </w:rPr>
        <w:t xml:space="preserve">ศึกษาปีที่ </w:t>
      </w:r>
      <w:r>
        <w:rPr>
          <w:rFonts w:ascii="TH SarabunPSK" w:hAnsi="TH SarabunPSK" w:cs="TH SarabunPSK"/>
          <w:b/>
          <w:bCs/>
          <w:sz w:val="32"/>
          <w:szCs w:val="32"/>
        </w:rPr>
        <w:t>3</w:t>
      </w:r>
      <w:r>
        <w:rPr>
          <w:rFonts w:ascii="TH SarabunPSK" w:hAnsi="TH SarabunPSK" w:cs="TH SarabunPSK"/>
          <w:b/>
          <w:bCs/>
          <w:sz w:val="32"/>
          <w:szCs w:val="32"/>
        </w:rPr>
        <w:tab/>
      </w:r>
      <w:r w:rsidRPr="00954B42">
        <w:rPr>
          <w:rFonts w:ascii="TH SarabunPSK" w:hAnsi="TH SarabunPSK" w:cs="TH SarabunPSK"/>
          <w:b/>
          <w:bCs/>
          <w:sz w:val="32"/>
          <w:szCs w:val="32"/>
          <w:cs/>
        </w:rPr>
        <w:t xml:space="preserve">เวลา </w:t>
      </w:r>
      <w:r>
        <w:rPr>
          <w:rFonts w:ascii="TH SarabunPSK" w:hAnsi="TH SarabunPSK" w:cs="TH SarabunPSK" w:hint="cs"/>
          <w:b/>
          <w:bCs/>
          <w:sz w:val="32"/>
          <w:szCs w:val="32"/>
          <w:cs/>
        </w:rPr>
        <w:t>12</w:t>
      </w:r>
      <w:r>
        <w:rPr>
          <w:rFonts w:ascii="TH SarabunPSK" w:hAnsi="TH SarabunPSK" w:cs="TH SarabunPSK"/>
          <w:b/>
          <w:bCs/>
          <w:sz w:val="32"/>
          <w:szCs w:val="32"/>
        </w:rPr>
        <w:t>0</w:t>
      </w:r>
      <w:r w:rsidRPr="00954B42">
        <w:rPr>
          <w:rFonts w:ascii="TH SarabunPSK" w:hAnsi="TH SarabunPSK" w:cs="TH SarabunPSK"/>
          <w:b/>
          <w:bCs/>
          <w:sz w:val="32"/>
          <w:szCs w:val="32"/>
          <w:cs/>
        </w:rPr>
        <w:t xml:space="preserve"> ชั่วโมง</w:t>
      </w:r>
      <w:r w:rsidRPr="00954B42">
        <w:rPr>
          <w:rFonts w:ascii="TH SarabunPSK" w:hAnsi="TH SarabunPSK" w:cs="TH SarabunPSK"/>
          <w:b/>
          <w:bCs/>
          <w:sz w:val="32"/>
          <w:szCs w:val="32"/>
        </w:rPr>
        <w:t>/</w:t>
      </w:r>
      <w:r w:rsidRPr="00954B42">
        <w:rPr>
          <w:rFonts w:ascii="TH SarabunPSK" w:hAnsi="TH SarabunPSK" w:cs="TH SarabunPSK" w:hint="cs"/>
          <w:b/>
          <w:bCs/>
          <w:sz w:val="32"/>
          <w:szCs w:val="32"/>
          <w:cs/>
        </w:rPr>
        <w:t>ปี</w:t>
      </w:r>
    </w:p>
    <w:p w14:paraId="1B793B7D" w14:textId="15ABC8BE" w:rsidR="001A4D15" w:rsidRPr="000D2406" w:rsidRDefault="001A4D15" w:rsidP="001A4D15">
      <w:pPr>
        <w:pStyle w:val="a5"/>
        <w:spacing w:line="20" w:lineRule="atLeast"/>
        <w:ind w:firstLine="720"/>
        <w:jc w:val="thaiDistribute"/>
        <w:rPr>
          <w:rFonts w:ascii="TH SarabunPSK" w:hAnsi="TH SarabunPSK" w:cs="TH SarabunPSK"/>
          <w:sz w:val="32"/>
          <w:szCs w:val="32"/>
        </w:rPr>
      </w:pPr>
      <w:r w:rsidRPr="00635AD1">
        <w:rPr>
          <w:rStyle w:val="m-8497222295750282505s1"/>
          <w:rFonts w:ascii="TH SarabunPSK" w:hAnsi="TH SarabunPSK" w:cs="TH SarabunPSK"/>
          <w:sz w:val="32"/>
          <w:szCs w:val="32"/>
          <w:cs/>
        </w:rPr>
        <w:t xml:space="preserve">ศึกษาเกี่ยวกับระบบนิเวศ องค์ประของระบบนิเวศ ความสัมพันธ์ระหว่างสิ่งมีชีวิตในระบบนิเวศ </w:t>
      </w:r>
      <w:r w:rsidR="00E90192">
        <w:rPr>
          <w:rStyle w:val="m-8497222295750282505s1"/>
          <w:rFonts w:ascii="TH SarabunPSK" w:hAnsi="TH SarabunPSK" w:cs="TH SarabunPSK" w:hint="cs"/>
          <w:sz w:val="32"/>
          <w:szCs w:val="32"/>
          <w:cs/>
        </w:rPr>
        <w:t xml:space="preserve">   </w:t>
      </w:r>
      <w:r w:rsidRPr="00635AD1">
        <w:rPr>
          <w:rStyle w:val="m-8497222295750282505s1"/>
          <w:rFonts w:ascii="TH SarabunPSK" w:hAnsi="TH SarabunPSK" w:cs="TH SarabunPSK"/>
          <w:sz w:val="32"/>
          <w:szCs w:val="32"/>
          <w:cs/>
        </w:rPr>
        <w:t>การถ่ายทอดพลังงานในระบบนิเวศ พันธุกรรม โครโมโซม ดีเอ็นเอ และยีน การถ่ายทอดลักษณะทางพันธุกรรม การแบ่งเซลล์ของสิ่งมีชีวิต ความผิดปกติทางพันธุกรรม การดัดแปรทางพันธุกรรม ความหลากหลายทางชีวภาพ วัสดุในชีวิตประจำวัน สมบัติทางกายภาพและการใช้ประโยชน์พอลิเมอร์ เซรา</w:t>
      </w:r>
      <w:proofErr w:type="spellStart"/>
      <w:r w:rsidRPr="00635AD1">
        <w:rPr>
          <w:rStyle w:val="m-8497222295750282505s1"/>
          <w:rFonts w:ascii="TH SarabunPSK" w:hAnsi="TH SarabunPSK" w:cs="TH SarabunPSK"/>
          <w:sz w:val="32"/>
          <w:szCs w:val="32"/>
          <w:cs/>
        </w:rPr>
        <w:t>มิก</w:t>
      </w:r>
      <w:proofErr w:type="spellEnd"/>
      <w:r w:rsidRPr="00635AD1">
        <w:rPr>
          <w:rStyle w:val="m-8497222295750282505s1"/>
          <w:rFonts w:ascii="TH SarabunPSK" w:hAnsi="TH SarabunPSK" w:cs="TH SarabunPSK"/>
          <w:sz w:val="32"/>
          <w:szCs w:val="32"/>
          <w:cs/>
        </w:rPr>
        <w:t xml:space="preserve"> และวัสดุผสม ผลกระทบจากการใช้วัสดุประเภทพอลิเมอร์ เซรา</w:t>
      </w:r>
      <w:proofErr w:type="spellStart"/>
      <w:r w:rsidRPr="00635AD1">
        <w:rPr>
          <w:rStyle w:val="m-8497222295750282505s1"/>
          <w:rFonts w:ascii="TH SarabunPSK" w:hAnsi="TH SarabunPSK" w:cs="TH SarabunPSK"/>
          <w:sz w:val="32"/>
          <w:szCs w:val="32"/>
          <w:cs/>
        </w:rPr>
        <w:t>มิก</w:t>
      </w:r>
      <w:proofErr w:type="spellEnd"/>
      <w:r w:rsidRPr="00635AD1">
        <w:rPr>
          <w:rStyle w:val="m-8497222295750282505s1"/>
          <w:rFonts w:ascii="TH SarabunPSK" w:hAnsi="TH SarabunPSK" w:cs="TH SarabunPSK"/>
          <w:sz w:val="32"/>
          <w:szCs w:val="32"/>
          <w:cs/>
        </w:rPr>
        <w:t xml:space="preserve"> และวัสดุผสม ปฏิกิริยาเคมี การเกิดปฏิกิริยาเคมี ประเภทของปฏิกิริยาเคมี ปฏิกิริยาเคมีในชีวิตประจำวัน ศึกษา วิเคราะห์ ปริมาณทางไฟฟ้า กระแสไฟฟ้า ความต่างศักย์ ความสัมพันธ์ระหว่างกระแสไฟฟ้ากับความต่างศักย์ กฎของโอห์ม ความต้านทาน ตัวต้านทาน การต่อตัวต้านทานแบบอนุกรมและแบบขนาน ชิ้นส่วนอิเล็กทรอนิกส์อย่างง่าย ไดโอด ทรานซิสเตอร์ ตัวเก็บประจุ วงจรรวม การต่อวงจรอิเล็กทรอนิกส์ พลังงานไฟฟ้าและกำลังไฟฟ้า การคำนวณค่าไฟฟ้า วงจรไฟฟ้าในบ้าน อุปกรณ์ไฟฟ้าและเครื่องใช้ไฟฟ้าในบ้าน การใช้ไฟฟ้าอย่างประหยัดและปลอดภัย การเกิดคลื่น ส่วนประกอบของคลื่น คลื่นแม่เหล็กไฟฟ้า สเปกตรัมคลื่นแม่เหล็กไฟฟ้า ประโยชน์และการป้องกันอันตรายจากคลื่นแม่เหล็กไฟฟ้า การสะท้อนของแสงบนกระจกเงาราบ การสะท้อนของแสงบนกระจกเงาโค้ง การหักเหของแสงผ่านเลนส์ การทดลองการหักเหของแสง การเกิดภาพจากเลนส์บาง ปรากฏการณ์ที่เกี่ยวกับแสง เช่น รุ้ง มิราจ และการทำงานของทัศนอุปกรณ์ เช่น แว่นขยาย กระจกโค้งจราจร การมองเห็นวัตถุ ความสว่างของแสง การโคจรของดาวเคราะห์รอบดวงอาทิตย์ การเกิดฤดูกาล การเคลื่อนที่ปรากฏของดวงอาทิตย์ การเกิดข้างขึ้นข้างแรม การเกิดน้ำขึ้นน้ำลง น้ำเป็น น้ำตาย เทคโนโลยีอวกาศ กล้องโทรทรรศน์ ดาวเทียมและยานอวกาศ นักบินอวกาศ โครงการสำรวจอวกาศ</w:t>
      </w:r>
    </w:p>
    <w:p w14:paraId="14EBDA5E" w14:textId="77777777" w:rsidR="001A4D15" w:rsidRDefault="001A4D15" w:rsidP="001A4D15">
      <w:pPr>
        <w:autoSpaceDE w:val="0"/>
        <w:autoSpaceDN w:val="0"/>
        <w:adjustRightInd w:val="0"/>
        <w:spacing w:before="240" w:after="0" w:line="240" w:lineRule="auto"/>
        <w:jc w:val="thaiDistribute"/>
        <w:rPr>
          <w:rFonts w:ascii="TH SarabunPSK" w:hAnsi="TH SarabunPSK" w:cs="TH SarabunPSK"/>
          <w:sz w:val="32"/>
          <w:szCs w:val="32"/>
        </w:rPr>
      </w:pPr>
      <w:r w:rsidRPr="00FE5D12">
        <w:rPr>
          <w:rFonts w:ascii="TH SarabunPSK" w:hAnsi="TH SarabunPSK" w:cs="TH SarabunPSK"/>
          <w:b/>
          <w:bCs/>
          <w:sz w:val="32"/>
          <w:szCs w:val="32"/>
          <w:cs/>
        </w:rPr>
        <w:tab/>
      </w:r>
      <w:r w:rsidRPr="00836637">
        <w:rPr>
          <w:rFonts w:ascii="TH SarabunPSK" w:hAnsi="TH SarabunPSK" w:cs="TH SarabunPSK"/>
          <w:sz w:val="32"/>
          <w:szCs w:val="32"/>
          <w:cs/>
        </w:rPr>
        <w:t>โดยใช้กระบวนการทางวิทยาศาสตร์ กระบวนการสืบเสาะหาความรู้ การสืบค้นข้อมูล การสังเกต   การวิเคราะห์ การทดลอง การอภิปราย การอธิบาย และการสรุป เพื่อให้เกิดความรู้ ความคิด ความเข้าใจ มี</w:t>
      </w:r>
      <w:proofErr w:type="spellStart"/>
      <w:r w:rsidRPr="00836637">
        <w:rPr>
          <w:rFonts w:ascii="TH SarabunPSK" w:hAnsi="TH SarabunPSK" w:cs="TH SarabunPSK"/>
          <w:sz w:val="32"/>
          <w:szCs w:val="32"/>
          <w:cs/>
        </w:rPr>
        <w:t>ควส</w:t>
      </w:r>
      <w:proofErr w:type="spellEnd"/>
      <w:r w:rsidRPr="00836637">
        <w:rPr>
          <w:rFonts w:ascii="TH SarabunPSK" w:hAnsi="TH SarabunPSK" w:cs="TH SarabunPSK"/>
          <w:sz w:val="32"/>
          <w:szCs w:val="32"/>
          <w:cs/>
        </w:rPr>
        <w:t>สามารถในการตัดสินใจ สื่อสารสิ่งที่เรียนรู้และนำความรู้ไปใช้ในชีวิตของตนเอง มีจิตวิทยาศาสตร์ จริยธรรม คุณธรรม และค่านิยม</w:t>
      </w:r>
    </w:p>
    <w:p w14:paraId="37250537" w14:textId="77777777" w:rsidR="001A4D15" w:rsidRDefault="001A4D15" w:rsidP="001A4D15">
      <w:pPr>
        <w:autoSpaceDE w:val="0"/>
        <w:autoSpaceDN w:val="0"/>
        <w:adjustRightInd w:val="0"/>
        <w:spacing w:after="0" w:line="240" w:lineRule="auto"/>
        <w:jc w:val="thaiDistribute"/>
        <w:rPr>
          <w:rFonts w:ascii="TH SarabunPSK" w:hAnsi="TH SarabunPSK" w:cs="TH SarabunPSK"/>
          <w:sz w:val="32"/>
          <w:szCs w:val="32"/>
        </w:rPr>
      </w:pPr>
    </w:p>
    <w:p w14:paraId="2245EA3F" w14:textId="77777777" w:rsidR="001A4D15" w:rsidRDefault="001A4D15" w:rsidP="001A4D15">
      <w:pPr>
        <w:autoSpaceDE w:val="0"/>
        <w:autoSpaceDN w:val="0"/>
        <w:adjustRightInd w:val="0"/>
        <w:spacing w:after="0" w:line="240" w:lineRule="auto"/>
        <w:jc w:val="thaiDistribute"/>
        <w:rPr>
          <w:rFonts w:ascii="TH SarabunPSK" w:hAnsi="TH SarabunPSK" w:cs="TH SarabunPSK"/>
          <w:sz w:val="32"/>
          <w:szCs w:val="32"/>
        </w:rPr>
      </w:pPr>
    </w:p>
    <w:p w14:paraId="6F382F80" w14:textId="77777777" w:rsidR="001A4D15" w:rsidRDefault="001A4D15" w:rsidP="001A4D15">
      <w:pPr>
        <w:autoSpaceDE w:val="0"/>
        <w:autoSpaceDN w:val="0"/>
        <w:adjustRightInd w:val="0"/>
        <w:spacing w:after="0" w:line="240" w:lineRule="auto"/>
        <w:jc w:val="thaiDistribute"/>
        <w:rPr>
          <w:rFonts w:ascii="TH SarabunPSK" w:hAnsi="TH SarabunPSK" w:cs="TH SarabunPSK"/>
          <w:sz w:val="32"/>
          <w:szCs w:val="32"/>
        </w:rPr>
      </w:pPr>
    </w:p>
    <w:p w14:paraId="59833FAE" w14:textId="77777777" w:rsidR="001A4D15" w:rsidRDefault="001A4D15" w:rsidP="001A4D15">
      <w:pPr>
        <w:autoSpaceDE w:val="0"/>
        <w:autoSpaceDN w:val="0"/>
        <w:adjustRightInd w:val="0"/>
        <w:spacing w:after="0" w:line="240" w:lineRule="auto"/>
        <w:jc w:val="thaiDistribute"/>
        <w:rPr>
          <w:rFonts w:ascii="TH SarabunPSK" w:hAnsi="TH SarabunPSK" w:cs="TH SarabunPSK"/>
          <w:sz w:val="32"/>
          <w:szCs w:val="32"/>
        </w:rPr>
      </w:pPr>
    </w:p>
    <w:p w14:paraId="1B2ECB8F" w14:textId="77777777" w:rsidR="001A4D15" w:rsidRDefault="001A4D15" w:rsidP="001A4D15">
      <w:pPr>
        <w:autoSpaceDE w:val="0"/>
        <w:autoSpaceDN w:val="0"/>
        <w:adjustRightInd w:val="0"/>
        <w:spacing w:after="0" w:line="240" w:lineRule="auto"/>
        <w:jc w:val="thaiDistribute"/>
        <w:rPr>
          <w:rFonts w:ascii="TH SarabunPSK" w:hAnsi="TH SarabunPSK" w:cs="TH SarabunPSK"/>
          <w:sz w:val="32"/>
          <w:szCs w:val="32"/>
        </w:rPr>
      </w:pPr>
    </w:p>
    <w:p w14:paraId="6D43DC27" w14:textId="77777777" w:rsidR="001A4D15" w:rsidRDefault="001A4D15" w:rsidP="001A4D15">
      <w:pPr>
        <w:autoSpaceDE w:val="0"/>
        <w:autoSpaceDN w:val="0"/>
        <w:adjustRightInd w:val="0"/>
        <w:spacing w:after="0" w:line="240" w:lineRule="auto"/>
        <w:jc w:val="thaiDistribute"/>
        <w:rPr>
          <w:rFonts w:ascii="TH SarabunPSK" w:hAnsi="TH SarabunPSK" w:cs="TH SarabunPSK"/>
          <w:sz w:val="32"/>
          <w:szCs w:val="32"/>
        </w:rPr>
      </w:pPr>
    </w:p>
    <w:p w14:paraId="5F61AEA4" w14:textId="77777777" w:rsidR="001A4D15" w:rsidRDefault="001A4D15" w:rsidP="001A4D15">
      <w:pPr>
        <w:autoSpaceDE w:val="0"/>
        <w:autoSpaceDN w:val="0"/>
        <w:adjustRightInd w:val="0"/>
        <w:spacing w:after="0" w:line="240" w:lineRule="auto"/>
        <w:jc w:val="thaiDistribute"/>
        <w:rPr>
          <w:rFonts w:ascii="TH SarabunPSK" w:hAnsi="TH SarabunPSK" w:cs="TH SarabunPSK"/>
          <w:sz w:val="32"/>
          <w:szCs w:val="32"/>
        </w:rPr>
      </w:pPr>
    </w:p>
    <w:p w14:paraId="4175A7C3" w14:textId="77777777" w:rsidR="001A4D15" w:rsidRDefault="001A4D15" w:rsidP="001A4D15">
      <w:pPr>
        <w:tabs>
          <w:tab w:val="left" w:pos="720"/>
        </w:tabs>
        <w:spacing w:after="0" w:line="240" w:lineRule="auto"/>
        <w:jc w:val="thaiDistribute"/>
        <w:rPr>
          <w:rFonts w:ascii="TH SarabunPSK" w:hAnsi="TH SarabunPSK" w:cs="TH SarabunPSK"/>
          <w:b/>
          <w:bCs/>
          <w:sz w:val="32"/>
          <w:szCs w:val="32"/>
        </w:rPr>
      </w:pPr>
      <w:r w:rsidRPr="002B050C">
        <w:rPr>
          <w:rFonts w:ascii="TH SarabunPSK" w:hAnsi="TH SarabunPSK" w:cs="TH SarabunPSK" w:hint="cs"/>
          <w:b/>
          <w:bCs/>
          <w:sz w:val="32"/>
          <w:szCs w:val="32"/>
          <w:cs/>
        </w:rPr>
        <w:t>ตัวชี้วัด</w:t>
      </w:r>
    </w:p>
    <w:tbl>
      <w:tblPr>
        <w:tblStyle w:val="a7"/>
        <w:tblW w:w="0" w:type="auto"/>
        <w:tblCellMar>
          <w:top w:w="29" w:type="dxa"/>
        </w:tblCellMar>
        <w:tblLook w:val="04A0" w:firstRow="1" w:lastRow="0" w:firstColumn="1" w:lastColumn="0" w:noHBand="0" w:noVBand="1"/>
      </w:tblPr>
      <w:tblGrid>
        <w:gridCol w:w="1705"/>
        <w:gridCol w:w="3657"/>
        <w:gridCol w:w="3657"/>
      </w:tblGrid>
      <w:tr w:rsidR="001A4D15" w14:paraId="116F9175" w14:textId="77777777" w:rsidTr="0050492E">
        <w:trPr>
          <w:trHeight w:val="494"/>
        </w:trPr>
        <w:tc>
          <w:tcPr>
            <w:tcW w:w="1705" w:type="dxa"/>
            <w:shd w:val="clear" w:color="auto" w:fill="80BC5A"/>
          </w:tcPr>
          <w:p w14:paraId="59B1CA0A" w14:textId="77777777" w:rsidR="001A4D15" w:rsidRPr="00C30CF9" w:rsidRDefault="001A4D15" w:rsidP="0050492E">
            <w:pPr>
              <w:tabs>
                <w:tab w:val="left" w:pos="720"/>
              </w:tabs>
              <w:spacing w:before="60"/>
              <w:jc w:val="center"/>
              <w:rPr>
                <w:rFonts w:ascii="TH SarabunPSK" w:hAnsi="TH SarabunPSK" w:cs="TH SarabunPSK"/>
                <w:b/>
                <w:bCs/>
                <w:color w:val="FFFFFF" w:themeColor="background1"/>
                <w:sz w:val="32"/>
                <w:szCs w:val="32"/>
                <w:cs/>
              </w:rPr>
            </w:pPr>
            <w:r w:rsidRPr="00C30CF9">
              <w:rPr>
                <w:rFonts w:ascii="TH SarabunPSK" w:hAnsi="TH SarabunPSK" w:cs="TH SarabunPSK" w:hint="cs"/>
                <w:b/>
                <w:bCs/>
                <w:color w:val="FFFFFF" w:themeColor="background1"/>
                <w:sz w:val="32"/>
                <w:szCs w:val="32"/>
                <w:cs/>
              </w:rPr>
              <w:t>มาตรฐาน</w:t>
            </w:r>
          </w:p>
        </w:tc>
        <w:tc>
          <w:tcPr>
            <w:tcW w:w="3657" w:type="dxa"/>
            <w:shd w:val="clear" w:color="auto" w:fill="6D6D6E"/>
          </w:tcPr>
          <w:p w14:paraId="14A0D88C" w14:textId="77777777" w:rsidR="001A4D15" w:rsidRPr="00C30CF9" w:rsidRDefault="001A4D15" w:rsidP="0050492E">
            <w:pPr>
              <w:tabs>
                <w:tab w:val="left" w:pos="720"/>
              </w:tabs>
              <w:spacing w:before="60"/>
              <w:jc w:val="center"/>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ตัวชี้วัดระหว่างทาง</w:t>
            </w:r>
          </w:p>
        </w:tc>
        <w:tc>
          <w:tcPr>
            <w:tcW w:w="3657" w:type="dxa"/>
            <w:shd w:val="clear" w:color="auto" w:fill="2992D2"/>
          </w:tcPr>
          <w:p w14:paraId="79A03072" w14:textId="77777777" w:rsidR="001A4D15" w:rsidRPr="00C30CF9" w:rsidRDefault="001A4D15" w:rsidP="0050492E">
            <w:pPr>
              <w:tabs>
                <w:tab w:val="left" w:pos="720"/>
              </w:tabs>
              <w:spacing w:before="60"/>
              <w:jc w:val="center"/>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ตัวชี้วัดปลายทาง</w:t>
            </w:r>
          </w:p>
        </w:tc>
      </w:tr>
      <w:tr w:rsidR="001A4D15" w14:paraId="28744195" w14:textId="77777777" w:rsidTr="0050492E">
        <w:trPr>
          <w:trHeight w:val="419"/>
        </w:trPr>
        <w:tc>
          <w:tcPr>
            <w:tcW w:w="1705" w:type="dxa"/>
            <w:shd w:val="clear" w:color="auto" w:fill="A6D192"/>
          </w:tcPr>
          <w:p w14:paraId="002BFBB7" w14:textId="04B36DAF" w:rsidR="001A4D15" w:rsidRDefault="001A4D15" w:rsidP="0050492E">
            <w:pPr>
              <w:tabs>
                <w:tab w:val="left" w:pos="720"/>
              </w:tabs>
              <w:jc w:val="thaiDistribute"/>
              <w:rPr>
                <w:rFonts w:ascii="TH SarabunPSK" w:hAnsi="TH SarabunPSK" w:cs="TH SarabunPSK"/>
                <w:b/>
                <w:bCs/>
                <w:sz w:val="32"/>
                <w:szCs w:val="32"/>
              </w:rPr>
            </w:pPr>
            <w:proofErr w:type="spellStart"/>
            <w:r>
              <w:rPr>
                <w:rFonts w:ascii="TH SarabunPSK" w:hAnsi="TH SarabunPSK" w:cs="TH SarabunPSK" w:hint="cs"/>
                <w:b/>
                <w:bCs/>
                <w:sz w:val="32"/>
                <w:szCs w:val="32"/>
                <w:cs/>
              </w:rPr>
              <w:t>มฐ</w:t>
            </w:r>
            <w:proofErr w:type="spellEnd"/>
            <w:r>
              <w:rPr>
                <w:rFonts w:ascii="TH SarabunPSK" w:hAnsi="TH SarabunPSK" w:cs="TH SarabunPSK" w:hint="cs"/>
                <w:b/>
                <w:bCs/>
                <w:sz w:val="32"/>
                <w:szCs w:val="32"/>
                <w:cs/>
              </w:rPr>
              <w:t>. ว 1</w:t>
            </w:r>
            <w:r>
              <w:rPr>
                <w:rFonts w:ascii="TH SarabunPSK" w:hAnsi="TH SarabunPSK" w:cs="TH SarabunPSK"/>
                <w:b/>
                <w:bCs/>
                <w:sz w:val="32"/>
                <w:szCs w:val="32"/>
              </w:rPr>
              <w:t>.</w:t>
            </w:r>
            <w:r w:rsidR="00BF6F1D">
              <w:rPr>
                <w:rFonts w:ascii="TH SarabunPSK" w:hAnsi="TH SarabunPSK" w:cs="TH SarabunPSK"/>
                <w:b/>
                <w:bCs/>
                <w:sz w:val="32"/>
                <w:szCs w:val="32"/>
              </w:rPr>
              <w:t>1</w:t>
            </w:r>
          </w:p>
        </w:tc>
        <w:tc>
          <w:tcPr>
            <w:tcW w:w="3657" w:type="dxa"/>
          </w:tcPr>
          <w:p w14:paraId="32645686" w14:textId="6EC97679" w:rsidR="001A4D15" w:rsidRPr="00E66F58" w:rsidRDefault="001A4D15" w:rsidP="0050492E">
            <w:pPr>
              <w:tabs>
                <w:tab w:val="left" w:pos="720"/>
              </w:tabs>
              <w:jc w:val="thaiDistribute"/>
              <w:rPr>
                <w:rFonts w:ascii="TH SarabunPSK" w:hAnsi="TH SarabunPSK" w:cs="TH SarabunPSK"/>
                <w:b/>
                <w:bCs/>
                <w:sz w:val="32"/>
                <w:szCs w:val="32"/>
              </w:rPr>
            </w:pPr>
            <w:r w:rsidRPr="00F87D18">
              <w:rPr>
                <w:rFonts w:ascii="TH SarabunPSK" w:hAnsi="TH SarabunPSK" w:cs="TH SarabunPSK"/>
                <w:b/>
                <w:bCs/>
                <w:sz w:val="32"/>
                <w:szCs w:val="32"/>
                <w:cs/>
              </w:rPr>
              <w:t>ม.</w:t>
            </w:r>
            <w:r w:rsidR="00BF6F1D">
              <w:rPr>
                <w:rFonts w:ascii="TH SarabunPSK" w:hAnsi="TH SarabunPSK" w:cs="TH SarabunPSK"/>
                <w:b/>
                <w:bCs/>
                <w:sz w:val="32"/>
                <w:szCs w:val="32"/>
              </w:rPr>
              <w:t>3</w:t>
            </w:r>
            <w:r w:rsidRPr="00F87D18">
              <w:rPr>
                <w:rFonts w:ascii="TH SarabunPSK" w:hAnsi="TH SarabunPSK" w:cs="TH SarabunPSK"/>
                <w:b/>
                <w:bCs/>
                <w:sz w:val="32"/>
                <w:szCs w:val="32"/>
                <w:cs/>
              </w:rPr>
              <w:t>/1</w:t>
            </w:r>
            <w:r>
              <w:rPr>
                <w:rFonts w:ascii="TH SarabunPSK" w:hAnsi="TH SarabunPSK" w:cs="TH SarabunPSK"/>
                <w:b/>
                <w:bCs/>
                <w:sz w:val="32"/>
                <w:szCs w:val="32"/>
              </w:rPr>
              <w:t xml:space="preserve">, </w:t>
            </w:r>
            <w:r w:rsidRPr="00F87D18">
              <w:rPr>
                <w:rFonts w:ascii="TH SarabunPSK" w:hAnsi="TH SarabunPSK" w:cs="TH SarabunPSK"/>
                <w:b/>
                <w:bCs/>
                <w:sz w:val="32"/>
                <w:szCs w:val="32"/>
                <w:cs/>
              </w:rPr>
              <w:t>ม.</w:t>
            </w:r>
            <w:r w:rsidR="00BF6F1D">
              <w:rPr>
                <w:rFonts w:ascii="TH SarabunPSK" w:hAnsi="TH SarabunPSK" w:cs="TH SarabunPSK"/>
                <w:b/>
                <w:bCs/>
                <w:sz w:val="32"/>
                <w:szCs w:val="32"/>
              </w:rPr>
              <w:t>3</w:t>
            </w:r>
            <w:r w:rsidRPr="00F87D18">
              <w:rPr>
                <w:rFonts w:ascii="TH SarabunPSK" w:hAnsi="TH SarabunPSK" w:cs="TH SarabunPSK"/>
                <w:b/>
                <w:bCs/>
                <w:sz w:val="32"/>
                <w:szCs w:val="32"/>
                <w:cs/>
              </w:rPr>
              <w:t>/2</w:t>
            </w:r>
            <w:r>
              <w:rPr>
                <w:rFonts w:ascii="TH SarabunPSK" w:hAnsi="TH SarabunPSK" w:cs="TH SarabunPSK"/>
                <w:b/>
                <w:bCs/>
                <w:sz w:val="32"/>
                <w:szCs w:val="32"/>
              </w:rPr>
              <w:t xml:space="preserve">, </w:t>
            </w:r>
            <w:r w:rsidRPr="00F87D18">
              <w:rPr>
                <w:rFonts w:ascii="TH SarabunPSK" w:hAnsi="TH SarabunPSK" w:cs="TH SarabunPSK"/>
                <w:b/>
                <w:bCs/>
                <w:sz w:val="32"/>
                <w:szCs w:val="32"/>
                <w:cs/>
              </w:rPr>
              <w:t>ม.</w:t>
            </w:r>
            <w:r w:rsidR="00BF6F1D">
              <w:rPr>
                <w:rFonts w:ascii="TH SarabunPSK" w:hAnsi="TH SarabunPSK" w:cs="TH SarabunPSK"/>
                <w:b/>
                <w:bCs/>
                <w:sz w:val="32"/>
                <w:szCs w:val="32"/>
              </w:rPr>
              <w:t>3</w:t>
            </w:r>
            <w:r w:rsidRPr="00F87D18">
              <w:rPr>
                <w:rFonts w:ascii="TH SarabunPSK" w:hAnsi="TH SarabunPSK" w:cs="TH SarabunPSK"/>
                <w:b/>
                <w:bCs/>
                <w:sz w:val="32"/>
                <w:szCs w:val="32"/>
                <w:cs/>
              </w:rPr>
              <w:t>/</w:t>
            </w:r>
            <w:r w:rsidR="00BF6F1D">
              <w:rPr>
                <w:rFonts w:ascii="TH SarabunPSK" w:hAnsi="TH SarabunPSK" w:cs="TH SarabunPSK"/>
                <w:b/>
                <w:bCs/>
                <w:sz w:val="32"/>
                <w:szCs w:val="32"/>
              </w:rPr>
              <w:t>3</w:t>
            </w:r>
            <w:r>
              <w:rPr>
                <w:rFonts w:ascii="TH SarabunPSK" w:hAnsi="TH SarabunPSK" w:cs="TH SarabunPSK"/>
                <w:b/>
                <w:bCs/>
                <w:sz w:val="32"/>
                <w:szCs w:val="32"/>
              </w:rPr>
              <w:t xml:space="preserve">, </w:t>
            </w:r>
            <w:r w:rsidRPr="00F87D18">
              <w:rPr>
                <w:rFonts w:ascii="TH SarabunPSK" w:hAnsi="TH SarabunPSK" w:cs="TH SarabunPSK"/>
                <w:b/>
                <w:bCs/>
                <w:sz w:val="32"/>
                <w:szCs w:val="32"/>
                <w:cs/>
              </w:rPr>
              <w:t>ม.</w:t>
            </w:r>
            <w:r w:rsidR="00BF6F1D">
              <w:rPr>
                <w:rFonts w:ascii="TH SarabunPSK" w:hAnsi="TH SarabunPSK" w:cs="TH SarabunPSK"/>
                <w:b/>
                <w:bCs/>
                <w:sz w:val="32"/>
                <w:szCs w:val="32"/>
              </w:rPr>
              <w:t>3</w:t>
            </w:r>
            <w:r w:rsidRPr="00F87D18">
              <w:rPr>
                <w:rFonts w:ascii="TH SarabunPSK" w:hAnsi="TH SarabunPSK" w:cs="TH SarabunPSK"/>
                <w:b/>
                <w:bCs/>
                <w:sz w:val="32"/>
                <w:szCs w:val="32"/>
                <w:cs/>
              </w:rPr>
              <w:t>/</w:t>
            </w:r>
            <w:r w:rsidR="00BF6F1D">
              <w:rPr>
                <w:rFonts w:ascii="TH SarabunPSK" w:hAnsi="TH SarabunPSK" w:cs="TH SarabunPSK"/>
                <w:b/>
                <w:bCs/>
                <w:sz w:val="32"/>
                <w:szCs w:val="32"/>
              </w:rPr>
              <w:t>4</w:t>
            </w:r>
            <w:r>
              <w:rPr>
                <w:rFonts w:ascii="TH SarabunPSK" w:hAnsi="TH SarabunPSK" w:cs="TH SarabunPSK"/>
                <w:b/>
                <w:bCs/>
                <w:sz w:val="32"/>
                <w:szCs w:val="32"/>
              </w:rPr>
              <w:t xml:space="preserve">, </w:t>
            </w:r>
            <w:r w:rsidRPr="00F87D18">
              <w:rPr>
                <w:rFonts w:ascii="TH SarabunPSK" w:hAnsi="TH SarabunPSK" w:cs="TH SarabunPSK"/>
                <w:b/>
                <w:bCs/>
                <w:sz w:val="32"/>
                <w:szCs w:val="32"/>
                <w:cs/>
              </w:rPr>
              <w:t>ม.</w:t>
            </w:r>
            <w:r w:rsidR="00BF6F1D">
              <w:rPr>
                <w:rFonts w:ascii="TH SarabunPSK" w:hAnsi="TH SarabunPSK" w:cs="TH SarabunPSK"/>
                <w:b/>
                <w:bCs/>
                <w:sz w:val="32"/>
                <w:szCs w:val="32"/>
              </w:rPr>
              <w:t>3</w:t>
            </w:r>
            <w:r w:rsidRPr="00F87D18">
              <w:rPr>
                <w:rFonts w:ascii="TH SarabunPSK" w:hAnsi="TH SarabunPSK" w:cs="TH SarabunPSK"/>
                <w:b/>
                <w:bCs/>
                <w:sz w:val="32"/>
                <w:szCs w:val="32"/>
                <w:cs/>
              </w:rPr>
              <w:t>/</w:t>
            </w:r>
            <w:r w:rsidR="00BF6F1D">
              <w:rPr>
                <w:rFonts w:ascii="TH SarabunPSK" w:hAnsi="TH SarabunPSK" w:cs="TH SarabunPSK"/>
                <w:b/>
                <w:bCs/>
                <w:sz w:val="32"/>
                <w:szCs w:val="32"/>
              </w:rPr>
              <w:t>5</w:t>
            </w:r>
            <w:r>
              <w:rPr>
                <w:rFonts w:ascii="TH SarabunPSK" w:hAnsi="TH SarabunPSK" w:cs="TH SarabunPSK"/>
                <w:b/>
                <w:bCs/>
                <w:sz w:val="32"/>
                <w:szCs w:val="32"/>
              </w:rPr>
              <w:t xml:space="preserve"> </w:t>
            </w:r>
          </w:p>
        </w:tc>
        <w:tc>
          <w:tcPr>
            <w:tcW w:w="3657" w:type="dxa"/>
          </w:tcPr>
          <w:p w14:paraId="4E58319D" w14:textId="2CC74F8C" w:rsidR="001A4D15" w:rsidRPr="00E66F58" w:rsidRDefault="001A4D15" w:rsidP="0050492E">
            <w:pPr>
              <w:tabs>
                <w:tab w:val="left" w:pos="720"/>
              </w:tabs>
              <w:jc w:val="thaiDistribute"/>
              <w:rPr>
                <w:rFonts w:ascii="TH SarabunPSK" w:hAnsi="TH SarabunPSK" w:cs="TH SarabunPSK"/>
                <w:b/>
                <w:bCs/>
                <w:color w:val="00B0F0"/>
                <w:sz w:val="32"/>
                <w:szCs w:val="32"/>
              </w:rPr>
            </w:pPr>
            <w:r w:rsidRPr="00223C55">
              <w:rPr>
                <w:rFonts w:ascii="TH SarabunPSK" w:hAnsi="TH SarabunPSK" w:cs="TH SarabunPSK"/>
                <w:b/>
                <w:bCs/>
                <w:color w:val="00B0F0"/>
                <w:sz w:val="32"/>
                <w:szCs w:val="32"/>
                <w:cs/>
              </w:rPr>
              <w:t>ม.</w:t>
            </w:r>
            <w:r w:rsidR="00BF6F1D">
              <w:rPr>
                <w:rFonts w:ascii="TH SarabunPSK" w:hAnsi="TH SarabunPSK" w:cs="TH SarabunPSK"/>
                <w:b/>
                <w:bCs/>
                <w:color w:val="00B0F0"/>
                <w:sz w:val="32"/>
                <w:szCs w:val="32"/>
              </w:rPr>
              <w:t>3</w:t>
            </w:r>
            <w:r w:rsidRPr="00223C55">
              <w:rPr>
                <w:rFonts w:ascii="TH SarabunPSK" w:hAnsi="TH SarabunPSK" w:cs="TH SarabunPSK"/>
                <w:b/>
                <w:bCs/>
                <w:color w:val="00B0F0"/>
                <w:sz w:val="32"/>
                <w:szCs w:val="32"/>
                <w:cs/>
              </w:rPr>
              <w:t>/</w:t>
            </w:r>
            <w:r w:rsidR="00BF6F1D">
              <w:rPr>
                <w:rFonts w:ascii="TH SarabunPSK" w:hAnsi="TH SarabunPSK" w:cs="TH SarabunPSK"/>
                <w:b/>
                <w:bCs/>
                <w:color w:val="00B0F0"/>
                <w:sz w:val="32"/>
                <w:szCs w:val="32"/>
              </w:rPr>
              <w:t>6</w:t>
            </w:r>
          </w:p>
        </w:tc>
      </w:tr>
      <w:tr w:rsidR="001A4D15" w14:paraId="60E0249E" w14:textId="77777777" w:rsidTr="0050492E">
        <w:trPr>
          <w:trHeight w:val="419"/>
        </w:trPr>
        <w:tc>
          <w:tcPr>
            <w:tcW w:w="1705" w:type="dxa"/>
            <w:tcBorders>
              <w:bottom w:val="single" w:sz="4" w:space="0" w:color="auto"/>
            </w:tcBorders>
            <w:shd w:val="clear" w:color="auto" w:fill="A6D192"/>
          </w:tcPr>
          <w:p w14:paraId="0F04BA0A" w14:textId="42A0C870" w:rsidR="001A4D15" w:rsidRDefault="001A4D15" w:rsidP="0050492E">
            <w:pPr>
              <w:tabs>
                <w:tab w:val="left" w:pos="720"/>
              </w:tabs>
              <w:jc w:val="thaiDistribute"/>
              <w:rPr>
                <w:rFonts w:ascii="TH SarabunPSK" w:hAnsi="TH SarabunPSK" w:cs="TH SarabunPSK"/>
                <w:b/>
                <w:bCs/>
                <w:sz w:val="32"/>
                <w:szCs w:val="32"/>
                <w:cs/>
              </w:rPr>
            </w:pPr>
            <w:proofErr w:type="spellStart"/>
            <w:r>
              <w:rPr>
                <w:rFonts w:ascii="TH SarabunPSK" w:hAnsi="TH SarabunPSK" w:cs="TH SarabunPSK" w:hint="cs"/>
                <w:b/>
                <w:bCs/>
                <w:sz w:val="32"/>
                <w:szCs w:val="32"/>
                <w:cs/>
              </w:rPr>
              <w:t>มฐ</w:t>
            </w:r>
            <w:proofErr w:type="spellEnd"/>
            <w:r>
              <w:rPr>
                <w:rFonts w:ascii="TH SarabunPSK" w:hAnsi="TH SarabunPSK" w:cs="TH SarabunPSK" w:hint="cs"/>
                <w:b/>
                <w:bCs/>
                <w:sz w:val="32"/>
                <w:szCs w:val="32"/>
                <w:cs/>
              </w:rPr>
              <w:t xml:space="preserve">. ว </w:t>
            </w:r>
            <w:r w:rsidR="00BF6F1D">
              <w:rPr>
                <w:rFonts w:ascii="TH SarabunPSK" w:hAnsi="TH SarabunPSK" w:cs="TH SarabunPSK"/>
                <w:b/>
                <w:bCs/>
                <w:sz w:val="32"/>
                <w:szCs w:val="32"/>
              </w:rPr>
              <w:t>1</w:t>
            </w:r>
            <w:r>
              <w:rPr>
                <w:rFonts w:ascii="TH SarabunPSK" w:hAnsi="TH SarabunPSK" w:cs="TH SarabunPSK"/>
                <w:b/>
                <w:bCs/>
                <w:sz w:val="32"/>
                <w:szCs w:val="32"/>
              </w:rPr>
              <w:t>.</w:t>
            </w:r>
            <w:r w:rsidR="00BF6F1D">
              <w:rPr>
                <w:rFonts w:ascii="TH SarabunPSK" w:hAnsi="TH SarabunPSK" w:cs="TH SarabunPSK"/>
                <w:b/>
                <w:bCs/>
                <w:sz w:val="32"/>
                <w:szCs w:val="32"/>
              </w:rPr>
              <w:t>3</w:t>
            </w:r>
          </w:p>
        </w:tc>
        <w:tc>
          <w:tcPr>
            <w:tcW w:w="3657" w:type="dxa"/>
          </w:tcPr>
          <w:p w14:paraId="4361BAFE" w14:textId="4CB991D3" w:rsidR="001A4D15" w:rsidRPr="00E66F58" w:rsidRDefault="001A4D15" w:rsidP="00BF6F1D">
            <w:pPr>
              <w:ind w:left="29"/>
              <w:jc w:val="thaiDistribute"/>
              <w:rPr>
                <w:rFonts w:ascii="TH SarabunPSK" w:hAnsi="TH SarabunPSK" w:cs="TH SarabunPSK"/>
                <w:b/>
                <w:bCs/>
                <w:sz w:val="32"/>
                <w:szCs w:val="32"/>
                <w:cs/>
              </w:rPr>
            </w:pPr>
            <w:r w:rsidRPr="00F87D18">
              <w:rPr>
                <w:rFonts w:ascii="TH SarabunPSK" w:hAnsi="TH SarabunPSK" w:cs="TH SarabunPSK"/>
                <w:b/>
                <w:bCs/>
                <w:sz w:val="32"/>
                <w:szCs w:val="32"/>
                <w:cs/>
              </w:rPr>
              <w:t>ม.</w:t>
            </w:r>
            <w:r w:rsidR="00BF6F1D">
              <w:rPr>
                <w:rFonts w:ascii="TH SarabunPSK" w:hAnsi="TH SarabunPSK" w:cs="TH SarabunPSK"/>
                <w:b/>
                <w:bCs/>
                <w:sz w:val="32"/>
                <w:szCs w:val="32"/>
              </w:rPr>
              <w:t>3</w:t>
            </w:r>
            <w:r w:rsidRPr="00F87D18">
              <w:rPr>
                <w:rFonts w:ascii="TH SarabunPSK" w:hAnsi="TH SarabunPSK" w:cs="TH SarabunPSK"/>
                <w:b/>
                <w:bCs/>
                <w:sz w:val="32"/>
                <w:szCs w:val="32"/>
                <w:cs/>
              </w:rPr>
              <w:t>/1</w:t>
            </w:r>
            <w:r>
              <w:rPr>
                <w:rFonts w:ascii="TH SarabunPSK" w:hAnsi="TH SarabunPSK" w:cs="TH SarabunPSK"/>
                <w:b/>
                <w:bCs/>
                <w:sz w:val="32"/>
                <w:szCs w:val="32"/>
              </w:rPr>
              <w:t xml:space="preserve">, </w:t>
            </w:r>
            <w:r w:rsidRPr="00F87D18">
              <w:rPr>
                <w:rFonts w:ascii="TH SarabunPSK" w:hAnsi="TH SarabunPSK" w:cs="TH SarabunPSK"/>
                <w:b/>
                <w:bCs/>
                <w:sz w:val="32"/>
                <w:szCs w:val="32"/>
                <w:cs/>
              </w:rPr>
              <w:t>ม.</w:t>
            </w:r>
            <w:r w:rsidR="00BF6F1D">
              <w:rPr>
                <w:rFonts w:ascii="TH SarabunPSK" w:hAnsi="TH SarabunPSK" w:cs="TH SarabunPSK"/>
                <w:b/>
                <w:bCs/>
                <w:sz w:val="32"/>
                <w:szCs w:val="32"/>
              </w:rPr>
              <w:t>3</w:t>
            </w:r>
            <w:r w:rsidRPr="00F87D18">
              <w:rPr>
                <w:rFonts w:ascii="TH SarabunPSK" w:hAnsi="TH SarabunPSK" w:cs="TH SarabunPSK"/>
                <w:b/>
                <w:bCs/>
                <w:sz w:val="32"/>
                <w:szCs w:val="32"/>
                <w:cs/>
              </w:rPr>
              <w:t>/2</w:t>
            </w:r>
            <w:r>
              <w:rPr>
                <w:rFonts w:ascii="TH SarabunPSK" w:hAnsi="TH SarabunPSK" w:cs="TH SarabunPSK"/>
                <w:b/>
                <w:bCs/>
                <w:sz w:val="32"/>
                <w:szCs w:val="32"/>
              </w:rPr>
              <w:t xml:space="preserve">, </w:t>
            </w:r>
            <w:r w:rsidRPr="00F87D18">
              <w:rPr>
                <w:rFonts w:ascii="TH SarabunPSK" w:hAnsi="TH SarabunPSK" w:cs="TH SarabunPSK"/>
                <w:b/>
                <w:bCs/>
                <w:sz w:val="32"/>
                <w:szCs w:val="32"/>
                <w:cs/>
              </w:rPr>
              <w:t>ม.</w:t>
            </w:r>
            <w:r w:rsidR="00BF6F1D">
              <w:rPr>
                <w:rFonts w:ascii="TH SarabunPSK" w:hAnsi="TH SarabunPSK" w:cs="TH SarabunPSK"/>
                <w:b/>
                <w:bCs/>
                <w:sz w:val="32"/>
                <w:szCs w:val="32"/>
              </w:rPr>
              <w:t>3</w:t>
            </w:r>
            <w:r w:rsidRPr="00F87D18">
              <w:rPr>
                <w:rFonts w:ascii="TH SarabunPSK" w:hAnsi="TH SarabunPSK" w:cs="TH SarabunPSK"/>
                <w:b/>
                <w:bCs/>
                <w:sz w:val="32"/>
                <w:szCs w:val="32"/>
                <w:cs/>
              </w:rPr>
              <w:t>/</w:t>
            </w:r>
            <w:r w:rsidR="00BF6F1D">
              <w:rPr>
                <w:rFonts w:ascii="TH SarabunPSK" w:hAnsi="TH SarabunPSK" w:cs="TH SarabunPSK"/>
                <w:b/>
                <w:bCs/>
                <w:sz w:val="32"/>
                <w:szCs w:val="32"/>
              </w:rPr>
              <w:t>3</w:t>
            </w:r>
            <w:r>
              <w:rPr>
                <w:rFonts w:ascii="TH SarabunPSK" w:hAnsi="TH SarabunPSK" w:cs="TH SarabunPSK"/>
                <w:b/>
                <w:bCs/>
                <w:sz w:val="32"/>
                <w:szCs w:val="32"/>
              </w:rPr>
              <w:t xml:space="preserve">, </w:t>
            </w:r>
            <w:r w:rsidRPr="00F87D18">
              <w:rPr>
                <w:rFonts w:ascii="TH SarabunPSK" w:hAnsi="TH SarabunPSK" w:cs="TH SarabunPSK"/>
                <w:b/>
                <w:bCs/>
                <w:sz w:val="32"/>
                <w:szCs w:val="32"/>
                <w:cs/>
              </w:rPr>
              <w:t>ม.</w:t>
            </w:r>
            <w:r w:rsidR="00BF6F1D">
              <w:rPr>
                <w:rFonts w:ascii="TH SarabunPSK" w:hAnsi="TH SarabunPSK" w:cs="TH SarabunPSK"/>
                <w:b/>
                <w:bCs/>
                <w:sz w:val="32"/>
                <w:szCs w:val="32"/>
              </w:rPr>
              <w:t>3</w:t>
            </w:r>
            <w:r w:rsidRPr="00F87D18">
              <w:rPr>
                <w:rFonts w:ascii="TH SarabunPSK" w:hAnsi="TH SarabunPSK" w:cs="TH SarabunPSK"/>
                <w:b/>
                <w:bCs/>
                <w:sz w:val="32"/>
                <w:szCs w:val="32"/>
                <w:cs/>
              </w:rPr>
              <w:t>/</w:t>
            </w:r>
            <w:r w:rsidR="00BF6F1D">
              <w:rPr>
                <w:rFonts w:ascii="TH SarabunPSK" w:hAnsi="TH SarabunPSK" w:cs="TH SarabunPSK"/>
                <w:b/>
                <w:bCs/>
                <w:sz w:val="32"/>
                <w:szCs w:val="32"/>
              </w:rPr>
              <w:t xml:space="preserve">4, </w:t>
            </w:r>
            <w:r w:rsidR="00BF6F1D" w:rsidRPr="00F87D18">
              <w:rPr>
                <w:rFonts w:ascii="TH SarabunPSK" w:hAnsi="TH SarabunPSK" w:cs="TH SarabunPSK"/>
                <w:b/>
                <w:bCs/>
                <w:sz w:val="32"/>
                <w:szCs w:val="32"/>
                <w:cs/>
              </w:rPr>
              <w:t>ม.</w:t>
            </w:r>
            <w:r w:rsidR="00BF6F1D">
              <w:rPr>
                <w:rFonts w:ascii="TH SarabunPSK" w:hAnsi="TH SarabunPSK" w:cs="TH SarabunPSK"/>
                <w:b/>
                <w:bCs/>
                <w:sz w:val="32"/>
                <w:szCs w:val="32"/>
              </w:rPr>
              <w:t>3</w:t>
            </w:r>
            <w:r w:rsidR="00BF6F1D" w:rsidRPr="00F87D18">
              <w:rPr>
                <w:rFonts w:ascii="TH SarabunPSK" w:hAnsi="TH SarabunPSK" w:cs="TH SarabunPSK"/>
                <w:b/>
                <w:bCs/>
                <w:sz w:val="32"/>
                <w:szCs w:val="32"/>
                <w:cs/>
              </w:rPr>
              <w:t>/</w:t>
            </w:r>
            <w:r w:rsidR="00BF6F1D">
              <w:rPr>
                <w:rFonts w:ascii="TH SarabunPSK" w:hAnsi="TH SarabunPSK" w:cs="TH SarabunPSK"/>
                <w:b/>
                <w:bCs/>
                <w:sz w:val="32"/>
                <w:szCs w:val="32"/>
              </w:rPr>
              <w:t xml:space="preserve">5, </w:t>
            </w:r>
            <w:r w:rsidR="00BF6F1D">
              <w:rPr>
                <w:rFonts w:ascii="TH SarabunPSK" w:hAnsi="TH SarabunPSK" w:cs="TH SarabunPSK" w:hint="cs"/>
                <w:b/>
                <w:bCs/>
                <w:sz w:val="32"/>
                <w:szCs w:val="32"/>
                <w:cs/>
              </w:rPr>
              <w:t xml:space="preserve"> ม.3/7</w:t>
            </w:r>
            <w:r w:rsidR="00DB4818">
              <w:rPr>
                <w:rFonts w:ascii="TH SarabunPSK" w:hAnsi="TH SarabunPSK" w:cs="TH SarabunPSK" w:hint="cs"/>
                <w:b/>
                <w:bCs/>
                <w:sz w:val="32"/>
                <w:szCs w:val="32"/>
                <w:cs/>
              </w:rPr>
              <w:t>, ม.3/9, ม.3/10</w:t>
            </w:r>
          </w:p>
        </w:tc>
        <w:tc>
          <w:tcPr>
            <w:tcW w:w="3657" w:type="dxa"/>
          </w:tcPr>
          <w:p w14:paraId="174F864E" w14:textId="3418260B" w:rsidR="001A4D15" w:rsidRPr="00E66F58" w:rsidRDefault="00BF6F1D" w:rsidP="0050492E">
            <w:pPr>
              <w:tabs>
                <w:tab w:val="left" w:pos="720"/>
              </w:tabs>
              <w:jc w:val="thaiDistribute"/>
              <w:rPr>
                <w:rFonts w:ascii="TH SarabunPSK" w:hAnsi="TH SarabunPSK" w:cs="TH SarabunPSK"/>
                <w:b/>
                <w:bCs/>
                <w:color w:val="00B0F0"/>
                <w:sz w:val="32"/>
                <w:szCs w:val="32"/>
              </w:rPr>
            </w:pPr>
            <w:r w:rsidRPr="00223C55">
              <w:rPr>
                <w:rFonts w:ascii="TH SarabunPSK" w:hAnsi="TH SarabunPSK" w:cs="TH SarabunPSK"/>
                <w:b/>
                <w:bCs/>
                <w:color w:val="00B0F0"/>
                <w:sz w:val="32"/>
                <w:szCs w:val="32"/>
                <w:cs/>
              </w:rPr>
              <w:t>ม.</w:t>
            </w:r>
            <w:r>
              <w:rPr>
                <w:rFonts w:ascii="TH SarabunPSK" w:hAnsi="TH SarabunPSK" w:cs="TH SarabunPSK"/>
                <w:b/>
                <w:bCs/>
                <w:color w:val="00B0F0"/>
                <w:sz w:val="32"/>
                <w:szCs w:val="32"/>
              </w:rPr>
              <w:t>3</w:t>
            </w:r>
            <w:r w:rsidRPr="00223C55">
              <w:rPr>
                <w:rFonts w:ascii="TH SarabunPSK" w:hAnsi="TH SarabunPSK" w:cs="TH SarabunPSK"/>
                <w:b/>
                <w:bCs/>
                <w:color w:val="00B0F0"/>
                <w:sz w:val="32"/>
                <w:szCs w:val="32"/>
                <w:cs/>
              </w:rPr>
              <w:t>/</w:t>
            </w:r>
            <w:r>
              <w:rPr>
                <w:rFonts w:ascii="TH SarabunPSK" w:hAnsi="TH SarabunPSK" w:cs="TH SarabunPSK"/>
                <w:b/>
                <w:bCs/>
                <w:color w:val="00B0F0"/>
                <w:sz w:val="32"/>
                <w:szCs w:val="32"/>
              </w:rPr>
              <w:t>6</w:t>
            </w:r>
            <w:r>
              <w:rPr>
                <w:rFonts w:ascii="TH SarabunPSK" w:hAnsi="TH SarabunPSK" w:cs="TH SarabunPSK" w:hint="cs"/>
                <w:b/>
                <w:bCs/>
                <w:color w:val="00B0F0"/>
                <w:sz w:val="32"/>
                <w:szCs w:val="32"/>
                <w:cs/>
              </w:rPr>
              <w:t xml:space="preserve">, </w:t>
            </w:r>
            <w:r w:rsidRPr="00223C55">
              <w:rPr>
                <w:rFonts w:ascii="TH SarabunPSK" w:hAnsi="TH SarabunPSK" w:cs="TH SarabunPSK"/>
                <w:b/>
                <w:bCs/>
                <w:color w:val="00B0F0"/>
                <w:sz w:val="32"/>
                <w:szCs w:val="32"/>
                <w:cs/>
              </w:rPr>
              <w:t>ม.</w:t>
            </w:r>
            <w:r>
              <w:rPr>
                <w:rFonts w:ascii="TH SarabunPSK" w:hAnsi="TH SarabunPSK" w:cs="TH SarabunPSK"/>
                <w:b/>
                <w:bCs/>
                <w:color w:val="00B0F0"/>
                <w:sz w:val="32"/>
                <w:szCs w:val="32"/>
              </w:rPr>
              <w:t>3</w:t>
            </w:r>
            <w:r w:rsidRPr="00223C55">
              <w:rPr>
                <w:rFonts w:ascii="TH SarabunPSK" w:hAnsi="TH SarabunPSK" w:cs="TH SarabunPSK"/>
                <w:b/>
                <w:bCs/>
                <w:color w:val="00B0F0"/>
                <w:sz w:val="32"/>
                <w:szCs w:val="32"/>
                <w:cs/>
              </w:rPr>
              <w:t>/</w:t>
            </w:r>
            <w:r>
              <w:rPr>
                <w:rFonts w:ascii="TH SarabunPSK" w:hAnsi="TH SarabunPSK" w:cs="TH SarabunPSK" w:hint="cs"/>
                <w:b/>
                <w:bCs/>
                <w:color w:val="00B0F0"/>
                <w:sz w:val="32"/>
                <w:szCs w:val="32"/>
                <w:cs/>
              </w:rPr>
              <w:t>8</w:t>
            </w:r>
            <w:r w:rsidR="00DB4818">
              <w:rPr>
                <w:rFonts w:ascii="TH SarabunPSK" w:hAnsi="TH SarabunPSK" w:cs="TH SarabunPSK" w:hint="cs"/>
                <w:b/>
                <w:bCs/>
                <w:color w:val="00B0F0"/>
                <w:sz w:val="32"/>
                <w:szCs w:val="32"/>
                <w:cs/>
              </w:rPr>
              <w:t xml:space="preserve">, </w:t>
            </w:r>
            <w:r w:rsidR="00DB4818" w:rsidRPr="00223C55">
              <w:rPr>
                <w:rFonts w:ascii="TH SarabunPSK" w:hAnsi="TH SarabunPSK" w:cs="TH SarabunPSK"/>
                <w:b/>
                <w:bCs/>
                <w:color w:val="00B0F0"/>
                <w:sz w:val="32"/>
                <w:szCs w:val="32"/>
                <w:cs/>
              </w:rPr>
              <w:t>ม.</w:t>
            </w:r>
            <w:r w:rsidR="00DB4818">
              <w:rPr>
                <w:rFonts w:ascii="TH SarabunPSK" w:hAnsi="TH SarabunPSK" w:cs="TH SarabunPSK"/>
                <w:b/>
                <w:bCs/>
                <w:color w:val="00B0F0"/>
                <w:sz w:val="32"/>
                <w:szCs w:val="32"/>
              </w:rPr>
              <w:t>3</w:t>
            </w:r>
            <w:r w:rsidR="00DB4818" w:rsidRPr="00223C55">
              <w:rPr>
                <w:rFonts w:ascii="TH SarabunPSK" w:hAnsi="TH SarabunPSK" w:cs="TH SarabunPSK"/>
                <w:b/>
                <w:bCs/>
                <w:color w:val="00B0F0"/>
                <w:sz w:val="32"/>
                <w:szCs w:val="32"/>
                <w:cs/>
              </w:rPr>
              <w:t>/</w:t>
            </w:r>
            <w:r w:rsidR="00DB4818">
              <w:rPr>
                <w:rFonts w:ascii="TH SarabunPSK" w:hAnsi="TH SarabunPSK" w:cs="TH SarabunPSK" w:hint="cs"/>
                <w:b/>
                <w:bCs/>
                <w:color w:val="00B0F0"/>
                <w:sz w:val="32"/>
                <w:szCs w:val="32"/>
                <w:cs/>
              </w:rPr>
              <w:t>11</w:t>
            </w:r>
          </w:p>
        </w:tc>
      </w:tr>
      <w:tr w:rsidR="001A4D15" w14:paraId="0020B322" w14:textId="77777777" w:rsidTr="0050492E">
        <w:trPr>
          <w:trHeight w:val="419"/>
        </w:trPr>
        <w:tc>
          <w:tcPr>
            <w:tcW w:w="1705" w:type="dxa"/>
            <w:tcBorders>
              <w:bottom w:val="single" w:sz="4" w:space="0" w:color="auto"/>
            </w:tcBorders>
            <w:shd w:val="clear" w:color="auto" w:fill="A6D192"/>
          </w:tcPr>
          <w:p w14:paraId="11E9A9C7" w14:textId="29C22E43" w:rsidR="001A4D15" w:rsidRDefault="001A4D15" w:rsidP="0050492E">
            <w:pPr>
              <w:tabs>
                <w:tab w:val="left" w:pos="720"/>
              </w:tabs>
              <w:jc w:val="thaiDistribute"/>
              <w:rPr>
                <w:rFonts w:ascii="TH SarabunPSK" w:hAnsi="TH SarabunPSK" w:cs="TH SarabunPSK"/>
                <w:b/>
                <w:bCs/>
                <w:sz w:val="32"/>
                <w:szCs w:val="32"/>
                <w:cs/>
              </w:rPr>
            </w:pPr>
            <w:proofErr w:type="spellStart"/>
            <w:r>
              <w:rPr>
                <w:rFonts w:ascii="TH SarabunPSK" w:hAnsi="TH SarabunPSK" w:cs="TH SarabunPSK" w:hint="cs"/>
                <w:b/>
                <w:bCs/>
                <w:sz w:val="32"/>
                <w:szCs w:val="32"/>
                <w:cs/>
              </w:rPr>
              <w:t>มฐ</w:t>
            </w:r>
            <w:proofErr w:type="spellEnd"/>
            <w:r>
              <w:rPr>
                <w:rFonts w:ascii="TH SarabunPSK" w:hAnsi="TH SarabunPSK" w:cs="TH SarabunPSK" w:hint="cs"/>
                <w:b/>
                <w:bCs/>
                <w:sz w:val="32"/>
                <w:szCs w:val="32"/>
                <w:cs/>
              </w:rPr>
              <w:t>. ว 2</w:t>
            </w:r>
            <w:r>
              <w:rPr>
                <w:rFonts w:ascii="TH SarabunPSK" w:hAnsi="TH SarabunPSK" w:cs="TH SarabunPSK"/>
                <w:b/>
                <w:bCs/>
                <w:sz w:val="32"/>
                <w:szCs w:val="32"/>
              </w:rPr>
              <w:t>.</w:t>
            </w:r>
            <w:r w:rsidR="00E060BD">
              <w:rPr>
                <w:rFonts w:ascii="TH SarabunPSK" w:hAnsi="TH SarabunPSK" w:cs="TH SarabunPSK" w:hint="cs"/>
                <w:b/>
                <w:bCs/>
                <w:sz w:val="32"/>
                <w:szCs w:val="32"/>
                <w:cs/>
              </w:rPr>
              <w:t>1</w:t>
            </w:r>
          </w:p>
        </w:tc>
        <w:tc>
          <w:tcPr>
            <w:tcW w:w="3657" w:type="dxa"/>
          </w:tcPr>
          <w:p w14:paraId="4C22EBBE" w14:textId="061C38E7" w:rsidR="001A4D15" w:rsidRPr="00E66F58" w:rsidRDefault="00E060BD" w:rsidP="0050492E">
            <w:pPr>
              <w:jc w:val="thaiDistribute"/>
              <w:rPr>
                <w:rFonts w:ascii="TH SarabunPSK" w:hAnsi="TH SarabunPSK" w:cs="TH SarabunPSK"/>
                <w:b/>
                <w:bCs/>
                <w:sz w:val="32"/>
                <w:szCs w:val="32"/>
                <w:cs/>
              </w:rPr>
            </w:pP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/1</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3</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b/>
                <w:bCs/>
                <w:sz w:val="32"/>
                <w:szCs w:val="32"/>
              </w:rPr>
              <w:t>4,</w:t>
            </w:r>
            <w:r>
              <w:rPr>
                <w:rFonts w:ascii="TH SarabunPSK" w:hAnsi="TH SarabunPSK" w:cs="TH SarabunPSK" w:hint="cs"/>
                <w:b/>
                <w:bCs/>
                <w:sz w:val="32"/>
                <w:szCs w:val="32"/>
                <w:cs/>
              </w:rPr>
              <w:t xml:space="preserve"> </w:t>
            </w:r>
            <w:r w:rsidR="00FB7DC5" w:rsidRPr="00F87D18">
              <w:rPr>
                <w:rFonts w:ascii="TH SarabunPSK" w:hAnsi="TH SarabunPSK" w:cs="TH SarabunPSK"/>
                <w:b/>
                <w:bCs/>
                <w:sz w:val="32"/>
                <w:szCs w:val="32"/>
                <w:cs/>
              </w:rPr>
              <w:t>ม.</w:t>
            </w:r>
            <w:r w:rsidR="00FB7DC5">
              <w:rPr>
                <w:rFonts w:ascii="TH SarabunPSK" w:hAnsi="TH SarabunPSK" w:cs="TH SarabunPSK"/>
                <w:b/>
                <w:bCs/>
                <w:sz w:val="32"/>
                <w:szCs w:val="32"/>
              </w:rPr>
              <w:t>3</w:t>
            </w:r>
            <w:r w:rsidR="00FB7DC5" w:rsidRPr="00F87D18">
              <w:rPr>
                <w:rFonts w:ascii="TH SarabunPSK" w:hAnsi="TH SarabunPSK" w:cs="TH SarabunPSK"/>
                <w:b/>
                <w:bCs/>
                <w:sz w:val="32"/>
                <w:szCs w:val="32"/>
                <w:cs/>
              </w:rPr>
              <w:t>/</w:t>
            </w:r>
            <w:r w:rsidR="00FB7DC5">
              <w:rPr>
                <w:rFonts w:ascii="TH SarabunPSK" w:hAnsi="TH SarabunPSK" w:cs="TH SarabunPSK"/>
                <w:b/>
                <w:bCs/>
                <w:sz w:val="32"/>
                <w:szCs w:val="32"/>
              </w:rPr>
              <w:t>5,</w:t>
            </w:r>
            <w:r w:rsidR="00FB7DC5">
              <w:rPr>
                <w:rFonts w:ascii="TH SarabunPSK" w:hAnsi="TH SarabunPSK" w:cs="TH SarabunPSK" w:hint="cs"/>
                <w:b/>
                <w:bCs/>
                <w:sz w:val="32"/>
                <w:szCs w:val="32"/>
                <w:cs/>
              </w:rPr>
              <w:t xml:space="preserve"> </w:t>
            </w:r>
            <w:r w:rsidR="00FB7DC5" w:rsidRPr="00F87D18">
              <w:rPr>
                <w:rFonts w:ascii="TH SarabunPSK" w:hAnsi="TH SarabunPSK" w:cs="TH SarabunPSK"/>
                <w:b/>
                <w:bCs/>
                <w:sz w:val="32"/>
                <w:szCs w:val="32"/>
                <w:cs/>
              </w:rPr>
              <w:t>ม.</w:t>
            </w:r>
            <w:r w:rsidR="00FB7DC5">
              <w:rPr>
                <w:rFonts w:ascii="TH SarabunPSK" w:hAnsi="TH SarabunPSK" w:cs="TH SarabunPSK"/>
                <w:b/>
                <w:bCs/>
                <w:sz w:val="32"/>
                <w:szCs w:val="32"/>
              </w:rPr>
              <w:t>3</w:t>
            </w:r>
            <w:r w:rsidR="00FB7DC5" w:rsidRPr="00F87D18">
              <w:rPr>
                <w:rFonts w:ascii="TH SarabunPSK" w:hAnsi="TH SarabunPSK" w:cs="TH SarabunPSK"/>
                <w:b/>
                <w:bCs/>
                <w:sz w:val="32"/>
                <w:szCs w:val="32"/>
                <w:cs/>
              </w:rPr>
              <w:t>/</w:t>
            </w:r>
            <w:r w:rsidR="00FB7DC5">
              <w:rPr>
                <w:rFonts w:ascii="TH SarabunPSK" w:hAnsi="TH SarabunPSK" w:cs="TH SarabunPSK" w:hint="cs"/>
                <w:b/>
                <w:bCs/>
                <w:sz w:val="32"/>
                <w:szCs w:val="32"/>
                <w:cs/>
              </w:rPr>
              <w:t>6</w:t>
            </w:r>
            <w:r w:rsidR="00FB7DC5">
              <w:rPr>
                <w:rFonts w:ascii="TH SarabunPSK" w:hAnsi="TH SarabunPSK" w:cs="TH SarabunPSK"/>
                <w:b/>
                <w:bCs/>
                <w:sz w:val="32"/>
                <w:szCs w:val="32"/>
              </w:rPr>
              <w:t>,</w:t>
            </w:r>
            <w:r w:rsidR="00FB7DC5">
              <w:rPr>
                <w:rFonts w:ascii="TH SarabunPSK" w:hAnsi="TH SarabunPSK" w:cs="TH SarabunPSK" w:hint="cs"/>
                <w:b/>
                <w:bCs/>
                <w:sz w:val="32"/>
                <w:szCs w:val="32"/>
                <w:cs/>
              </w:rPr>
              <w:t xml:space="preserve">  </w:t>
            </w:r>
            <w:r w:rsidR="00FB7DC5" w:rsidRPr="00F87D18">
              <w:rPr>
                <w:rFonts w:ascii="TH SarabunPSK" w:hAnsi="TH SarabunPSK" w:cs="TH SarabunPSK"/>
                <w:b/>
                <w:bCs/>
                <w:sz w:val="32"/>
                <w:szCs w:val="32"/>
                <w:cs/>
              </w:rPr>
              <w:t>ม.</w:t>
            </w:r>
            <w:r w:rsidR="00FB7DC5">
              <w:rPr>
                <w:rFonts w:ascii="TH SarabunPSK" w:hAnsi="TH SarabunPSK" w:cs="TH SarabunPSK"/>
                <w:b/>
                <w:bCs/>
                <w:sz w:val="32"/>
                <w:szCs w:val="32"/>
              </w:rPr>
              <w:t>3</w:t>
            </w:r>
            <w:r w:rsidR="00FB7DC5" w:rsidRPr="00F87D18">
              <w:rPr>
                <w:rFonts w:ascii="TH SarabunPSK" w:hAnsi="TH SarabunPSK" w:cs="TH SarabunPSK"/>
                <w:b/>
                <w:bCs/>
                <w:sz w:val="32"/>
                <w:szCs w:val="32"/>
                <w:cs/>
              </w:rPr>
              <w:t>/</w:t>
            </w:r>
            <w:r w:rsidR="00FB7DC5">
              <w:rPr>
                <w:rFonts w:ascii="TH SarabunPSK" w:hAnsi="TH SarabunPSK" w:cs="TH SarabunPSK" w:hint="cs"/>
                <w:b/>
                <w:bCs/>
                <w:sz w:val="32"/>
                <w:szCs w:val="32"/>
                <w:cs/>
              </w:rPr>
              <w:t>7</w:t>
            </w:r>
          </w:p>
        </w:tc>
        <w:tc>
          <w:tcPr>
            <w:tcW w:w="3657" w:type="dxa"/>
          </w:tcPr>
          <w:p w14:paraId="72BAB78E" w14:textId="03BFA2F4" w:rsidR="001A4D15" w:rsidRPr="00E66F58" w:rsidRDefault="00E060BD" w:rsidP="0050492E">
            <w:pPr>
              <w:tabs>
                <w:tab w:val="left" w:pos="720"/>
              </w:tabs>
              <w:jc w:val="thaiDistribute"/>
              <w:rPr>
                <w:rFonts w:ascii="TH SarabunPSK" w:hAnsi="TH SarabunPSK" w:cs="TH SarabunPSK"/>
                <w:b/>
                <w:bCs/>
                <w:color w:val="00B0F0"/>
                <w:sz w:val="32"/>
                <w:szCs w:val="32"/>
              </w:rPr>
            </w:pPr>
            <w:r w:rsidRPr="00223C55">
              <w:rPr>
                <w:rFonts w:ascii="TH SarabunPSK" w:hAnsi="TH SarabunPSK" w:cs="TH SarabunPSK"/>
                <w:b/>
                <w:bCs/>
                <w:color w:val="00B0F0"/>
                <w:sz w:val="32"/>
                <w:szCs w:val="32"/>
                <w:cs/>
              </w:rPr>
              <w:t>ม.</w:t>
            </w:r>
            <w:r>
              <w:rPr>
                <w:rFonts w:ascii="TH SarabunPSK" w:hAnsi="TH SarabunPSK" w:cs="TH SarabunPSK"/>
                <w:b/>
                <w:bCs/>
                <w:color w:val="00B0F0"/>
                <w:sz w:val="32"/>
                <w:szCs w:val="32"/>
              </w:rPr>
              <w:t>3</w:t>
            </w:r>
            <w:r w:rsidRPr="00223C55">
              <w:rPr>
                <w:rFonts w:ascii="TH SarabunPSK" w:hAnsi="TH SarabunPSK" w:cs="TH SarabunPSK"/>
                <w:b/>
                <w:bCs/>
                <w:color w:val="00B0F0"/>
                <w:sz w:val="32"/>
                <w:szCs w:val="32"/>
                <w:cs/>
              </w:rPr>
              <w:t>/</w:t>
            </w:r>
            <w:r>
              <w:rPr>
                <w:rFonts w:ascii="TH SarabunPSK" w:hAnsi="TH SarabunPSK" w:cs="TH SarabunPSK" w:hint="cs"/>
                <w:b/>
                <w:bCs/>
                <w:color w:val="00B0F0"/>
                <w:sz w:val="32"/>
                <w:szCs w:val="32"/>
                <w:cs/>
              </w:rPr>
              <w:t>2,</w:t>
            </w:r>
            <w:r w:rsidR="00FB7DC5">
              <w:rPr>
                <w:rFonts w:ascii="TH SarabunPSK" w:hAnsi="TH SarabunPSK" w:cs="TH SarabunPSK" w:hint="cs"/>
                <w:b/>
                <w:bCs/>
                <w:color w:val="00B0F0"/>
                <w:sz w:val="32"/>
                <w:szCs w:val="32"/>
                <w:cs/>
              </w:rPr>
              <w:t xml:space="preserve"> </w:t>
            </w:r>
            <w:r w:rsidR="00FB7DC5" w:rsidRPr="00223C55">
              <w:rPr>
                <w:rFonts w:ascii="TH SarabunPSK" w:hAnsi="TH SarabunPSK" w:cs="TH SarabunPSK"/>
                <w:b/>
                <w:bCs/>
                <w:color w:val="00B0F0"/>
                <w:sz w:val="32"/>
                <w:szCs w:val="32"/>
                <w:cs/>
              </w:rPr>
              <w:t>ม.</w:t>
            </w:r>
            <w:r w:rsidR="00FB7DC5">
              <w:rPr>
                <w:rFonts w:ascii="TH SarabunPSK" w:hAnsi="TH SarabunPSK" w:cs="TH SarabunPSK"/>
                <w:b/>
                <w:bCs/>
                <w:color w:val="00B0F0"/>
                <w:sz w:val="32"/>
                <w:szCs w:val="32"/>
              </w:rPr>
              <w:t>3</w:t>
            </w:r>
            <w:r w:rsidR="00FB7DC5" w:rsidRPr="00223C55">
              <w:rPr>
                <w:rFonts w:ascii="TH SarabunPSK" w:hAnsi="TH SarabunPSK" w:cs="TH SarabunPSK"/>
                <w:b/>
                <w:bCs/>
                <w:color w:val="00B0F0"/>
                <w:sz w:val="32"/>
                <w:szCs w:val="32"/>
                <w:cs/>
              </w:rPr>
              <w:t>/</w:t>
            </w:r>
            <w:r w:rsidR="00FB7DC5">
              <w:rPr>
                <w:rFonts w:ascii="TH SarabunPSK" w:hAnsi="TH SarabunPSK" w:cs="TH SarabunPSK" w:hint="cs"/>
                <w:b/>
                <w:bCs/>
                <w:color w:val="00B0F0"/>
                <w:sz w:val="32"/>
                <w:szCs w:val="32"/>
                <w:cs/>
              </w:rPr>
              <w:t>8</w:t>
            </w:r>
          </w:p>
        </w:tc>
      </w:tr>
      <w:tr w:rsidR="00FB7DC5" w14:paraId="3722D097" w14:textId="77777777" w:rsidTr="0050492E">
        <w:trPr>
          <w:trHeight w:val="419"/>
        </w:trPr>
        <w:tc>
          <w:tcPr>
            <w:tcW w:w="1705" w:type="dxa"/>
            <w:tcBorders>
              <w:bottom w:val="single" w:sz="4" w:space="0" w:color="auto"/>
            </w:tcBorders>
            <w:shd w:val="clear" w:color="auto" w:fill="A6D192"/>
          </w:tcPr>
          <w:p w14:paraId="0184CC3D" w14:textId="77777777" w:rsidR="00FB7DC5" w:rsidRDefault="00FB7DC5" w:rsidP="00FB7DC5">
            <w:pPr>
              <w:tabs>
                <w:tab w:val="left" w:pos="720"/>
              </w:tabs>
              <w:jc w:val="thaiDistribute"/>
              <w:rPr>
                <w:rFonts w:ascii="TH SarabunPSK" w:hAnsi="TH SarabunPSK" w:cs="TH SarabunPSK"/>
                <w:b/>
                <w:bCs/>
                <w:sz w:val="32"/>
                <w:szCs w:val="32"/>
                <w:cs/>
              </w:rPr>
            </w:pPr>
            <w:proofErr w:type="spellStart"/>
            <w:r>
              <w:rPr>
                <w:rFonts w:ascii="TH SarabunPSK" w:hAnsi="TH SarabunPSK" w:cs="TH SarabunPSK" w:hint="cs"/>
                <w:b/>
                <w:bCs/>
                <w:sz w:val="32"/>
                <w:szCs w:val="32"/>
                <w:cs/>
              </w:rPr>
              <w:t>มฐ</w:t>
            </w:r>
            <w:proofErr w:type="spellEnd"/>
            <w:r>
              <w:rPr>
                <w:rFonts w:ascii="TH SarabunPSK" w:hAnsi="TH SarabunPSK" w:cs="TH SarabunPSK" w:hint="cs"/>
                <w:b/>
                <w:bCs/>
                <w:sz w:val="32"/>
                <w:szCs w:val="32"/>
                <w:cs/>
              </w:rPr>
              <w:t>. ว 2</w:t>
            </w:r>
            <w:r>
              <w:rPr>
                <w:rFonts w:ascii="TH SarabunPSK" w:hAnsi="TH SarabunPSK" w:cs="TH SarabunPSK"/>
                <w:b/>
                <w:bCs/>
                <w:sz w:val="32"/>
                <w:szCs w:val="32"/>
              </w:rPr>
              <w:t>.</w:t>
            </w:r>
            <w:r>
              <w:rPr>
                <w:rFonts w:ascii="TH SarabunPSK" w:hAnsi="TH SarabunPSK" w:cs="TH SarabunPSK" w:hint="cs"/>
                <w:b/>
                <w:bCs/>
                <w:sz w:val="32"/>
                <w:szCs w:val="32"/>
                <w:cs/>
              </w:rPr>
              <w:t>3</w:t>
            </w:r>
          </w:p>
        </w:tc>
        <w:tc>
          <w:tcPr>
            <w:tcW w:w="3657" w:type="dxa"/>
          </w:tcPr>
          <w:p w14:paraId="5E9BEC11" w14:textId="5242262E" w:rsidR="00FB7DC5" w:rsidRPr="00FB7DC5" w:rsidRDefault="00FB7DC5" w:rsidP="00FB7DC5">
            <w:pPr>
              <w:tabs>
                <w:tab w:val="left" w:pos="720"/>
              </w:tabs>
              <w:jc w:val="thaiDistribute"/>
              <w:rPr>
                <w:rFonts w:ascii="TH SarabunPSK" w:hAnsi="TH SarabunPSK" w:cs="TH SarabunPSK"/>
                <w:sz w:val="32"/>
                <w:szCs w:val="32"/>
              </w:rPr>
            </w:pP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/1</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2</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3</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b/>
                <w:bCs/>
                <w:sz w:val="32"/>
                <w:szCs w:val="32"/>
              </w:rPr>
              <w:t>5,</w:t>
            </w:r>
            <w:r>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7</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00E07313">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8</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10</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11</w:t>
            </w:r>
            <w:r>
              <w:rPr>
                <w:rFonts w:ascii="TH SarabunPSK" w:hAnsi="TH SarabunPSK" w:cs="TH SarabunPSK"/>
                <w:b/>
                <w:bCs/>
                <w:sz w:val="32"/>
                <w:szCs w:val="32"/>
              </w:rPr>
              <w:t>,</w:t>
            </w:r>
            <w:r w:rsidR="00E07313">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13</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00E07313">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14</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15</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16</w:t>
            </w:r>
            <w:r>
              <w:rPr>
                <w:rFonts w:ascii="TH SarabunPSK" w:hAnsi="TH SarabunPSK" w:cs="TH SarabunPSK"/>
                <w:b/>
                <w:bCs/>
                <w:sz w:val="32"/>
                <w:szCs w:val="32"/>
              </w:rPr>
              <w:t>,</w:t>
            </w:r>
            <w:r w:rsidR="00E07313">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18</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00E07313">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19</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20</w:t>
            </w:r>
          </w:p>
        </w:tc>
        <w:tc>
          <w:tcPr>
            <w:tcW w:w="3657" w:type="dxa"/>
          </w:tcPr>
          <w:p w14:paraId="1EBC4153" w14:textId="3FBD9EBE" w:rsidR="00FB7DC5" w:rsidRPr="00E66F58" w:rsidRDefault="00FB7DC5" w:rsidP="00FB7DC5">
            <w:pPr>
              <w:tabs>
                <w:tab w:val="left" w:pos="720"/>
              </w:tabs>
              <w:jc w:val="thaiDistribute"/>
              <w:rPr>
                <w:rFonts w:ascii="TH SarabunPSK" w:hAnsi="TH SarabunPSK" w:cs="TH SarabunPSK"/>
                <w:b/>
                <w:bCs/>
                <w:color w:val="00B0F0"/>
                <w:sz w:val="32"/>
                <w:szCs w:val="32"/>
              </w:rPr>
            </w:pPr>
            <w:r w:rsidRPr="00223C55">
              <w:rPr>
                <w:rFonts w:ascii="TH SarabunPSK" w:hAnsi="TH SarabunPSK" w:cs="TH SarabunPSK"/>
                <w:b/>
                <w:bCs/>
                <w:color w:val="00B0F0"/>
                <w:sz w:val="32"/>
                <w:szCs w:val="32"/>
                <w:cs/>
              </w:rPr>
              <w:t>ม.</w:t>
            </w:r>
            <w:r>
              <w:rPr>
                <w:rFonts w:ascii="TH SarabunPSK" w:hAnsi="TH SarabunPSK" w:cs="TH SarabunPSK"/>
                <w:b/>
                <w:bCs/>
                <w:color w:val="00B0F0"/>
                <w:sz w:val="32"/>
                <w:szCs w:val="32"/>
              </w:rPr>
              <w:t>3</w:t>
            </w:r>
            <w:r w:rsidRPr="00223C55">
              <w:rPr>
                <w:rFonts w:ascii="TH SarabunPSK" w:hAnsi="TH SarabunPSK" w:cs="TH SarabunPSK"/>
                <w:b/>
                <w:bCs/>
                <w:color w:val="00B0F0"/>
                <w:sz w:val="32"/>
                <w:szCs w:val="32"/>
                <w:cs/>
              </w:rPr>
              <w:t>/</w:t>
            </w:r>
            <w:r>
              <w:rPr>
                <w:rFonts w:ascii="TH SarabunPSK" w:hAnsi="TH SarabunPSK" w:cs="TH SarabunPSK" w:hint="cs"/>
                <w:b/>
                <w:bCs/>
                <w:color w:val="00B0F0"/>
                <w:sz w:val="32"/>
                <w:szCs w:val="32"/>
                <w:cs/>
              </w:rPr>
              <w:t xml:space="preserve">4, </w:t>
            </w:r>
            <w:r w:rsidRPr="00223C55">
              <w:rPr>
                <w:rFonts w:ascii="TH SarabunPSK" w:hAnsi="TH SarabunPSK" w:cs="TH SarabunPSK"/>
                <w:b/>
                <w:bCs/>
                <w:color w:val="00B0F0"/>
                <w:sz w:val="32"/>
                <w:szCs w:val="32"/>
                <w:cs/>
              </w:rPr>
              <w:t>ม.</w:t>
            </w:r>
            <w:r>
              <w:rPr>
                <w:rFonts w:ascii="TH SarabunPSK" w:hAnsi="TH SarabunPSK" w:cs="TH SarabunPSK"/>
                <w:b/>
                <w:bCs/>
                <w:color w:val="00B0F0"/>
                <w:sz w:val="32"/>
                <w:szCs w:val="32"/>
              </w:rPr>
              <w:t>3</w:t>
            </w:r>
            <w:r w:rsidRPr="00223C55">
              <w:rPr>
                <w:rFonts w:ascii="TH SarabunPSK" w:hAnsi="TH SarabunPSK" w:cs="TH SarabunPSK"/>
                <w:b/>
                <w:bCs/>
                <w:color w:val="00B0F0"/>
                <w:sz w:val="32"/>
                <w:szCs w:val="32"/>
                <w:cs/>
              </w:rPr>
              <w:t>/</w:t>
            </w:r>
            <w:r>
              <w:rPr>
                <w:rFonts w:ascii="TH SarabunPSK" w:hAnsi="TH SarabunPSK" w:cs="TH SarabunPSK" w:hint="cs"/>
                <w:b/>
                <w:bCs/>
                <w:color w:val="00B0F0"/>
                <w:sz w:val="32"/>
                <w:szCs w:val="32"/>
                <w:cs/>
              </w:rPr>
              <w:t xml:space="preserve">6, </w:t>
            </w:r>
            <w:r w:rsidRPr="00223C55">
              <w:rPr>
                <w:rFonts w:ascii="TH SarabunPSK" w:hAnsi="TH SarabunPSK" w:cs="TH SarabunPSK"/>
                <w:b/>
                <w:bCs/>
                <w:color w:val="00B0F0"/>
                <w:sz w:val="32"/>
                <w:szCs w:val="32"/>
                <w:cs/>
              </w:rPr>
              <w:t>ม.</w:t>
            </w:r>
            <w:r>
              <w:rPr>
                <w:rFonts w:ascii="TH SarabunPSK" w:hAnsi="TH SarabunPSK" w:cs="TH SarabunPSK"/>
                <w:b/>
                <w:bCs/>
                <w:color w:val="00B0F0"/>
                <w:sz w:val="32"/>
                <w:szCs w:val="32"/>
              </w:rPr>
              <w:t>3</w:t>
            </w:r>
            <w:r w:rsidRPr="00223C55">
              <w:rPr>
                <w:rFonts w:ascii="TH SarabunPSK" w:hAnsi="TH SarabunPSK" w:cs="TH SarabunPSK"/>
                <w:b/>
                <w:bCs/>
                <w:color w:val="00B0F0"/>
                <w:sz w:val="32"/>
                <w:szCs w:val="32"/>
                <w:cs/>
              </w:rPr>
              <w:t>/</w:t>
            </w:r>
            <w:r>
              <w:rPr>
                <w:rFonts w:ascii="TH SarabunPSK" w:hAnsi="TH SarabunPSK" w:cs="TH SarabunPSK" w:hint="cs"/>
                <w:b/>
                <w:bCs/>
                <w:color w:val="00B0F0"/>
                <w:sz w:val="32"/>
                <w:szCs w:val="32"/>
                <w:cs/>
              </w:rPr>
              <w:t xml:space="preserve">9, </w:t>
            </w:r>
            <w:r w:rsidRPr="00223C55">
              <w:rPr>
                <w:rFonts w:ascii="TH SarabunPSK" w:hAnsi="TH SarabunPSK" w:cs="TH SarabunPSK"/>
                <w:b/>
                <w:bCs/>
                <w:color w:val="00B0F0"/>
                <w:sz w:val="32"/>
                <w:szCs w:val="32"/>
                <w:cs/>
              </w:rPr>
              <w:t>ม.</w:t>
            </w:r>
            <w:r>
              <w:rPr>
                <w:rFonts w:ascii="TH SarabunPSK" w:hAnsi="TH SarabunPSK" w:cs="TH SarabunPSK"/>
                <w:b/>
                <w:bCs/>
                <w:color w:val="00B0F0"/>
                <w:sz w:val="32"/>
                <w:szCs w:val="32"/>
              </w:rPr>
              <w:t>3</w:t>
            </w:r>
            <w:r w:rsidRPr="00223C55">
              <w:rPr>
                <w:rFonts w:ascii="TH SarabunPSK" w:hAnsi="TH SarabunPSK" w:cs="TH SarabunPSK"/>
                <w:b/>
                <w:bCs/>
                <w:color w:val="00B0F0"/>
                <w:sz w:val="32"/>
                <w:szCs w:val="32"/>
                <w:cs/>
              </w:rPr>
              <w:t>/</w:t>
            </w:r>
            <w:r>
              <w:rPr>
                <w:rFonts w:ascii="TH SarabunPSK" w:hAnsi="TH SarabunPSK" w:cs="TH SarabunPSK" w:hint="cs"/>
                <w:b/>
                <w:bCs/>
                <w:color w:val="00B0F0"/>
                <w:sz w:val="32"/>
                <w:szCs w:val="32"/>
                <w:cs/>
              </w:rPr>
              <w:t xml:space="preserve">12, </w:t>
            </w:r>
            <w:r w:rsidRPr="00223C55">
              <w:rPr>
                <w:rFonts w:ascii="TH SarabunPSK" w:hAnsi="TH SarabunPSK" w:cs="TH SarabunPSK"/>
                <w:b/>
                <w:bCs/>
                <w:color w:val="00B0F0"/>
                <w:sz w:val="32"/>
                <w:szCs w:val="32"/>
                <w:cs/>
              </w:rPr>
              <w:t>ม.</w:t>
            </w:r>
            <w:r>
              <w:rPr>
                <w:rFonts w:ascii="TH SarabunPSK" w:hAnsi="TH SarabunPSK" w:cs="TH SarabunPSK"/>
                <w:b/>
                <w:bCs/>
                <w:color w:val="00B0F0"/>
                <w:sz w:val="32"/>
                <w:szCs w:val="32"/>
              </w:rPr>
              <w:t>3</w:t>
            </w:r>
            <w:r w:rsidRPr="00223C55">
              <w:rPr>
                <w:rFonts w:ascii="TH SarabunPSK" w:hAnsi="TH SarabunPSK" w:cs="TH SarabunPSK"/>
                <w:b/>
                <w:bCs/>
                <w:color w:val="00B0F0"/>
                <w:sz w:val="32"/>
                <w:szCs w:val="32"/>
                <w:cs/>
              </w:rPr>
              <w:t>/</w:t>
            </w:r>
            <w:r>
              <w:rPr>
                <w:rFonts w:ascii="TH SarabunPSK" w:hAnsi="TH SarabunPSK" w:cs="TH SarabunPSK" w:hint="cs"/>
                <w:b/>
                <w:bCs/>
                <w:color w:val="00B0F0"/>
                <w:sz w:val="32"/>
                <w:szCs w:val="32"/>
                <w:cs/>
              </w:rPr>
              <w:t xml:space="preserve">17, </w:t>
            </w:r>
            <w:r w:rsidRPr="00223C55">
              <w:rPr>
                <w:rFonts w:ascii="TH SarabunPSK" w:hAnsi="TH SarabunPSK" w:cs="TH SarabunPSK"/>
                <w:b/>
                <w:bCs/>
                <w:color w:val="00B0F0"/>
                <w:sz w:val="32"/>
                <w:szCs w:val="32"/>
                <w:cs/>
              </w:rPr>
              <w:t>ม.</w:t>
            </w:r>
            <w:r>
              <w:rPr>
                <w:rFonts w:ascii="TH SarabunPSK" w:hAnsi="TH SarabunPSK" w:cs="TH SarabunPSK"/>
                <w:b/>
                <w:bCs/>
                <w:color w:val="00B0F0"/>
                <w:sz w:val="32"/>
                <w:szCs w:val="32"/>
              </w:rPr>
              <w:t>3</w:t>
            </w:r>
            <w:r w:rsidRPr="00223C55">
              <w:rPr>
                <w:rFonts w:ascii="TH SarabunPSK" w:hAnsi="TH SarabunPSK" w:cs="TH SarabunPSK"/>
                <w:b/>
                <w:bCs/>
                <w:color w:val="00B0F0"/>
                <w:sz w:val="32"/>
                <w:szCs w:val="32"/>
                <w:cs/>
              </w:rPr>
              <w:t>/</w:t>
            </w:r>
            <w:r>
              <w:rPr>
                <w:rFonts w:ascii="TH SarabunPSK" w:hAnsi="TH SarabunPSK" w:cs="TH SarabunPSK" w:hint="cs"/>
                <w:b/>
                <w:bCs/>
                <w:color w:val="00B0F0"/>
                <w:sz w:val="32"/>
                <w:szCs w:val="32"/>
                <w:cs/>
              </w:rPr>
              <w:t>21</w:t>
            </w:r>
          </w:p>
        </w:tc>
      </w:tr>
      <w:tr w:rsidR="00FB7DC5" w14:paraId="1FA78ABD" w14:textId="77777777" w:rsidTr="0050492E">
        <w:trPr>
          <w:trHeight w:val="419"/>
        </w:trPr>
        <w:tc>
          <w:tcPr>
            <w:tcW w:w="1705" w:type="dxa"/>
            <w:tcBorders>
              <w:bottom w:val="single" w:sz="4" w:space="0" w:color="auto"/>
            </w:tcBorders>
            <w:shd w:val="clear" w:color="auto" w:fill="A6D192"/>
          </w:tcPr>
          <w:p w14:paraId="4DA8F69D" w14:textId="2FF0F319" w:rsidR="00FB7DC5" w:rsidRDefault="00FB7DC5" w:rsidP="00FB7DC5">
            <w:pPr>
              <w:tabs>
                <w:tab w:val="left" w:pos="720"/>
              </w:tabs>
              <w:jc w:val="thaiDistribute"/>
              <w:rPr>
                <w:rFonts w:ascii="TH SarabunPSK" w:hAnsi="TH SarabunPSK" w:cs="TH SarabunPSK"/>
                <w:b/>
                <w:bCs/>
                <w:sz w:val="32"/>
                <w:szCs w:val="32"/>
                <w:cs/>
              </w:rPr>
            </w:pPr>
            <w:proofErr w:type="spellStart"/>
            <w:r>
              <w:rPr>
                <w:rFonts w:ascii="TH SarabunPSK" w:hAnsi="TH SarabunPSK" w:cs="TH SarabunPSK" w:hint="cs"/>
                <w:b/>
                <w:bCs/>
                <w:sz w:val="32"/>
                <w:szCs w:val="32"/>
                <w:cs/>
              </w:rPr>
              <w:t>มฐ</w:t>
            </w:r>
            <w:proofErr w:type="spellEnd"/>
            <w:r>
              <w:rPr>
                <w:rFonts w:ascii="TH SarabunPSK" w:hAnsi="TH SarabunPSK" w:cs="TH SarabunPSK" w:hint="cs"/>
                <w:b/>
                <w:bCs/>
                <w:sz w:val="32"/>
                <w:szCs w:val="32"/>
                <w:cs/>
              </w:rPr>
              <w:t>. ว 3</w:t>
            </w:r>
            <w:r>
              <w:rPr>
                <w:rFonts w:ascii="TH SarabunPSK" w:hAnsi="TH SarabunPSK" w:cs="TH SarabunPSK"/>
                <w:b/>
                <w:bCs/>
                <w:sz w:val="32"/>
                <w:szCs w:val="32"/>
              </w:rPr>
              <w:t>.</w:t>
            </w:r>
            <w:r w:rsidR="00FE0C78">
              <w:rPr>
                <w:rFonts w:ascii="TH SarabunPSK" w:hAnsi="TH SarabunPSK" w:cs="TH SarabunPSK" w:hint="cs"/>
                <w:b/>
                <w:bCs/>
                <w:sz w:val="32"/>
                <w:szCs w:val="32"/>
                <w:cs/>
              </w:rPr>
              <w:t>1</w:t>
            </w:r>
          </w:p>
        </w:tc>
        <w:tc>
          <w:tcPr>
            <w:tcW w:w="3657" w:type="dxa"/>
          </w:tcPr>
          <w:p w14:paraId="6609C2FE" w14:textId="16C7D216" w:rsidR="00FB7DC5" w:rsidRPr="00E66F58" w:rsidRDefault="00FB7DC5" w:rsidP="00FB7DC5">
            <w:pPr>
              <w:tabs>
                <w:tab w:val="left" w:pos="720"/>
              </w:tabs>
              <w:jc w:val="thaiDistribute"/>
              <w:rPr>
                <w:rFonts w:ascii="TH SarabunPSK" w:hAnsi="TH SarabunPSK" w:cs="TH SarabunPSK"/>
                <w:b/>
                <w:bCs/>
                <w:sz w:val="32"/>
                <w:szCs w:val="32"/>
              </w:rPr>
            </w:pP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/1</w:t>
            </w:r>
          </w:p>
        </w:tc>
        <w:tc>
          <w:tcPr>
            <w:tcW w:w="3657" w:type="dxa"/>
          </w:tcPr>
          <w:p w14:paraId="1F8A81F0" w14:textId="0F5D887C" w:rsidR="00FB7DC5" w:rsidRPr="00E66F58" w:rsidRDefault="00FB7DC5" w:rsidP="00FB7DC5">
            <w:pPr>
              <w:tabs>
                <w:tab w:val="left" w:pos="720"/>
              </w:tabs>
              <w:jc w:val="thaiDistribute"/>
              <w:rPr>
                <w:rFonts w:ascii="TH SarabunPSK" w:hAnsi="TH SarabunPSK" w:cs="TH SarabunPSK"/>
                <w:b/>
                <w:bCs/>
                <w:color w:val="00B0F0"/>
                <w:sz w:val="32"/>
                <w:szCs w:val="32"/>
              </w:rPr>
            </w:pPr>
            <w:r w:rsidRPr="00FB7DC5">
              <w:rPr>
                <w:rFonts w:ascii="TH SarabunPSK" w:hAnsi="TH SarabunPSK" w:cs="TH SarabunPSK"/>
                <w:b/>
                <w:bCs/>
                <w:color w:val="00B0F0"/>
                <w:sz w:val="32"/>
                <w:szCs w:val="32"/>
                <w:cs/>
              </w:rPr>
              <w:t>ม.</w:t>
            </w:r>
            <w:r w:rsidRPr="00FB7DC5">
              <w:rPr>
                <w:rFonts w:ascii="TH SarabunPSK" w:hAnsi="TH SarabunPSK" w:cs="TH SarabunPSK"/>
                <w:b/>
                <w:bCs/>
                <w:color w:val="00B0F0"/>
                <w:sz w:val="32"/>
                <w:szCs w:val="32"/>
              </w:rPr>
              <w:t>3</w:t>
            </w:r>
            <w:r w:rsidRPr="00FB7DC5">
              <w:rPr>
                <w:rFonts w:ascii="TH SarabunPSK" w:hAnsi="TH SarabunPSK" w:cs="TH SarabunPSK"/>
                <w:b/>
                <w:bCs/>
                <w:color w:val="00B0F0"/>
                <w:sz w:val="32"/>
                <w:szCs w:val="32"/>
                <w:cs/>
              </w:rPr>
              <w:t>/2</w:t>
            </w:r>
            <w:r w:rsidRPr="00FB7DC5">
              <w:rPr>
                <w:rFonts w:ascii="TH SarabunPSK" w:hAnsi="TH SarabunPSK" w:cs="TH SarabunPSK"/>
                <w:b/>
                <w:bCs/>
                <w:color w:val="00B0F0"/>
                <w:sz w:val="32"/>
                <w:szCs w:val="32"/>
              </w:rPr>
              <w:t xml:space="preserve">, </w:t>
            </w:r>
            <w:r w:rsidRPr="00FB7DC5">
              <w:rPr>
                <w:rFonts w:ascii="TH SarabunPSK" w:hAnsi="TH SarabunPSK" w:cs="TH SarabunPSK"/>
                <w:b/>
                <w:bCs/>
                <w:color w:val="00B0F0"/>
                <w:sz w:val="32"/>
                <w:szCs w:val="32"/>
                <w:cs/>
              </w:rPr>
              <w:t>ม.</w:t>
            </w:r>
            <w:r w:rsidRPr="00FB7DC5">
              <w:rPr>
                <w:rFonts w:ascii="TH SarabunPSK" w:hAnsi="TH SarabunPSK" w:cs="TH SarabunPSK"/>
                <w:b/>
                <w:bCs/>
                <w:color w:val="00B0F0"/>
                <w:sz w:val="32"/>
                <w:szCs w:val="32"/>
              </w:rPr>
              <w:t>3</w:t>
            </w:r>
            <w:r w:rsidRPr="00FB7DC5">
              <w:rPr>
                <w:rFonts w:ascii="TH SarabunPSK" w:hAnsi="TH SarabunPSK" w:cs="TH SarabunPSK"/>
                <w:b/>
                <w:bCs/>
                <w:color w:val="00B0F0"/>
                <w:sz w:val="32"/>
                <w:szCs w:val="32"/>
                <w:cs/>
              </w:rPr>
              <w:t>/</w:t>
            </w:r>
            <w:r w:rsidRPr="00FB7DC5">
              <w:rPr>
                <w:rFonts w:ascii="TH SarabunPSK" w:hAnsi="TH SarabunPSK" w:cs="TH SarabunPSK"/>
                <w:b/>
                <w:bCs/>
                <w:color w:val="00B0F0"/>
                <w:sz w:val="32"/>
                <w:szCs w:val="32"/>
              </w:rPr>
              <w:t xml:space="preserve">3, </w:t>
            </w:r>
            <w:r w:rsidRPr="00FB7DC5">
              <w:rPr>
                <w:rFonts w:ascii="TH SarabunPSK" w:hAnsi="TH SarabunPSK" w:cs="TH SarabunPSK"/>
                <w:b/>
                <w:bCs/>
                <w:color w:val="00B0F0"/>
                <w:sz w:val="32"/>
                <w:szCs w:val="32"/>
                <w:cs/>
              </w:rPr>
              <w:t>ม.</w:t>
            </w:r>
            <w:r w:rsidRPr="00FB7DC5">
              <w:rPr>
                <w:rFonts w:ascii="TH SarabunPSK" w:hAnsi="TH SarabunPSK" w:cs="TH SarabunPSK"/>
                <w:b/>
                <w:bCs/>
                <w:color w:val="00B0F0"/>
                <w:sz w:val="32"/>
                <w:szCs w:val="32"/>
              </w:rPr>
              <w:t>3</w:t>
            </w:r>
            <w:r w:rsidRPr="00FB7DC5">
              <w:rPr>
                <w:rFonts w:ascii="TH SarabunPSK" w:hAnsi="TH SarabunPSK" w:cs="TH SarabunPSK"/>
                <w:b/>
                <w:bCs/>
                <w:color w:val="00B0F0"/>
                <w:sz w:val="32"/>
                <w:szCs w:val="32"/>
                <w:cs/>
              </w:rPr>
              <w:t>/</w:t>
            </w:r>
            <w:r w:rsidRPr="00FB7DC5">
              <w:rPr>
                <w:rFonts w:ascii="TH SarabunPSK" w:hAnsi="TH SarabunPSK" w:cs="TH SarabunPSK"/>
                <w:b/>
                <w:bCs/>
                <w:color w:val="00B0F0"/>
                <w:sz w:val="32"/>
                <w:szCs w:val="32"/>
              </w:rPr>
              <w:t>4</w:t>
            </w:r>
          </w:p>
        </w:tc>
      </w:tr>
      <w:tr w:rsidR="00FB7DC5" w14:paraId="29B7B45C" w14:textId="77777777" w:rsidTr="0050492E">
        <w:trPr>
          <w:trHeight w:val="420"/>
        </w:trPr>
        <w:tc>
          <w:tcPr>
            <w:tcW w:w="1705" w:type="dxa"/>
            <w:tcBorders>
              <w:left w:val="nil"/>
              <w:bottom w:val="nil"/>
            </w:tcBorders>
          </w:tcPr>
          <w:p w14:paraId="79823120" w14:textId="77777777" w:rsidR="00FB7DC5" w:rsidRDefault="00FB7DC5" w:rsidP="00FB7DC5">
            <w:pPr>
              <w:tabs>
                <w:tab w:val="left" w:pos="720"/>
              </w:tabs>
              <w:jc w:val="thaiDistribute"/>
              <w:rPr>
                <w:rFonts w:ascii="TH SarabunPSK" w:hAnsi="TH SarabunPSK" w:cs="TH SarabunPSK"/>
                <w:b/>
                <w:bCs/>
                <w:sz w:val="32"/>
                <w:szCs w:val="32"/>
                <w:cs/>
              </w:rPr>
            </w:pPr>
          </w:p>
        </w:tc>
        <w:tc>
          <w:tcPr>
            <w:tcW w:w="3657" w:type="dxa"/>
          </w:tcPr>
          <w:p w14:paraId="12A388DF" w14:textId="50FDD828" w:rsidR="00FB7DC5" w:rsidRPr="00BE4099" w:rsidRDefault="00FB7DC5" w:rsidP="00FB7DC5">
            <w:pPr>
              <w:tabs>
                <w:tab w:val="left" w:pos="720"/>
              </w:tabs>
              <w:jc w:val="center"/>
              <w:rPr>
                <w:rFonts w:ascii="TH SarabunPSK" w:hAnsi="TH SarabunPSK" w:cs="TH SarabunPSK"/>
                <w:sz w:val="32"/>
                <w:szCs w:val="32"/>
                <w:cs/>
              </w:rPr>
            </w:pPr>
            <w:r>
              <w:rPr>
                <w:rFonts w:ascii="TH SarabunPSK" w:hAnsi="TH SarabunPSK" w:cs="TH SarabunPSK"/>
                <w:b/>
                <w:bCs/>
                <w:sz w:val="32"/>
                <w:szCs w:val="32"/>
              </w:rPr>
              <w:t>3</w:t>
            </w:r>
            <w:r w:rsidR="00FA2A2B">
              <w:rPr>
                <w:rFonts w:ascii="TH SarabunPSK" w:hAnsi="TH SarabunPSK" w:cs="TH SarabunPSK" w:hint="cs"/>
                <w:b/>
                <w:bCs/>
                <w:sz w:val="32"/>
                <w:szCs w:val="32"/>
                <w:cs/>
              </w:rPr>
              <w:t>5</w:t>
            </w:r>
            <w:r>
              <w:rPr>
                <w:rFonts w:ascii="TH SarabunPSK" w:hAnsi="TH SarabunPSK" w:cs="TH SarabunPSK"/>
                <w:b/>
                <w:bCs/>
                <w:sz w:val="32"/>
                <w:szCs w:val="32"/>
              </w:rPr>
              <w:t xml:space="preserve"> </w:t>
            </w:r>
            <w:r>
              <w:rPr>
                <w:rFonts w:ascii="TH SarabunPSK" w:hAnsi="TH SarabunPSK" w:cs="TH SarabunPSK" w:hint="cs"/>
                <w:b/>
                <w:bCs/>
                <w:sz w:val="32"/>
                <w:szCs w:val="32"/>
                <w:cs/>
              </w:rPr>
              <w:t>ตัวชี้วัด</w:t>
            </w:r>
          </w:p>
        </w:tc>
        <w:tc>
          <w:tcPr>
            <w:tcW w:w="3657" w:type="dxa"/>
          </w:tcPr>
          <w:p w14:paraId="26C68A63" w14:textId="19E6F7B5" w:rsidR="00FB7DC5" w:rsidRPr="00BE4099" w:rsidRDefault="00FB7DC5" w:rsidP="00FB7DC5">
            <w:pPr>
              <w:tabs>
                <w:tab w:val="left" w:pos="720"/>
              </w:tabs>
              <w:jc w:val="center"/>
              <w:rPr>
                <w:rFonts w:ascii="TH SarabunPSK" w:hAnsi="TH SarabunPSK" w:cs="TH SarabunPSK"/>
                <w:sz w:val="32"/>
                <w:szCs w:val="32"/>
              </w:rPr>
            </w:pPr>
            <w:r>
              <w:rPr>
                <w:rFonts w:ascii="TH SarabunPSK" w:hAnsi="TH SarabunPSK" w:cs="TH SarabunPSK"/>
                <w:b/>
                <w:bCs/>
                <w:color w:val="00B0F0"/>
                <w:sz w:val="32"/>
                <w:szCs w:val="32"/>
              </w:rPr>
              <w:t>1</w:t>
            </w:r>
            <w:r w:rsidR="00B423A8">
              <w:rPr>
                <w:rFonts w:ascii="TH SarabunPSK" w:hAnsi="TH SarabunPSK" w:cs="TH SarabunPSK" w:hint="cs"/>
                <w:b/>
                <w:bCs/>
                <w:color w:val="00B0F0"/>
                <w:sz w:val="32"/>
                <w:szCs w:val="32"/>
                <w:cs/>
              </w:rPr>
              <w:t>5</w:t>
            </w:r>
            <w:r w:rsidRPr="00E66F58">
              <w:rPr>
                <w:rFonts w:ascii="TH SarabunPSK" w:hAnsi="TH SarabunPSK" w:cs="TH SarabunPSK"/>
                <w:b/>
                <w:bCs/>
                <w:color w:val="00B0F0"/>
                <w:sz w:val="32"/>
                <w:szCs w:val="32"/>
              </w:rPr>
              <w:t xml:space="preserve"> </w:t>
            </w:r>
            <w:r w:rsidRPr="00E66F58">
              <w:rPr>
                <w:rFonts w:ascii="TH SarabunPSK" w:hAnsi="TH SarabunPSK" w:cs="TH SarabunPSK" w:hint="cs"/>
                <w:b/>
                <w:bCs/>
                <w:color w:val="00B0F0"/>
                <w:sz w:val="32"/>
                <w:szCs w:val="32"/>
                <w:cs/>
              </w:rPr>
              <w:t>ตัวชี้วัด</w:t>
            </w:r>
          </w:p>
        </w:tc>
      </w:tr>
    </w:tbl>
    <w:p w14:paraId="63CB67FB" w14:textId="77777777" w:rsidR="001F3D9E" w:rsidRDefault="001F3D9E" w:rsidP="001A4D15">
      <w:pPr>
        <w:tabs>
          <w:tab w:val="left" w:pos="720"/>
        </w:tabs>
        <w:spacing w:before="120" w:after="0" w:line="240" w:lineRule="auto"/>
        <w:jc w:val="thaiDistribute"/>
        <w:rPr>
          <w:rFonts w:ascii="TH SarabunPSK" w:hAnsi="TH SarabunPSK" w:cs="TH SarabunPSK"/>
          <w:b/>
          <w:bCs/>
          <w:sz w:val="32"/>
          <w:szCs w:val="32"/>
        </w:rPr>
      </w:pPr>
    </w:p>
    <w:p w14:paraId="078EF056" w14:textId="2A10DBC2" w:rsidR="001A4D15" w:rsidRDefault="001A4D15" w:rsidP="001A4D15">
      <w:pPr>
        <w:tabs>
          <w:tab w:val="left" w:pos="720"/>
        </w:tabs>
        <w:spacing w:before="120" w:after="0" w:line="240" w:lineRule="auto"/>
        <w:jc w:val="thaiDistribute"/>
        <w:rPr>
          <w:rFonts w:ascii="TH SarabunPSK" w:hAnsi="TH SarabunPSK" w:cs="TH SarabunPSK"/>
          <w:b/>
          <w:bCs/>
          <w:sz w:val="32"/>
          <w:szCs w:val="32"/>
          <w:cs/>
        </w:rPr>
      </w:pPr>
      <w:r>
        <w:rPr>
          <w:rFonts w:ascii="TH SarabunPSK" w:hAnsi="TH SarabunPSK" w:cs="TH SarabunPSK" w:hint="cs"/>
          <w:b/>
          <w:bCs/>
          <w:sz w:val="32"/>
          <w:szCs w:val="32"/>
          <w:cs/>
        </w:rPr>
        <w:t xml:space="preserve">รวม </w:t>
      </w:r>
      <w:r>
        <w:rPr>
          <w:rFonts w:ascii="TH SarabunPSK" w:hAnsi="TH SarabunPSK" w:cs="TH SarabunPSK"/>
          <w:b/>
          <w:bCs/>
          <w:sz w:val="32"/>
          <w:szCs w:val="32"/>
        </w:rPr>
        <w:t xml:space="preserve">50 </w:t>
      </w:r>
      <w:r>
        <w:rPr>
          <w:rFonts w:ascii="TH SarabunPSK" w:hAnsi="TH SarabunPSK" w:cs="TH SarabunPSK" w:hint="cs"/>
          <w:b/>
          <w:bCs/>
          <w:sz w:val="32"/>
          <w:szCs w:val="32"/>
          <w:cs/>
        </w:rPr>
        <w:t>ตัวชี้วัด</w:t>
      </w:r>
    </w:p>
    <w:p w14:paraId="4E68E8A9" w14:textId="77777777" w:rsidR="001A4D15" w:rsidRDefault="001A4D15" w:rsidP="001A4D15">
      <w:pPr>
        <w:rPr>
          <w:rFonts w:ascii="TH SarabunPSK" w:hAnsi="TH SarabunPSK" w:cs="TH SarabunPSK"/>
          <w:b/>
          <w:bCs/>
          <w:sz w:val="32"/>
          <w:szCs w:val="32"/>
        </w:rPr>
      </w:pPr>
    </w:p>
    <w:p w14:paraId="2FCF646D" w14:textId="77777777" w:rsidR="007A0918" w:rsidRDefault="007A0918">
      <w:pPr>
        <w:rPr>
          <w:rFonts w:ascii="TH SarabunPSK" w:hAnsi="TH SarabunPSK" w:cs="TH SarabunPSK"/>
          <w:b/>
          <w:bCs/>
          <w:sz w:val="32"/>
          <w:szCs w:val="32"/>
        </w:rPr>
      </w:pPr>
      <w:r>
        <w:rPr>
          <w:rFonts w:ascii="TH SarabunPSK" w:hAnsi="TH SarabunPSK" w:cs="TH SarabunPSK"/>
          <w:b/>
          <w:bCs/>
          <w:sz w:val="32"/>
          <w:szCs w:val="32"/>
        </w:rPr>
        <w:br w:type="page"/>
      </w:r>
    </w:p>
    <w:p w14:paraId="019DA89C" w14:textId="424C8370" w:rsidR="001A4D15" w:rsidRDefault="001A4D15" w:rsidP="001A4D15">
      <w:pPr>
        <w:tabs>
          <w:tab w:val="left" w:pos="720"/>
        </w:tabs>
        <w:spacing w:before="120" w:after="0" w:line="240" w:lineRule="auto"/>
        <w:jc w:val="center"/>
        <w:rPr>
          <w:rFonts w:ascii="TH SarabunPSK" w:hAnsi="TH SarabunPSK" w:cs="TH SarabunPSK"/>
          <w:b/>
          <w:bCs/>
          <w:sz w:val="48"/>
          <w:szCs w:val="48"/>
        </w:rPr>
      </w:pPr>
      <w:r>
        <w:rPr>
          <w:rFonts w:ascii="TH SarabunPSK" w:hAnsi="TH SarabunPSK" w:cs="TH SarabunPSK"/>
          <w:b/>
          <w:bCs/>
          <w:noProof/>
          <w:sz w:val="48"/>
          <w:szCs w:val="48"/>
        </w:rPr>
        <w:lastRenderedPageBreak/>
        <mc:AlternateContent>
          <mc:Choice Requires="wps">
            <w:drawing>
              <wp:inline distT="0" distB="0" distL="0" distR="0" wp14:anchorId="41728C88" wp14:editId="628624CE">
                <wp:extent cx="5931682" cy="584548"/>
                <wp:effectExtent l="0" t="0" r="0" b="6350"/>
                <wp:docPr id="4" name="Text Box 4"/>
                <wp:cNvGraphicFramePr/>
                <a:graphic xmlns:a="http://schemas.openxmlformats.org/drawingml/2006/main">
                  <a:graphicData uri="http://schemas.microsoft.com/office/word/2010/wordprocessingShape">
                    <wps:wsp>
                      <wps:cNvSpPr txBox="1"/>
                      <wps:spPr>
                        <a:xfrm>
                          <a:off x="0" y="0"/>
                          <a:ext cx="5931682" cy="584548"/>
                        </a:xfrm>
                        <a:prstGeom prst="round2SameRect">
                          <a:avLst/>
                        </a:prstGeom>
                        <a:solidFill>
                          <a:srgbClr val="DA7039"/>
                        </a:solidFill>
                        <a:ln w="12700">
                          <a:noFill/>
                        </a:ln>
                      </wps:spPr>
                      <wps:style>
                        <a:lnRef idx="0">
                          <a:scrgbClr r="0" g="0" b="0"/>
                        </a:lnRef>
                        <a:fillRef idx="0">
                          <a:scrgbClr r="0" g="0" b="0"/>
                        </a:fillRef>
                        <a:effectRef idx="0">
                          <a:scrgbClr r="0" g="0" b="0"/>
                        </a:effectRef>
                        <a:fontRef idx="minor">
                          <a:schemeClr val="lt1"/>
                        </a:fontRef>
                      </wps:style>
                      <wps:txbx>
                        <w:txbxContent>
                          <w:p w14:paraId="4C928F3E" w14:textId="223FE7EC" w:rsidR="001A4D15" w:rsidRPr="004E7D1A" w:rsidRDefault="001A4D15" w:rsidP="001A4D15">
                            <w:pPr>
                              <w:tabs>
                                <w:tab w:val="left" w:pos="720"/>
                                <w:tab w:val="left" w:pos="7470"/>
                              </w:tabs>
                              <w:spacing w:after="0" w:line="240" w:lineRule="auto"/>
                              <w:jc w:val="center"/>
                              <w:rPr>
                                <w:rFonts w:ascii="TH SarabunPSK" w:hAnsi="TH SarabunPSK" w:cs="TH SarabunPSK"/>
                                <w:b/>
                                <w:bCs/>
                                <w:sz w:val="56"/>
                                <w:szCs w:val="56"/>
                              </w:rPr>
                            </w:pPr>
                            <w:r w:rsidRPr="004E7D1A">
                              <w:rPr>
                                <w:rFonts w:ascii="TH SarabunPSK" w:hAnsi="TH SarabunPSK" w:cs="TH SarabunPSK" w:hint="cs"/>
                                <w:b/>
                                <w:bCs/>
                                <w:sz w:val="56"/>
                                <w:szCs w:val="56"/>
                                <w:cs/>
                              </w:rPr>
                              <w:t xml:space="preserve">โครงสร้างรายวิชาพื้นฐาน </w:t>
                            </w:r>
                            <w:r>
                              <w:rPr>
                                <w:rFonts w:ascii="TH SarabunPSK" w:hAnsi="TH SarabunPSK" w:cs="TH SarabunPSK" w:hint="cs"/>
                                <w:b/>
                                <w:bCs/>
                                <w:sz w:val="56"/>
                                <w:szCs w:val="56"/>
                                <w:cs/>
                              </w:rPr>
                              <w:t>วิทยาศาสตร์และเทคโนโลยี ม.</w:t>
                            </w:r>
                            <w:r>
                              <w:rPr>
                                <w:rFonts w:ascii="TH SarabunPSK" w:hAnsi="TH SarabunPSK" w:cs="TH SarabunPSK"/>
                                <w:b/>
                                <w:bCs/>
                                <w:sz w:val="56"/>
                                <w:szCs w:val="56"/>
                              </w:rPr>
                              <w:t>3</w:t>
                            </w:r>
                          </w:p>
                          <w:p w14:paraId="2D8E2753" w14:textId="77777777" w:rsidR="001A4D15" w:rsidRDefault="001A4D15" w:rsidP="001A4D1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728C88" id="Text Box 4" o:spid="_x0000_s1028" style="width:467.05pt;height:46.05pt;visibility:visible;mso-wrap-style:square;mso-left-percent:-10001;mso-top-percent:-10001;mso-position-horizontal:absolute;mso-position-horizontal-relative:char;mso-position-vertical:absolute;mso-position-vertical-relative:line;mso-left-percent:-10001;mso-top-percent:-10001;v-text-anchor:top" coordsize="5931682,5845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" adj="-11796480,,5400" path="m97427,l5834255,v53807,,97427,43620,97427,97427l5931682,584548r,l,584548r,l,97427c,43620,43620,,97427,xe" fillcolor="#da7039" stroked="f" strokeweight="1pt">
                <v:stroke joinstyle="miter"/>
                <v:formulas/>
                <v:path arrowok="t" o:connecttype="custom" o:connectlocs="97427,0;5834255,0;5931682,97427;5931682,584548;5931682,584548;0,584548;0,584548;0,97427;97427,0" o:connectangles="0,0,0,0,0,0,0,0,0" textboxrect="0,0,5931682,584548"/>
                <v:textbox>
                  <w:txbxContent>
                    <w:p w14:paraId="4C928F3E" w14:textId="223FE7EC" w:rsidR="001A4D15" w:rsidRPr="004E7D1A" w:rsidRDefault="001A4D15" w:rsidP="001A4D15">
                      <w:pPr>
                        <w:tabs>
                          <w:tab w:val="left" w:pos="720"/>
                          <w:tab w:val="left" w:pos="7470"/>
                        </w:tabs>
                        <w:spacing w:after="0" w:line="240" w:lineRule="auto"/>
                        <w:jc w:val="center"/>
                        <w:rPr>
                          <w:rFonts w:ascii="TH SarabunPSK" w:hAnsi="TH SarabunPSK" w:cs="TH SarabunPSK"/>
                          <w:b/>
                          <w:bCs/>
                          <w:sz w:val="56"/>
                          <w:szCs w:val="56"/>
                        </w:rPr>
                      </w:pPr>
                      <w:r w:rsidRPr="004E7D1A">
                        <w:rPr>
                          <w:rFonts w:ascii="TH SarabunPSK" w:hAnsi="TH SarabunPSK" w:cs="TH SarabunPSK" w:hint="cs"/>
                          <w:b/>
                          <w:bCs/>
                          <w:sz w:val="56"/>
                          <w:szCs w:val="56"/>
                          <w:cs/>
                        </w:rPr>
                        <w:t xml:space="preserve">โครงสร้างรายวิชาพื้นฐาน </w:t>
                      </w:r>
                      <w:r>
                        <w:rPr>
                          <w:rFonts w:ascii="TH SarabunPSK" w:hAnsi="TH SarabunPSK" w:cs="TH SarabunPSK" w:hint="cs"/>
                          <w:b/>
                          <w:bCs/>
                          <w:sz w:val="56"/>
                          <w:szCs w:val="56"/>
                          <w:cs/>
                        </w:rPr>
                        <w:t>วิทยาศาสตร์และเทคโนโลยี ม.</w:t>
                      </w:r>
                      <w:r>
                        <w:rPr>
                          <w:rFonts w:ascii="TH SarabunPSK" w:hAnsi="TH SarabunPSK" w:cs="TH SarabunPSK"/>
                          <w:b/>
                          <w:bCs/>
                          <w:sz w:val="56"/>
                          <w:szCs w:val="56"/>
                        </w:rPr>
                        <w:t>3</w:t>
                      </w:r>
                    </w:p>
                    <w:p w14:paraId="2D8E2753" w14:textId="77777777" w:rsidR="001A4D15" w:rsidRDefault="001A4D15" w:rsidP="001A4D15">
                      <w:pPr>
                        <w:spacing w:after="0" w:line="240" w:lineRule="auto"/>
                      </w:pPr>
                    </w:p>
                  </w:txbxContent>
                </v:textbox>
                <w10:anchorlock/>
              </v:shape>
            </w:pict>
          </mc:Fallback>
        </mc:AlternateContent>
      </w:r>
    </w:p>
    <w:p w14:paraId="185A139C" w14:textId="77777777" w:rsidR="001A4D15" w:rsidRDefault="001A4D15" w:rsidP="001A4D15">
      <w:pPr>
        <w:tabs>
          <w:tab w:val="left" w:pos="720"/>
        </w:tabs>
        <w:spacing w:before="240" w:after="120" w:line="240" w:lineRule="auto"/>
        <w:jc w:val="right"/>
        <w:rPr>
          <w:rFonts w:ascii="TH SarabunPSK" w:hAnsi="TH SarabunPSK" w:cs="TH SarabunPSK"/>
          <w:b/>
          <w:bCs/>
          <w:sz w:val="32"/>
          <w:szCs w:val="32"/>
        </w:rPr>
      </w:pPr>
      <w:r>
        <w:rPr>
          <w:rFonts w:ascii="TH SarabunPSK" w:hAnsi="TH SarabunPSK" w:cs="TH SarabunPSK" w:hint="cs"/>
          <w:b/>
          <w:bCs/>
          <w:noProof/>
          <w:sz w:val="32"/>
          <w:szCs w:val="32"/>
          <w:lang w:val="th-TH"/>
        </w:rPr>
        <w:drawing>
          <wp:anchor distT="0" distB="0" distL="114300" distR="114300" simplePos="0" relativeHeight="251685888" behindDoc="0" locked="0" layoutInCell="1" allowOverlap="1" wp14:anchorId="4F3EE626" wp14:editId="18C1B35F">
            <wp:simplePos x="0" y="0"/>
            <wp:positionH relativeFrom="column">
              <wp:posOffset>4471133</wp:posOffset>
            </wp:positionH>
            <wp:positionV relativeFrom="paragraph">
              <wp:posOffset>163830</wp:posOffset>
            </wp:positionV>
            <wp:extent cx="256032" cy="256032"/>
            <wp:effectExtent l="0" t="0" r="0" b="0"/>
            <wp:wrapNone/>
            <wp:docPr id="6" name="Graphic 6" descr="Clock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phic 3" descr="Clock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6032" cy="256032"/>
                    </a:xfrm>
                    <a:prstGeom prst="rect">
                      <a:avLst/>
                    </a:prstGeom>
                  </pic:spPr>
                </pic:pic>
              </a:graphicData>
            </a:graphic>
            <wp14:sizeRelH relativeFrom="page">
              <wp14:pctWidth>0</wp14:pctWidth>
            </wp14:sizeRelH>
            <wp14:sizeRelV relativeFrom="page">
              <wp14:pctHeight>0</wp14:pctHeight>
            </wp14:sizeRelV>
          </wp:anchor>
        </w:drawing>
      </w:r>
      <w:r w:rsidRPr="00780C5D">
        <w:rPr>
          <w:rFonts w:ascii="TH SarabunPSK" w:hAnsi="TH SarabunPSK" w:cs="TH SarabunPSK" w:hint="cs"/>
          <w:b/>
          <w:bCs/>
          <w:sz w:val="32"/>
          <w:szCs w:val="32"/>
          <w:cs/>
        </w:rPr>
        <w:t xml:space="preserve">เวลา </w:t>
      </w:r>
      <w:r>
        <w:rPr>
          <w:rFonts w:ascii="TH SarabunPSK" w:hAnsi="TH SarabunPSK" w:cs="TH SarabunPSK" w:hint="cs"/>
          <w:b/>
          <w:bCs/>
          <w:sz w:val="40"/>
          <w:szCs w:val="40"/>
          <w:cs/>
        </w:rPr>
        <w:t>12</w:t>
      </w:r>
      <w:r w:rsidRPr="00F9372C">
        <w:rPr>
          <w:rFonts w:ascii="TH SarabunPSK" w:hAnsi="TH SarabunPSK" w:cs="TH SarabunPSK"/>
          <w:b/>
          <w:bCs/>
          <w:sz w:val="40"/>
          <w:szCs w:val="40"/>
        </w:rPr>
        <w:t>0</w:t>
      </w:r>
      <w:r w:rsidRPr="00780C5D">
        <w:rPr>
          <w:rFonts w:ascii="TH SarabunPSK" w:hAnsi="TH SarabunPSK" w:cs="TH SarabunPSK"/>
          <w:b/>
          <w:bCs/>
          <w:sz w:val="32"/>
          <w:szCs w:val="32"/>
        </w:rPr>
        <w:t xml:space="preserve"> </w:t>
      </w:r>
      <w:r w:rsidRPr="00780C5D">
        <w:rPr>
          <w:rFonts w:ascii="TH SarabunPSK" w:hAnsi="TH SarabunPSK" w:cs="TH SarabunPSK" w:hint="cs"/>
          <w:b/>
          <w:bCs/>
          <w:sz w:val="32"/>
          <w:szCs w:val="32"/>
          <w:cs/>
        </w:rPr>
        <w:t>ชั่วโมง</w:t>
      </w:r>
    </w:p>
    <w:tbl>
      <w:tblPr>
        <w:tblStyle w:val="a7"/>
        <w:tblW w:w="0" w:type="auto"/>
        <w:tblLook w:val="04A0" w:firstRow="1" w:lastRow="0" w:firstColumn="1" w:lastColumn="0" w:noHBand="0" w:noVBand="1"/>
      </w:tblPr>
      <w:tblGrid>
        <w:gridCol w:w="1824"/>
        <w:gridCol w:w="2125"/>
        <w:gridCol w:w="1739"/>
        <w:gridCol w:w="2331"/>
        <w:gridCol w:w="1000"/>
      </w:tblGrid>
      <w:tr w:rsidR="001A4D15" w14:paraId="17166198" w14:textId="77777777" w:rsidTr="314DE9C2">
        <w:trPr>
          <w:tblHeader/>
        </w:trPr>
        <w:tc>
          <w:tcPr>
            <w:tcW w:w="1824" w:type="dxa"/>
            <w:shd w:val="clear" w:color="auto" w:fill="91D2F5"/>
            <w:vAlign w:val="center"/>
          </w:tcPr>
          <w:p w14:paraId="52AEFE38" w14:textId="77777777" w:rsidR="001A4D15" w:rsidRPr="00690CE6" w:rsidRDefault="001A4D15" w:rsidP="0050492E">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ชื่อหน่วย</w:t>
            </w:r>
            <w:r>
              <w:rPr>
                <w:rFonts w:ascii="TH SarabunPSK" w:hAnsi="TH SarabunPSK" w:cs="TH SarabunPSK"/>
                <w:b/>
                <w:bCs/>
                <w:sz w:val="32"/>
                <w:szCs w:val="32"/>
              </w:rPr>
              <w:br/>
            </w:r>
            <w:r w:rsidRPr="00690CE6">
              <w:rPr>
                <w:rFonts w:ascii="TH SarabunPSK" w:hAnsi="TH SarabunPSK" w:cs="TH SarabunPSK"/>
                <w:b/>
                <w:bCs/>
                <w:sz w:val="32"/>
                <w:szCs w:val="32"/>
                <w:cs/>
              </w:rPr>
              <w:t>การเรียนรู้</w:t>
            </w:r>
          </w:p>
        </w:tc>
        <w:tc>
          <w:tcPr>
            <w:tcW w:w="2125" w:type="dxa"/>
            <w:shd w:val="clear" w:color="auto" w:fill="91D2F5"/>
            <w:vAlign w:val="center"/>
          </w:tcPr>
          <w:p w14:paraId="1E5B98AE" w14:textId="77777777" w:rsidR="001A4D15" w:rsidRPr="00690CE6" w:rsidRDefault="001A4D15" w:rsidP="0050492E">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มาตรฐาน</w:t>
            </w:r>
            <w:r>
              <w:rPr>
                <w:rFonts w:ascii="TH SarabunPSK" w:hAnsi="TH SarabunPSK" w:cs="TH SarabunPSK"/>
                <w:b/>
                <w:bCs/>
                <w:sz w:val="32"/>
                <w:szCs w:val="32"/>
              </w:rPr>
              <w:br/>
            </w:r>
            <w:r w:rsidRPr="00690CE6">
              <w:rPr>
                <w:rFonts w:ascii="TH SarabunPSK" w:hAnsi="TH SarabunPSK" w:cs="TH SarabunPSK"/>
                <w:b/>
                <w:bCs/>
                <w:sz w:val="32"/>
                <w:szCs w:val="32"/>
                <w:cs/>
              </w:rPr>
              <w:t>การเรียนรู้/ตัวชี้วัด</w:t>
            </w:r>
          </w:p>
        </w:tc>
        <w:tc>
          <w:tcPr>
            <w:tcW w:w="1739" w:type="dxa"/>
            <w:shd w:val="clear" w:color="auto" w:fill="91D2F5"/>
            <w:vAlign w:val="center"/>
          </w:tcPr>
          <w:p w14:paraId="3AFCFD6A" w14:textId="77777777" w:rsidR="001A4D15" w:rsidRPr="00690CE6" w:rsidRDefault="001A4D15" w:rsidP="0050492E">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สมรรถนะสำคัญ</w:t>
            </w:r>
            <w:r>
              <w:rPr>
                <w:rFonts w:ascii="TH SarabunPSK" w:hAnsi="TH SarabunPSK" w:cs="TH SarabunPSK"/>
                <w:b/>
                <w:bCs/>
                <w:sz w:val="32"/>
                <w:szCs w:val="32"/>
              </w:rPr>
              <w:br/>
            </w:r>
            <w:r w:rsidRPr="00690CE6">
              <w:rPr>
                <w:rFonts w:ascii="TH SarabunPSK" w:hAnsi="TH SarabunPSK" w:cs="TH SarabunPSK"/>
                <w:b/>
                <w:bCs/>
                <w:sz w:val="32"/>
                <w:szCs w:val="32"/>
                <w:cs/>
              </w:rPr>
              <w:t>ของผู้เรียน</w:t>
            </w:r>
          </w:p>
        </w:tc>
        <w:tc>
          <w:tcPr>
            <w:tcW w:w="2331" w:type="dxa"/>
            <w:shd w:val="clear" w:color="auto" w:fill="91D2F5"/>
            <w:vAlign w:val="center"/>
          </w:tcPr>
          <w:p w14:paraId="169299D0" w14:textId="77777777" w:rsidR="001A4D15" w:rsidRPr="00690CE6" w:rsidRDefault="001A4D15" w:rsidP="0050492E">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สาระสำคัญ</w:t>
            </w:r>
          </w:p>
        </w:tc>
        <w:tc>
          <w:tcPr>
            <w:tcW w:w="1000" w:type="dxa"/>
            <w:shd w:val="clear" w:color="auto" w:fill="91D2F5"/>
            <w:vAlign w:val="center"/>
          </w:tcPr>
          <w:p w14:paraId="11236CEC" w14:textId="77777777" w:rsidR="001A4D15" w:rsidRPr="00690CE6" w:rsidRDefault="001A4D15" w:rsidP="0050492E">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เวลา (ชั่วโมง)</w:t>
            </w:r>
          </w:p>
        </w:tc>
      </w:tr>
      <w:tr w:rsidR="00000B6B" w14:paraId="6BE55BAD" w14:textId="77777777" w:rsidTr="314DE9C2">
        <w:tc>
          <w:tcPr>
            <w:tcW w:w="1824" w:type="dxa"/>
          </w:tcPr>
          <w:p w14:paraId="0B646063" w14:textId="77777777" w:rsidR="00000B6B" w:rsidRDefault="00000B6B" w:rsidP="008E2E1E">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หน่วย</w:t>
            </w:r>
          </w:p>
          <w:p w14:paraId="24D267CB" w14:textId="42BEC9E3" w:rsidR="00000B6B" w:rsidRPr="001145DD" w:rsidRDefault="00000B6B" w:rsidP="008E2E1E">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1</w:t>
            </w:r>
          </w:p>
          <w:p w14:paraId="36E4A892" w14:textId="7BF4CCEC" w:rsidR="00000B6B" w:rsidRPr="006F5E97" w:rsidRDefault="00000B6B" w:rsidP="008E2E1E">
            <w:pPr>
              <w:tabs>
                <w:tab w:val="left" w:pos="720"/>
              </w:tabs>
              <w:rPr>
                <w:rFonts w:ascii="TH SarabunPSK" w:hAnsi="TH SarabunPSK" w:cs="TH SarabunPSK"/>
                <w:sz w:val="32"/>
                <w:szCs w:val="32"/>
                <w:cs/>
              </w:rPr>
            </w:pPr>
            <w:r>
              <w:rPr>
                <w:rFonts w:ascii="TH SarabunPSK" w:hAnsi="TH SarabunPSK" w:cs="TH SarabunPSK" w:hint="cs"/>
                <w:sz w:val="32"/>
                <w:szCs w:val="32"/>
                <w:cs/>
              </w:rPr>
              <w:t>พันธุ</w:t>
            </w:r>
            <w:r w:rsidR="00597DB1">
              <w:rPr>
                <w:rFonts w:ascii="TH SarabunPSK" w:hAnsi="TH SarabunPSK" w:cs="TH SarabunPSK" w:hint="cs"/>
                <w:sz w:val="32"/>
                <w:szCs w:val="32"/>
                <w:cs/>
              </w:rPr>
              <w:t>ศาสตร์</w:t>
            </w:r>
          </w:p>
        </w:tc>
        <w:tc>
          <w:tcPr>
            <w:tcW w:w="2125" w:type="dxa"/>
          </w:tcPr>
          <w:p w14:paraId="03719593" w14:textId="77777777" w:rsidR="008E2E1E" w:rsidRPr="00A44ACA" w:rsidRDefault="008E2E1E" w:rsidP="00E90192">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3783E5FF" w14:textId="4FE57974" w:rsidR="008E2E1E" w:rsidRDefault="008E2E1E"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w:t>
            </w:r>
          </w:p>
          <w:p w14:paraId="4E278DEF" w14:textId="77777777" w:rsidR="000A0DD2" w:rsidRPr="000A0DD2" w:rsidRDefault="000A0DD2" w:rsidP="00E90192">
            <w:pPr>
              <w:autoSpaceDE w:val="0"/>
              <w:autoSpaceDN w:val="0"/>
              <w:adjustRightInd w:val="0"/>
              <w:rPr>
                <w:rFonts w:ascii="TH SarabunPSK" w:hAnsi="TH SarabunPSK" w:cs="TH SarabunPSK"/>
                <w:sz w:val="32"/>
                <w:szCs w:val="32"/>
              </w:rPr>
            </w:pPr>
            <w:r w:rsidRPr="000A0DD2">
              <w:rPr>
                <w:rFonts w:ascii="TH SarabunPSK" w:hAnsi="TH SarabunPSK" w:cs="TH SarabunPSK"/>
                <w:sz w:val="32"/>
                <w:szCs w:val="32"/>
                <w:cs/>
              </w:rPr>
              <w:t>อธิบายความสัมพันธ์ระหว่างยีน ดีเอ็นเอ และโครโมโซม โดยใช้แบบจำลอง</w:t>
            </w:r>
          </w:p>
          <w:p w14:paraId="28DE1591" w14:textId="021FE18E" w:rsidR="008E2E1E" w:rsidRDefault="008E2E1E"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2</w:t>
            </w:r>
          </w:p>
          <w:p w14:paraId="416AD7AE" w14:textId="77777777" w:rsidR="000A0DD2" w:rsidRDefault="000A0DD2" w:rsidP="00E90192">
            <w:pPr>
              <w:autoSpaceDE w:val="0"/>
              <w:autoSpaceDN w:val="0"/>
              <w:adjustRightInd w:val="0"/>
              <w:rPr>
                <w:rFonts w:ascii="TH SarabunPSK" w:hAnsi="TH SarabunPSK" w:cs="TH SarabunPSK"/>
                <w:sz w:val="32"/>
                <w:szCs w:val="32"/>
              </w:rPr>
            </w:pPr>
            <w:r w:rsidRPr="000A0DD2">
              <w:rPr>
                <w:rFonts w:ascii="TH SarabunPSK" w:hAnsi="TH SarabunPSK" w:cs="TH SarabunPSK"/>
                <w:sz w:val="32"/>
                <w:szCs w:val="32"/>
                <w:cs/>
              </w:rPr>
              <w:t>อธิบายการถ่ายทอดลักษณะทางพันธุกรรมจากการผสมโดยพิจารณาลักษณะเดียวที่แอลลีลเด่นข่ม</w:t>
            </w:r>
            <w:r w:rsidRPr="000A0DD2">
              <w:rPr>
                <w:rFonts w:ascii="TH SarabunPSK" w:hAnsi="TH SarabunPSK" w:cs="TH SarabunPSK" w:hint="cs"/>
                <w:sz w:val="32"/>
                <w:szCs w:val="32"/>
                <w:cs/>
              </w:rPr>
              <w:br/>
            </w:r>
            <w:r w:rsidRPr="000A0DD2">
              <w:rPr>
                <w:rFonts w:ascii="TH SarabunPSK" w:hAnsi="TH SarabunPSK" w:cs="TH SarabunPSK"/>
                <w:sz w:val="32"/>
                <w:szCs w:val="32"/>
                <w:cs/>
              </w:rPr>
              <w:t>แอลลีลด้อยอย่างสมบูรณ์</w:t>
            </w:r>
          </w:p>
          <w:p w14:paraId="01478795" w14:textId="2C39D345" w:rsidR="008E2E1E" w:rsidRDefault="008E2E1E"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3</w:t>
            </w:r>
          </w:p>
          <w:p w14:paraId="436F9EC3" w14:textId="77777777" w:rsidR="000A0DD2" w:rsidRDefault="000A0DD2" w:rsidP="00E90192">
            <w:pPr>
              <w:autoSpaceDE w:val="0"/>
              <w:autoSpaceDN w:val="0"/>
              <w:adjustRightInd w:val="0"/>
              <w:rPr>
                <w:rFonts w:ascii="TH SarabunPSK" w:hAnsi="TH SarabunPSK" w:cs="TH SarabunPSK"/>
                <w:sz w:val="32"/>
                <w:szCs w:val="32"/>
              </w:rPr>
            </w:pPr>
            <w:r w:rsidRPr="000A0DD2">
              <w:rPr>
                <w:rFonts w:ascii="TH SarabunPSK" w:hAnsi="TH SarabunPSK" w:cs="TH SarabunPSK"/>
                <w:sz w:val="32"/>
                <w:szCs w:val="32"/>
                <w:cs/>
              </w:rPr>
              <w:t>อธิบายการเกิดจีโน</w:t>
            </w:r>
            <w:proofErr w:type="spellStart"/>
            <w:r w:rsidRPr="000A0DD2">
              <w:rPr>
                <w:rFonts w:ascii="TH SarabunPSK" w:hAnsi="TH SarabunPSK" w:cs="TH SarabunPSK"/>
                <w:sz w:val="32"/>
                <w:szCs w:val="32"/>
                <w:cs/>
              </w:rPr>
              <w:t>ไทป์</w:t>
            </w:r>
            <w:proofErr w:type="spellEnd"/>
            <w:r w:rsidRPr="000A0DD2">
              <w:rPr>
                <w:rFonts w:ascii="TH SarabunPSK" w:hAnsi="TH SarabunPSK" w:cs="TH SarabunPSK"/>
                <w:sz w:val="32"/>
                <w:szCs w:val="32"/>
                <w:cs/>
              </w:rPr>
              <w:t>และ</w:t>
            </w:r>
            <w:proofErr w:type="spellStart"/>
            <w:r w:rsidRPr="000A0DD2">
              <w:rPr>
                <w:rFonts w:ascii="TH SarabunPSK" w:hAnsi="TH SarabunPSK" w:cs="TH SarabunPSK"/>
                <w:sz w:val="32"/>
                <w:szCs w:val="32"/>
                <w:cs/>
              </w:rPr>
              <w:t>ฟี</w:t>
            </w:r>
            <w:proofErr w:type="spellEnd"/>
            <w:r w:rsidRPr="000A0DD2">
              <w:rPr>
                <w:rFonts w:ascii="TH SarabunPSK" w:hAnsi="TH SarabunPSK" w:cs="TH SarabunPSK"/>
                <w:sz w:val="32"/>
                <w:szCs w:val="32"/>
                <w:cs/>
              </w:rPr>
              <w:t>โน</w:t>
            </w:r>
            <w:proofErr w:type="spellStart"/>
            <w:r w:rsidRPr="000A0DD2">
              <w:rPr>
                <w:rFonts w:ascii="TH SarabunPSK" w:hAnsi="TH SarabunPSK" w:cs="TH SarabunPSK"/>
                <w:sz w:val="32"/>
                <w:szCs w:val="32"/>
                <w:cs/>
              </w:rPr>
              <w:t>ไทป์</w:t>
            </w:r>
            <w:proofErr w:type="spellEnd"/>
            <w:r w:rsidRPr="000A0DD2">
              <w:rPr>
                <w:rFonts w:ascii="TH SarabunPSK" w:hAnsi="TH SarabunPSK" w:cs="TH SarabunPSK"/>
                <w:sz w:val="32"/>
                <w:szCs w:val="32"/>
                <w:cs/>
              </w:rPr>
              <w:t>ของลูกและคำนวณอัตราส่วนการเกิดจีโน</w:t>
            </w:r>
            <w:proofErr w:type="spellStart"/>
            <w:r w:rsidRPr="000A0DD2">
              <w:rPr>
                <w:rFonts w:ascii="TH SarabunPSK" w:hAnsi="TH SarabunPSK" w:cs="TH SarabunPSK"/>
                <w:sz w:val="32"/>
                <w:szCs w:val="32"/>
                <w:cs/>
              </w:rPr>
              <w:t>ไทป์</w:t>
            </w:r>
            <w:proofErr w:type="spellEnd"/>
            <w:r w:rsidRPr="000A0DD2">
              <w:rPr>
                <w:rFonts w:ascii="TH SarabunPSK" w:hAnsi="TH SarabunPSK" w:cs="TH SarabunPSK"/>
                <w:sz w:val="32"/>
                <w:szCs w:val="32"/>
                <w:cs/>
              </w:rPr>
              <w:t>และ</w:t>
            </w:r>
            <w:proofErr w:type="spellStart"/>
            <w:r w:rsidRPr="000A0DD2">
              <w:rPr>
                <w:rFonts w:ascii="TH SarabunPSK" w:hAnsi="TH SarabunPSK" w:cs="TH SarabunPSK"/>
                <w:sz w:val="32"/>
                <w:szCs w:val="32"/>
                <w:cs/>
              </w:rPr>
              <w:t>ฟี</w:t>
            </w:r>
            <w:proofErr w:type="spellEnd"/>
            <w:r w:rsidRPr="000A0DD2">
              <w:rPr>
                <w:rFonts w:ascii="TH SarabunPSK" w:hAnsi="TH SarabunPSK" w:cs="TH SarabunPSK"/>
                <w:sz w:val="32"/>
                <w:szCs w:val="32"/>
                <w:cs/>
              </w:rPr>
              <w:t>โน</w:t>
            </w:r>
            <w:proofErr w:type="spellStart"/>
            <w:r w:rsidRPr="000A0DD2">
              <w:rPr>
                <w:rFonts w:ascii="TH SarabunPSK" w:hAnsi="TH SarabunPSK" w:cs="TH SarabunPSK"/>
                <w:sz w:val="32"/>
                <w:szCs w:val="32"/>
                <w:cs/>
              </w:rPr>
              <w:t>ไทป์</w:t>
            </w:r>
            <w:proofErr w:type="spellEnd"/>
            <w:r w:rsidRPr="000A0DD2">
              <w:rPr>
                <w:rFonts w:ascii="TH SarabunPSK" w:hAnsi="TH SarabunPSK" w:cs="TH SarabunPSK"/>
                <w:sz w:val="32"/>
                <w:szCs w:val="32"/>
                <w:cs/>
              </w:rPr>
              <w:t>ของรุ่นลูก</w:t>
            </w:r>
          </w:p>
          <w:p w14:paraId="7C4A3CFA" w14:textId="24D611A5" w:rsidR="008E2E1E" w:rsidRDefault="008E2E1E"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4</w:t>
            </w:r>
          </w:p>
          <w:p w14:paraId="1B9A0608" w14:textId="77777777" w:rsidR="000A0DD2" w:rsidRDefault="000A0DD2" w:rsidP="00E90192">
            <w:pPr>
              <w:autoSpaceDE w:val="0"/>
              <w:autoSpaceDN w:val="0"/>
              <w:adjustRightInd w:val="0"/>
              <w:rPr>
                <w:rFonts w:ascii="TH SarabunPSK" w:hAnsi="TH SarabunPSK" w:cs="TH SarabunPSK"/>
                <w:sz w:val="32"/>
                <w:szCs w:val="32"/>
              </w:rPr>
            </w:pPr>
            <w:r w:rsidRPr="000A0DD2">
              <w:rPr>
                <w:rFonts w:ascii="TH SarabunPSK" w:hAnsi="TH SarabunPSK" w:cs="TH SarabunPSK"/>
                <w:sz w:val="32"/>
                <w:szCs w:val="32"/>
                <w:cs/>
              </w:rPr>
              <w:t>อธิบายความแตกต่างของการแบ่งเซลล์แบบ</w:t>
            </w:r>
            <w:proofErr w:type="spellStart"/>
            <w:r w:rsidRPr="000A0DD2">
              <w:rPr>
                <w:rFonts w:ascii="TH SarabunPSK" w:hAnsi="TH SarabunPSK" w:cs="TH SarabunPSK"/>
                <w:sz w:val="32"/>
                <w:szCs w:val="32"/>
                <w:cs/>
              </w:rPr>
              <w:t>ไม</w:t>
            </w:r>
            <w:proofErr w:type="spellEnd"/>
            <w:r w:rsidRPr="000A0DD2">
              <w:rPr>
                <w:rFonts w:ascii="TH SarabunPSK" w:hAnsi="TH SarabunPSK" w:cs="TH SarabunPSK"/>
                <w:sz w:val="32"/>
                <w:szCs w:val="32"/>
                <w:cs/>
              </w:rPr>
              <w:t>โทซิสและ</w:t>
            </w:r>
            <w:proofErr w:type="spellStart"/>
            <w:r w:rsidRPr="000A0DD2">
              <w:rPr>
                <w:rFonts w:ascii="TH SarabunPSK" w:hAnsi="TH SarabunPSK" w:cs="TH SarabunPSK"/>
                <w:sz w:val="32"/>
                <w:szCs w:val="32"/>
                <w:cs/>
              </w:rPr>
              <w:t>ไม</w:t>
            </w:r>
            <w:proofErr w:type="spellEnd"/>
            <w:r w:rsidRPr="000A0DD2">
              <w:rPr>
                <w:rFonts w:ascii="TH SarabunPSK" w:hAnsi="TH SarabunPSK" w:cs="TH SarabunPSK"/>
                <w:sz w:val="32"/>
                <w:szCs w:val="32"/>
                <w:cs/>
              </w:rPr>
              <w:t>โอซิส</w:t>
            </w:r>
          </w:p>
          <w:p w14:paraId="603AB0A3" w14:textId="77777777" w:rsidR="000A0DD2" w:rsidRDefault="000A0DD2" w:rsidP="00E90192">
            <w:pPr>
              <w:autoSpaceDE w:val="0"/>
              <w:autoSpaceDN w:val="0"/>
              <w:adjustRightInd w:val="0"/>
              <w:rPr>
                <w:rFonts w:ascii="TH SarabunPSK" w:hAnsi="TH SarabunPSK" w:cs="TH SarabunPSK"/>
                <w:sz w:val="32"/>
                <w:szCs w:val="32"/>
              </w:rPr>
            </w:pPr>
          </w:p>
          <w:p w14:paraId="6D205010" w14:textId="7EE632E0" w:rsidR="008E2E1E" w:rsidRDefault="008E2E1E"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lastRenderedPageBreak/>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5</w:t>
            </w:r>
          </w:p>
          <w:p w14:paraId="51C84942" w14:textId="47D35AA6" w:rsidR="000A0DD2" w:rsidRDefault="000A0DD2" w:rsidP="00E90192">
            <w:pPr>
              <w:autoSpaceDE w:val="0"/>
              <w:autoSpaceDN w:val="0"/>
              <w:adjustRightInd w:val="0"/>
              <w:rPr>
                <w:rFonts w:ascii="TH SarabunPSK" w:hAnsi="TH SarabunPSK" w:cs="TH SarabunPSK"/>
                <w:sz w:val="32"/>
                <w:szCs w:val="32"/>
              </w:rPr>
            </w:pPr>
            <w:r w:rsidRPr="000A0DD2">
              <w:rPr>
                <w:rFonts w:ascii="TH SarabunPSK" w:hAnsi="TH SarabunPSK" w:cs="TH SarabunPSK"/>
                <w:sz w:val="32"/>
                <w:szCs w:val="32"/>
                <w:cs/>
              </w:rPr>
              <w:t>บอกได้ว่าการ</w:t>
            </w:r>
            <w:r>
              <w:rPr>
                <w:rFonts w:ascii="TH SarabunPSK" w:hAnsi="TH SarabunPSK" w:cs="TH SarabunPSK" w:hint="cs"/>
                <w:sz w:val="32"/>
                <w:szCs w:val="32"/>
                <w:cs/>
              </w:rPr>
              <w:t>เ</w:t>
            </w:r>
            <w:r w:rsidRPr="000A0DD2">
              <w:rPr>
                <w:rFonts w:ascii="TH SarabunPSK" w:hAnsi="TH SarabunPSK" w:cs="TH SarabunPSK"/>
                <w:sz w:val="32"/>
                <w:szCs w:val="32"/>
                <w:cs/>
              </w:rPr>
              <w:t>ปลี่ยนแปลงของยีนหรือโครโมโซม อาจทำให้เกิดโรคทาง</w:t>
            </w:r>
            <w:r>
              <w:rPr>
                <w:rFonts w:ascii="TH SarabunPSK" w:hAnsi="TH SarabunPSK" w:cs="TH SarabunPSK" w:hint="cs"/>
                <w:sz w:val="32"/>
                <w:szCs w:val="32"/>
                <w:cs/>
              </w:rPr>
              <w:t>พั</w:t>
            </w:r>
            <w:r w:rsidRPr="000A0DD2">
              <w:rPr>
                <w:rFonts w:ascii="TH SarabunPSK" w:hAnsi="TH SarabunPSK" w:cs="TH SarabunPSK"/>
                <w:sz w:val="32"/>
                <w:szCs w:val="32"/>
                <w:cs/>
              </w:rPr>
              <w:t>นธุกรรม</w:t>
            </w:r>
            <w:r w:rsidRPr="000A0DD2">
              <w:rPr>
                <w:rFonts w:ascii="TH SarabunPSK" w:hAnsi="TH SarabunPSK" w:cs="TH SarabunPSK" w:hint="cs"/>
                <w:sz w:val="32"/>
                <w:szCs w:val="32"/>
                <w:cs/>
              </w:rPr>
              <w:t xml:space="preserve"> </w:t>
            </w:r>
            <w:r w:rsidRPr="000A0DD2">
              <w:rPr>
                <w:rFonts w:ascii="TH SarabunPSK" w:hAnsi="TH SarabunPSK" w:cs="TH SarabunPSK"/>
                <w:sz w:val="32"/>
                <w:szCs w:val="32"/>
                <w:cs/>
              </w:rPr>
              <w:t>พร้อมทั้งยกตัวอย่างโรคทางพันธุกรรม</w:t>
            </w:r>
          </w:p>
          <w:p w14:paraId="0C39CAEE" w14:textId="29B9A3A9" w:rsidR="008E2E1E" w:rsidRDefault="008E2E1E"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7</w:t>
            </w:r>
          </w:p>
          <w:p w14:paraId="7675C919" w14:textId="77777777" w:rsidR="000A0DD2" w:rsidRDefault="000A0DD2" w:rsidP="00E90192">
            <w:pPr>
              <w:autoSpaceDE w:val="0"/>
              <w:autoSpaceDN w:val="0"/>
              <w:adjustRightInd w:val="0"/>
              <w:rPr>
                <w:rFonts w:ascii="TH SarabunPSK" w:hAnsi="TH SarabunPSK" w:cs="TH SarabunPSK"/>
                <w:sz w:val="32"/>
                <w:szCs w:val="32"/>
              </w:rPr>
            </w:pPr>
            <w:r w:rsidRPr="000A0DD2">
              <w:rPr>
                <w:rFonts w:ascii="TH SarabunPSK" w:hAnsi="TH SarabunPSK" w:cs="TH SarabunPSK"/>
                <w:sz w:val="32"/>
                <w:szCs w:val="32"/>
                <w:cs/>
              </w:rPr>
              <w:t>อธิบายการใช้ประโยชน์จากสิ่งมีชีวิตดัดแปรพันธุกรรม และผลกระทบที่อาจมีต่อมนุษย์และสิ่งแวดล้อมโดยใช้ข้อมูลที่รวบรวมได้</w:t>
            </w:r>
          </w:p>
          <w:p w14:paraId="7D387D0D" w14:textId="77777777" w:rsidR="000A0DD2" w:rsidRDefault="000A0DD2" w:rsidP="00E90192">
            <w:pPr>
              <w:autoSpaceDE w:val="0"/>
              <w:autoSpaceDN w:val="0"/>
              <w:adjustRightInd w:val="0"/>
              <w:rPr>
                <w:rFonts w:ascii="TH SarabunPSK" w:hAnsi="TH SarabunPSK" w:cs="TH SarabunPSK"/>
                <w:b/>
                <w:bCs/>
                <w:color w:val="00B0F0"/>
                <w:sz w:val="32"/>
                <w:szCs w:val="32"/>
              </w:rPr>
            </w:pPr>
          </w:p>
          <w:p w14:paraId="23E0B59E" w14:textId="4B380C49" w:rsidR="008E2E1E" w:rsidRPr="00D96C98" w:rsidRDefault="008E2E1E" w:rsidP="00E90192">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7EA427B7" w14:textId="4C65C85F" w:rsidR="008E2E1E" w:rsidRPr="00DA106D" w:rsidRDefault="008E2E1E" w:rsidP="00E90192">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1</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6</w:t>
            </w:r>
          </w:p>
          <w:p w14:paraId="3893059C" w14:textId="4AF3715B" w:rsidR="000A0DD2" w:rsidRPr="000A0DD2" w:rsidRDefault="000A0DD2" w:rsidP="00E90192">
            <w:pPr>
              <w:autoSpaceDE w:val="0"/>
              <w:autoSpaceDN w:val="0"/>
              <w:adjustRightInd w:val="0"/>
              <w:rPr>
                <w:rFonts w:ascii="TH SarabunPSK" w:hAnsi="TH SarabunPSK" w:cs="TH SarabunPSK"/>
                <w:color w:val="00B0F0"/>
                <w:sz w:val="32"/>
                <w:szCs w:val="32"/>
              </w:rPr>
            </w:pPr>
            <w:r w:rsidRPr="000A0DD2">
              <w:rPr>
                <w:rFonts w:ascii="TH SarabunPSK" w:hAnsi="TH SarabunPSK" w:cs="TH SarabunPSK"/>
                <w:color w:val="00B0F0"/>
                <w:sz w:val="32"/>
                <w:szCs w:val="32"/>
                <w:cs/>
              </w:rPr>
              <w:t>ตระหนักถึงประโยชน์ของความรู้เรื่องโรคทางพันธุกรรม โดยรู้ว่าก่อนแต่งงานควรปรึกษาแพทย์เพื่อตรวจและวินิจฉัยภาวะเสี่ยงของลูกที่อาจเกิดโรคทางพันธุกรรม</w:t>
            </w:r>
          </w:p>
          <w:p w14:paraId="1B596F63" w14:textId="391F39A5" w:rsidR="008E2E1E" w:rsidRPr="00DA106D" w:rsidRDefault="008E2E1E" w:rsidP="00E90192">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1</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8</w:t>
            </w:r>
          </w:p>
          <w:p w14:paraId="4DFE73EF" w14:textId="77777777" w:rsidR="000A0DD2" w:rsidRPr="000A0DD2" w:rsidRDefault="000A0DD2" w:rsidP="00E90192">
            <w:pPr>
              <w:autoSpaceDE w:val="0"/>
              <w:autoSpaceDN w:val="0"/>
              <w:adjustRightInd w:val="0"/>
              <w:rPr>
                <w:rFonts w:ascii="TH SarabunPSK" w:hAnsi="TH SarabunPSK" w:cs="TH SarabunPSK"/>
                <w:color w:val="00B0F0"/>
                <w:sz w:val="32"/>
                <w:szCs w:val="32"/>
              </w:rPr>
            </w:pPr>
            <w:r w:rsidRPr="000A0DD2">
              <w:rPr>
                <w:rFonts w:ascii="TH SarabunPSK" w:hAnsi="TH SarabunPSK" w:cs="TH SarabunPSK"/>
                <w:color w:val="00B0F0"/>
                <w:sz w:val="32"/>
                <w:szCs w:val="32"/>
                <w:cs/>
              </w:rPr>
              <w:t>ตระหนักถึงประโยชน์และผลกระทบของสิ่งมีชีวิตดัดแปร</w:t>
            </w:r>
            <w:r w:rsidRPr="000A0DD2">
              <w:rPr>
                <w:rFonts w:ascii="TH SarabunPSK" w:hAnsi="TH SarabunPSK" w:cs="TH SarabunPSK"/>
                <w:color w:val="00B0F0"/>
                <w:sz w:val="32"/>
                <w:szCs w:val="32"/>
                <w:cs/>
              </w:rPr>
              <w:lastRenderedPageBreak/>
              <w:t xml:space="preserve">พันธุกรรมที่อาจมีต่อมนุษย์และสิ่งแวดล้อม </w:t>
            </w:r>
            <w:r w:rsidRPr="000A0DD2">
              <w:rPr>
                <w:rFonts w:ascii="TH SarabunPSK" w:hAnsi="TH SarabunPSK" w:cs="TH SarabunPSK" w:hint="cs"/>
                <w:color w:val="00B0F0"/>
                <w:sz w:val="32"/>
                <w:szCs w:val="32"/>
                <w:cs/>
              </w:rPr>
              <w:br/>
            </w:r>
            <w:r w:rsidRPr="000A0DD2">
              <w:rPr>
                <w:rFonts w:ascii="TH SarabunPSK" w:hAnsi="TH SarabunPSK" w:cs="TH SarabunPSK"/>
                <w:color w:val="00B0F0"/>
                <w:sz w:val="32"/>
                <w:szCs w:val="32"/>
                <w:cs/>
              </w:rPr>
              <w:t>โดยการเผยแพร่ความรู้ที่ได้จากการโต้แย้งทางวิทยาศาสตร์ ซึ่งมีข้อมูลสนับสนุน</w:t>
            </w:r>
          </w:p>
          <w:p w14:paraId="7D23AA00" w14:textId="2D7C7AAA" w:rsidR="008E2E1E" w:rsidRPr="008E2E1E" w:rsidRDefault="008E2E1E" w:rsidP="00E90192">
            <w:pPr>
              <w:autoSpaceDE w:val="0"/>
              <w:autoSpaceDN w:val="0"/>
              <w:adjustRightInd w:val="0"/>
              <w:rPr>
                <w:rFonts w:ascii="TH SarabunPSK" w:hAnsi="TH SarabunPSK" w:cs="TH SarabunPSK"/>
                <w:b/>
                <w:bCs/>
                <w:sz w:val="32"/>
                <w:szCs w:val="32"/>
                <w:cs/>
              </w:rPr>
            </w:pPr>
          </w:p>
        </w:tc>
        <w:tc>
          <w:tcPr>
            <w:tcW w:w="1739" w:type="dxa"/>
          </w:tcPr>
          <w:p w14:paraId="60E305B7" w14:textId="77777777" w:rsidR="00000B6B" w:rsidRPr="003B42ED" w:rsidRDefault="00000B6B" w:rsidP="008E2E1E">
            <w:pPr>
              <w:tabs>
                <w:tab w:val="left" w:pos="156"/>
                <w:tab w:val="left" w:pos="310"/>
                <w:tab w:val="left" w:pos="340"/>
              </w:tabs>
              <w:ind w:left="317" w:hanging="317"/>
              <w:rPr>
                <w:rFonts w:ascii="TH SarabunPSK" w:eastAsia="Calibri" w:hAnsi="TH SarabunPSK" w:cs="TH SarabunPSK"/>
                <w:sz w:val="32"/>
                <w:szCs w:val="32"/>
              </w:rPr>
            </w:pPr>
            <w:r w:rsidRPr="003B42ED">
              <w:rPr>
                <w:rFonts w:ascii="TH SarabunPSK" w:eastAsia="Calibri" w:hAnsi="TH SarabunPSK" w:cs="TH SarabunPSK"/>
                <w:b/>
                <w:bCs/>
                <w:sz w:val="32"/>
                <w:szCs w:val="32"/>
              </w:rPr>
              <w:lastRenderedPageBreak/>
              <w:t>1)</w:t>
            </w:r>
            <w:r w:rsidRPr="003B42ED">
              <w:rPr>
                <w:rFonts w:ascii="TH SarabunPSK" w:eastAsia="Calibri" w:hAnsi="TH SarabunPSK" w:cs="TH SarabunPSK"/>
                <w:b/>
                <w:bCs/>
                <w:sz w:val="32"/>
                <w:szCs w:val="32"/>
              </w:rPr>
              <w:tab/>
            </w:r>
            <w:r w:rsidRPr="003B42ED">
              <w:rPr>
                <w:rFonts w:ascii="TH SarabunPSK" w:eastAsia="Calibri" w:hAnsi="TH SarabunPSK" w:cs="TH SarabunPSK"/>
                <w:b/>
                <w:bCs/>
                <w:sz w:val="32"/>
                <w:szCs w:val="32"/>
                <w:cs/>
              </w:rPr>
              <w:t xml:space="preserve">สมรรถนะที่ </w:t>
            </w:r>
            <w:r w:rsidRPr="003B42ED">
              <w:rPr>
                <w:rFonts w:ascii="TH SarabunPSK" w:eastAsia="Calibri" w:hAnsi="TH SarabunPSK" w:cs="TH SarabunPSK"/>
                <w:b/>
                <w:bCs/>
                <w:sz w:val="32"/>
                <w:szCs w:val="32"/>
              </w:rPr>
              <w:t>1</w:t>
            </w:r>
            <w:r w:rsidRPr="003B42ED">
              <w:rPr>
                <w:rFonts w:ascii="TH SarabunPSK" w:eastAsia="Calibri" w:hAnsi="TH SarabunPSK" w:cs="TH SarabunPSK"/>
                <w:sz w:val="32"/>
                <w:szCs w:val="32"/>
                <w:cs/>
              </w:rPr>
              <w:t>ความสามารถในการสื่อสาร</w:t>
            </w:r>
          </w:p>
          <w:p w14:paraId="005F2B68" w14:textId="77777777" w:rsidR="00000B6B" w:rsidRPr="003B42ED" w:rsidRDefault="00000B6B" w:rsidP="008E2E1E">
            <w:pPr>
              <w:tabs>
                <w:tab w:val="left" w:pos="156"/>
                <w:tab w:val="left" w:pos="310"/>
                <w:tab w:val="left" w:pos="340"/>
              </w:tabs>
              <w:ind w:left="321" w:hanging="321"/>
              <w:rPr>
                <w:rFonts w:ascii="TH SarabunPSK" w:eastAsia="Calibri" w:hAnsi="TH SarabunPSK" w:cs="TH SarabunPSK"/>
                <w:sz w:val="32"/>
                <w:szCs w:val="32"/>
              </w:rPr>
            </w:pPr>
            <w:r w:rsidRPr="003B42ED">
              <w:rPr>
                <w:rFonts w:ascii="TH SarabunPSK" w:eastAsia="Calibri" w:hAnsi="TH SarabunPSK" w:cs="TH SarabunPSK"/>
                <w:b/>
                <w:bCs/>
                <w:sz w:val="32"/>
                <w:szCs w:val="32"/>
              </w:rPr>
              <w:t>2</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b/>
                <w:bCs/>
                <w:sz w:val="32"/>
                <w:szCs w:val="32"/>
              </w:rPr>
              <w:t>2</w:t>
            </w:r>
            <w:r w:rsidRPr="003B42ED">
              <w:rPr>
                <w:rFonts w:ascii="TH SarabunPSK" w:eastAsia="Calibri" w:hAnsi="TH SarabunPSK" w:cs="TH SarabunPSK"/>
                <w:sz w:val="32"/>
                <w:szCs w:val="32"/>
                <w:cs/>
              </w:rPr>
              <w:t>ความสามารถในการ</w:t>
            </w:r>
            <w:r w:rsidRPr="003B42ED">
              <w:rPr>
                <w:rFonts w:ascii="TH SarabunPSK" w:eastAsia="Calibri" w:hAnsi="TH SarabunPSK" w:cs="TH SarabunPSK" w:hint="cs"/>
                <w:sz w:val="32"/>
                <w:szCs w:val="32"/>
                <w:cs/>
              </w:rPr>
              <w:t>คิด</w:t>
            </w:r>
          </w:p>
          <w:p w14:paraId="5E10D3CD" w14:textId="77777777" w:rsidR="00000B6B" w:rsidRPr="003B42ED" w:rsidRDefault="00000B6B" w:rsidP="008E2E1E">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hint="cs"/>
                <w:b/>
                <w:bCs/>
                <w:sz w:val="32"/>
                <w:szCs w:val="32"/>
                <w:cs/>
              </w:rPr>
              <w:t>3</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hint="cs"/>
                <w:b/>
                <w:bCs/>
                <w:sz w:val="32"/>
                <w:szCs w:val="32"/>
                <w:cs/>
              </w:rPr>
              <w:t>4</w:t>
            </w:r>
            <w:r w:rsidRPr="003B42ED">
              <w:rPr>
                <w:rFonts w:ascii="TH SarabunPSK" w:eastAsia="Calibri" w:hAnsi="TH SarabunPSK" w:cs="TH SarabunPSK"/>
                <w:sz w:val="32"/>
                <w:szCs w:val="32"/>
                <w:cs/>
              </w:rPr>
              <w:t>ความสามารถในการ</w:t>
            </w:r>
            <w:r w:rsidRPr="003B42ED">
              <w:rPr>
                <w:rFonts w:ascii="TH SarabunPSK" w:eastAsia="Calibri" w:hAnsi="TH SarabunPSK" w:cs="TH SarabunPSK" w:hint="cs"/>
                <w:sz w:val="32"/>
                <w:szCs w:val="32"/>
                <w:cs/>
              </w:rPr>
              <w:t>ใช้ทักษะชีวิต</w:t>
            </w:r>
          </w:p>
          <w:p w14:paraId="1CA08E6C" w14:textId="70E260C6" w:rsidR="00000B6B" w:rsidRPr="00B25F63" w:rsidRDefault="00000B6B" w:rsidP="008E2E1E">
            <w:pPr>
              <w:tabs>
                <w:tab w:val="left" w:pos="156"/>
                <w:tab w:val="left" w:pos="310"/>
                <w:tab w:val="left" w:pos="340"/>
              </w:tabs>
              <w:ind w:left="321" w:hanging="321"/>
              <w:rPr>
                <w:rFonts w:ascii="TH SarabunPSK" w:eastAsia="Calibri" w:hAnsi="TH SarabunPSK" w:cs="TH SarabunPSK"/>
                <w:b/>
                <w:bCs/>
                <w:sz w:val="32"/>
                <w:szCs w:val="32"/>
              </w:rPr>
            </w:pPr>
            <w:r>
              <w:rPr>
                <w:rFonts w:ascii="TH SarabunPSK" w:eastAsia="Calibri" w:hAnsi="TH SarabunPSK" w:cs="TH SarabunPSK" w:hint="cs"/>
                <w:b/>
                <w:bCs/>
                <w:sz w:val="32"/>
                <w:szCs w:val="32"/>
                <w:cs/>
              </w:rPr>
              <w:t>4</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hint="cs"/>
                <w:b/>
                <w:bCs/>
                <w:sz w:val="32"/>
                <w:szCs w:val="32"/>
                <w:cs/>
              </w:rPr>
              <w:t>5</w:t>
            </w:r>
            <w:r w:rsidRPr="003B42ED">
              <w:rPr>
                <w:rFonts w:ascii="TH SarabunPSK" w:eastAsia="Calibri" w:hAnsi="TH SarabunPSK" w:cs="TH SarabunPSK" w:hint="cs"/>
                <w:sz w:val="32"/>
                <w:szCs w:val="32"/>
                <w:cs/>
              </w:rPr>
              <w:t>ความสามารถในการใช้เทคโนโลยี</w:t>
            </w:r>
          </w:p>
        </w:tc>
        <w:tc>
          <w:tcPr>
            <w:tcW w:w="2331" w:type="dxa"/>
          </w:tcPr>
          <w:p w14:paraId="01E7CA26" w14:textId="622E7D90" w:rsidR="0061413C" w:rsidRPr="0061413C" w:rsidRDefault="0061413C" w:rsidP="00E90192">
            <w:pPr>
              <w:ind w:firstLine="288"/>
              <w:rPr>
                <w:rFonts w:ascii="TH SarabunPSK" w:hAnsi="TH SarabunPSK" w:cs="TH SarabunPSK"/>
                <w:sz w:val="32"/>
                <w:szCs w:val="32"/>
              </w:rPr>
            </w:pPr>
            <w:r w:rsidRPr="0061413C">
              <w:rPr>
                <w:rFonts w:ascii="TH SarabunPSK" w:hAnsi="TH SarabunPSK" w:cs="TH SarabunPSK"/>
                <w:sz w:val="32"/>
                <w:szCs w:val="32"/>
                <w:cs/>
              </w:rPr>
              <w:t>ลักษณะทา</w:t>
            </w:r>
            <w:r w:rsidR="000A0DD2">
              <w:rPr>
                <w:rFonts w:ascii="TH SarabunPSK" w:hAnsi="TH SarabunPSK" w:cs="TH SarabunPSK" w:hint="cs"/>
                <w:sz w:val="32"/>
                <w:szCs w:val="32"/>
                <w:cs/>
              </w:rPr>
              <w:t>งพั</w:t>
            </w:r>
            <w:r w:rsidRPr="0061413C">
              <w:rPr>
                <w:rFonts w:ascii="TH SarabunPSK" w:hAnsi="TH SarabunPSK" w:cs="TH SarabunPSK"/>
                <w:sz w:val="32"/>
                <w:szCs w:val="32"/>
                <w:cs/>
              </w:rPr>
              <w:t>น</w:t>
            </w:r>
            <w:r w:rsidRPr="0061413C">
              <w:rPr>
                <w:rFonts w:ascii="TH SarabunPSK" w:hAnsi="TH SarabunPSK" w:cs="TH SarabunPSK" w:hint="cs"/>
                <w:sz w:val="32"/>
                <w:szCs w:val="32"/>
                <w:cs/>
              </w:rPr>
              <w:t>ธุ</w:t>
            </w:r>
            <w:r w:rsidRPr="0061413C">
              <w:rPr>
                <w:rFonts w:ascii="TH SarabunPSK" w:hAnsi="TH SarabunPSK" w:cs="TH SarabunPSK"/>
                <w:sz w:val="32"/>
                <w:szCs w:val="32"/>
                <w:cs/>
              </w:rPr>
              <w:t>กรรมของสิ่งมีชีวิตสามารถถ่ายทอดจากรุ่นหนึ่งไปยังอีกรุ่นหนึ่ง</w:t>
            </w:r>
            <w:r w:rsidRPr="0061413C">
              <w:rPr>
                <w:rFonts w:ascii="TH SarabunPSK" w:hAnsi="TH SarabunPSK" w:cs="TH SarabunPSK" w:hint="cs"/>
                <w:sz w:val="32"/>
                <w:szCs w:val="32"/>
                <w:cs/>
              </w:rPr>
              <w:t>ได้</w:t>
            </w:r>
            <w:r w:rsidRPr="0061413C">
              <w:rPr>
                <w:rFonts w:ascii="TH SarabunPSK" w:hAnsi="TH SarabunPSK" w:cs="TH SarabunPSK"/>
                <w:sz w:val="32"/>
                <w:szCs w:val="32"/>
                <w:cs/>
              </w:rPr>
              <w:t xml:space="preserve"> โดยมียีนเป็นหน่วยควบคุมลักษณะทางพันธุกรรม โดยยีนเป็นส่วนหนึ่งของสายดีเอ็นเอ และดีเอ็นเอจะขดกันเป็นโครโมโซมอยู่ภายในนิวเคลียสของเซลล์ สิ่งมีชีวิตชนิดเดียวกันจะมีจำนวนโครโมโซมเท่ากัน และอาจมีจำนวนโครโมโซมเท่าหรือไม่เท่ากับสิ่งมีชีวิตต่างชนิด</w:t>
            </w:r>
            <w:r w:rsidRPr="0061413C">
              <w:rPr>
                <w:rFonts w:ascii="TH SarabunPSK" w:hAnsi="TH SarabunPSK" w:cs="TH SarabunPSK" w:hint="cs"/>
                <w:sz w:val="32"/>
                <w:szCs w:val="32"/>
                <w:cs/>
              </w:rPr>
              <w:t>กัน</w:t>
            </w:r>
            <w:r w:rsidRPr="0061413C">
              <w:rPr>
                <w:rFonts w:ascii="TH SarabunPSK" w:hAnsi="TH SarabunPSK" w:cs="TH SarabunPSK"/>
                <w:sz w:val="32"/>
                <w:szCs w:val="32"/>
                <w:cs/>
              </w:rPr>
              <w:t xml:space="preserve"> ซึ่งโครโมโซมแบ่งออกเป็น 2 ประเภท คือ โครโมโซมร่างกายและโครโมโซมเพศ และสิ่งมีชีวิตที่มีโครโมโซม 2 ชุด อยู่กันเป็นคู่และมีการเรียงลำดับยีนบนโครโมโซมเหมือนกัน เรียกว่า </w:t>
            </w:r>
            <w:proofErr w:type="spellStart"/>
            <w:r w:rsidRPr="0061413C">
              <w:rPr>
                <w:rFonts w:ascii="TH SarabunPSK" w:hAnsi="TH SarabunPSK" w:cs="TH SarabunPSK"/>
                <w:sz w:val="32"/>
                <w:szCs w:val="32"/>
                <w:cs/>
              </w:rPr>
              <w:t>ฮอ</w:t>
            </w:r>
            <w:proofErr w:type="spellEnd"/>
            <w:r w:rsidRPr="0061413C">
              <w:rPr>
                <w:rFonts w:ascii="TH SarabunPSK" w:hAnsi="TH SarabunPSK" w:cs="TH SarabunPSK"/>
                <w:sz w:val="32"/>
                <w:szCs w:val="32"/>
                <w:cs/>
              </w:rPr>
              <w:t>มอโลก</w:t>
            </w:r>
            <w:proofErr w:type="spellStart"/>
            <w:r w:rsidRPr="0061413C">
              <w:rPr>
                <w:rFonts w:ascii="TH SarabunPSK" w:hAnsi="TH SarabunPSK" w:cs="TH SarabunPSK"/>
                <w:sz w:val="32"/>
                <w:szCs w:val="32"/>
                <w:cs/>
              </w:rPr>
              <w:t>ัส</w:t>
            </w:r>
            <w:proofErr w:type="spellEnd"/>
            <w:r w:rsidRPr="0061413C">
              <w:rPr>
                <w:rFonts w:ascii="TH SarabunPSK" w:hAnsi="TH SarabunPSK" w:cs="TH SarabunPSK"/>
                <w:sz w:val="32"/>
                <w:szCs w:val="32"/>
                <w:cs/>
              </w:rPr>
              <w:t xml:space="preserve">โครโมโซม </w:t>
            </w:r>
          </w:p>
          <w:p w14:paraId="0C551EDD" w14:textId="23840B6B" w:rsidR="0061413C" w:rsidRDefault="0061413C" w:rsidP="00E90192">
            <w:pPr>
              <w:ind w:firstLine="288"/>
              <w:rPr>
                <w:rFonts w:ascii="TH SarabunPSK" w:hAnsi="TH SarabunPSK" w:cs="TH SarabunPSK"/>
                <w:sz w:val="32"/>
                <w:szCs w:val="32"/>
              </w:rPr>
            </w:pPr>
            <w:r w:rsidRPr="0061413C">
              <w:rPr>
                <w:rFonts w:ascii="TH SarabunPSK" w:hAnsi="TH SarabunPSK" w:cs="TH SarabunPSK"/>
                <w:sz w:val="32"/>
                <w:szCs w:val="32"/>
                <w:cs/>
              </w:rPr>
              <w:lastRenderedPageBreak/>
              <w:t>เมลเดลเป็นบิดาแห่งวิชาพันธุศาสตร์</w:t>
            </w:r>
            <w:r w:rsidRPr="0061413C">
              <w:rPr>
                <w:rFonts w:ascii="TH SarabunPSK" w:hAnsi="TH SarabunPSK" w:cs="TH SarabunPSK" w:hint="cs"/>
                <w:sz w:val="32"/>
                <w:szCs w:val="32"/>
                <w:cs/>
              </w:rPr>
              <w:t xml:space="preserve"> </w:t>
            </w:r>
            <w:r w:rsidRPr="0061413C">
              <w:rPr>
                <w:rFonts w:ascii="TH SarabunPSK" w:hAnsi="TH SarabunPSK" w:cs="TH SarabunPSK"/>
                <w:sz w:val="32"/>
                <w:szCs w:val="32"/>
                <w:cs/>
              </w:rPr>
              <w:t>ศึกษาการถ่ายทอดลักษณะทางพันธุกรรมของต้นถั่วลันเต</w:t>
            </w:r>
            <w:r>
              <w:rPr>
                <w:rFonts w:ascii="TH SarabunPSK" w:hAnsi="TH SarabunPSK" w:cs="TH SarabunPSK" w:hint="cs"/>
                <w:sz w:val="32"/>
                <w:szCs w:val="32"/>
                <w:cs/>
              </w:rPr>
              <w:t xml:space="preserve">า </w:t>
            </w:r>
            <w:r w:rsidRPr="0061413C">
              <w:rPr>
                <w:rFonts w:ascii="TH SarabunPSK" w:hAnsi="TH SarabunPSK" w:cs="TH SarabunPSK"/>
                <w:sz w:val="32"/>
                <w:szCs w:val="32"/>
                <w:cs/>
              </w:rPr>
              <w:t>พบว่า</w:t>
            </w:r>
            <w:r>
              <w:rPr>
                <w:rFonts w:ascii="TH SarabunPSK" w:hAnsi="TH SarabunPSK" w:cs="TH SarabunPSK" w:hint="cs"/>
                <w:sz w:val="32"/>
                <w:szCs w:val="32"/>
                <w:cs/>
              </w:rPr>
              <w:t xml:space="preserve"> </w:t>
            </w:r>
            <w:r w:rsidRPr="0061413C">
              <w:rPr>
                <w:rFonts w:ascii="TH SarabunPSK" w:hAnsi="TH SarabunPSK" w:cs="TH SarabunPSK"/>
                <w:sz w:val="32"/>
                <w:szCs w:val="32"/>
                <w:cs/>
              </w:rPr>
              <w:t>ผลการผสมพันธุ์ถั่วลันเตาที่มีลักษณะต่างกันในรุ่นพ่อแม่ได้ลูกที่ปรากฏลักษณะเด่นในทุกรุ่นและลักษณะด้อยจะ</w:t>
            </w:r>
            <w:r w:rsidRPr="0061413C">
              <w:rPr>
                <w:rFonts w:ascii="TH SarabunPSK" w:hAnsi="TH SarabunPSK" w:cs="TH SarabunPSK" w:hint="cs"/>
                <w:sz w:val="32"/>
                <w:szCs w:val="32"/>
                <w:cs/>
              </w:rPr>
              <w:t>มีโอกาสปรากฏ</w:t>
            </w:r>
            <w:r>
              <w:rPr>
                <w:rFonts w:ascii="TH SarabunPSK" w:hAnsi="TH SarabunPSK" w:cs="TH SarabunPSK" w:hint="cs"/>
                <w:sz w:val="32"/>
                <w:szCs w:val="32"/>
                <w:cs/>
              </w:rPr>
              <w:t xml:space="preserve"> </w:t>
            </w:r>
            <w:r w:rsidRPr="0061413C">
              <w:rPr>
                <w:rFonts w:ascii="TH SarabunPSK" w:hAnsi="TH SarabunPSK" w:cs="TH SarabunPSK" w:hint="cs"/>
                <w:sz w:val="32"/>
                <w:szCs w:val="32"/>
                <w:cs/>
              </w:rPr>
              <w:t>ในแต่ละรุ่นน้อยกว่า</w:t>
            </w:r>
            <w:r w:rsidRPr="0061413C">
              <w:rPr>
                <w:rFonts w:ascii="TH SarabunPSK" w:hAnsi="TH SarabunPSK" w:cs="TH SarabunPSK"/>
                <w:sz w:val="32"/>
                <w:szCs w:val="32"/>
                <w:cs/>
              </w:rPr>
              <w:t xml:space="preserve"> นำมาสู่หลักการพื้นฐานการถ่ายทอดลักษณะทางพันธุกรรม นอกจากนี้</w:t>
            </w:r>
            <w:r w:rsidRPr="0061413C">
              <w:rPr>
                <w:rFonts w:ascii="TH SarabunPSK" w:hAnsi="TH SarabunPSK" w:cs="TH SarabunPSK" w:hint="cs"/>
                <w:sz w:val="32"/>
                <w:szCs w:val="32"/>
                <w:cs/>
              </w:rPr>
              <w:t xml:space="preserve"> </w:t>
            </w:r>
            <w:r w:rsidRPr="0061413C">
              <w:rPr>
                <w:rFonts w:ascii="TH SarabunPSK" w:hAnsi="TH SarabunPSK" w:cs="TH SarabunPSK"/>
                <w:sz w:val="32"/>
                <w:szCs w:val="32"/>
                <w:cs/>
              </w:rPr>
              <w:t>เมนเดลได้สันนิษฐานว่า</w:t>
            </w:r>
            <w:r>
              <w:rPr>
                <w:rFonts w:ascii="TH SarabunPSK" w:hAnsi="TH SarabunPSK" w:cs="TH SarabunPSK" w:hint="cs"/>
                <w:sz w:val="32"/>
                <w:szCs w:val="32"/>
                <w:cs/>
              </w:rPr>
              <w:t xml:space="preserve"> </w:t>
            </w:r>
            <w:r w:rsidRPr="0061413C">
              <w:rPr>
                <w:rFonts w:ascii="TH SarabunPSK" w:hAnsi="TH SarabunPSK" w:cs="TH SarabunPSK"/>
                <w:sz w:val="32"/>
                <w:szCs w:val="32"/>
                <w:cs/>
              </w:rPr>
              <w:t xml:space="preserve"> ยีนแต่ละตำแหน่งบน</w:t>
            </w:r>
            <w:r>
              <w:rPr>
                <w:rFonts w:ascii="TH SarabunPSK" w:hAnsi="TH SarabunPSK" w:cs="TH SarabunPSK" w:hint="cs"/>
                <w:sz w:val="32"/>
                <w:szCs w:val="32"/>
                <w:cs/>
              </w:rPr>
              <w:t xml:space="preserve"> </w:t>
            </w:r>
            <w:proofErr w:type="spellStart"/>
            <w:r w:rsidRPr="0061413C">
              <w:rPr>
                <w:rFonts w:ascii="TH SarabunPSK" w:hAnsi="TH SarabunPSK" w:cs="TH SarabunPSK"/>
                <w:sz w:val="32"/>
                <w:szCs w:val="32"/>
                <w:cs/>
              </w:rPr>
              <w:t>ฮอ</w:t>
            </w:r>
            <w:proofErr w:type="spellEnd"/>
            <w:r w:rsidRPr="0061413C">
              <w:rPr>
                <w:rFonts w:ascii="TH SarabunPSK" w:hAnsi="TH SarabunPSK" w:cs="TH SarabunPSK"/>
                <w:sz w:val="32"/>
                <w:szCs w:val="32"/>
                <w:cs/>
              </w:rPr>
              <w:t>มอโลก</w:t>
            </w:r>
            <w:proofErr w:type="spellStart"/>
            <w:r w:rsidRPr="0061413C">
              <w:rPr>
                <w:rFonts w:ascii="TH SarabunPSK" w:hAnsi="TH SarabunPSK" w:cs="TH SarabunPSK"/>
                <w:sz w:val="32"/>
                <w:szCs w:val="32"/>
                <w:cs/>
              </w:rPr>
              <w:t>ัส</w:t>
            </w:r>
            <w:proofErr w:type="spellEnd"/>
            <w:r w:rsidRPr="0061413C">
              <w:rPr>
                <w:rFonts w:ascii="TH SarabunPSK" w:hAnsi="TH SarabunPSK" w:cs="TH SarabunPSK"/>
                <w:sz w:val="32"/>
                <w:szCs w:val="32"/>
                <w:cs/>
              </w:rPr>
              <w:t>โครโมโซมมี 2 แอล</w:t>
            </w:r>
            <w:proofErr w:type="spellStart"/>
            <w:r w:rsidRPr="0061413C">
              <w:rPr>
                <w:rFonts w:ascii="TH SarabunPSK" w:hAnsi="TH SarabunPSK" w:cs="TH SarabunPSK"/>
                <w:sz w:val="32"/>
                <w:szCs w:val="32"/>
                <w:cs/>
              </w:rPr>
              <w:t>ลีล</w:t>
            </w:r>
            <w:proofErr w:type="spellEnd"/>
            <w:r w:rsidRPr="0061413C">
              <w:rPr>
                <w:rFonts w:ascii="TH SarabunPSK" w:hAnsi="TH SarabunPSK" w:cs="TH SarabunPSK"/>
                <w:sz w:val="32"/>
                <w:szCs w:val="32"/>
                <w:cs/>
              </w:rPr>
              <w:t xml:space="preserve"> จะแยกออกจากกันเมื่อมีการสร้างเซลล์สืบพันธุ์ หลังปฏิสนธิแอลลีลจะกลับมาเข้าคู่กันอย่างอิสระ โดย</w:t>
            </w:r>
            <w:r w:rsidRPr="0061413C">
              <w:rPr>
                <w:rFonts w:ascii="TH SarabunPSK" w:hAnsi="TH SarabunPSK" w:cs="TH SarabunPSK" w:hint="cs"/>
                <w:sz w:val="32"/>
                <w:szCs w:val="32"/>
                <w:cs/>
              </w:rPr>
              <w:br/>
            </w:r>
            <w:r w:rsidRPr="0061413C">
              <w:rPr>
                <w:rFonts w:ascii="TH SarabunPSK" w:hAnsi="TH SarabunPSK" w:cs="TH SarabunPSK"/>
                <w:sz w:val="32"/>
                <w:szCs w:val="32"/>
                <w:cs/>
              </w:rPr>
              <w:t>แอล</w:t>
            </w:r>
            <w:proofErr w:type="spellStart"/>
            <w:r w:rsidRPr="0061413C">
              <w:rPr>
                <w:rFonts w:ascii="TH SarabunPSK" w:hAnsi="TH SarabunPSK" w:cs="TH SarabunPSK"/>
                <w:sz w:val="32"/>
                <w:szCs w:val="32"/>
                <w:cs/>
              </w:rPr>
              <w:t>ลีลห</w:t>
            </w:r>
            <w:proofErr w:type="spellEnd"/>
            <w:r w:rsidRPr="0061413C">
              <w:rPr>
                <w:rFonts w:ascii="TH SarabunPSK" w:hAnsi="TH SarabunPSK" w:cs="TH SarabunPSK"/>
                <w:sz w:val="32"/>
                <w:szCs w:val="32"/>
                <w:cs/>
              </w:rPr>
              <w:t>นึ่งได้รับมาจากพ่อ และอีกแอล</w:t>
            </w:r>
            <w:proofErr w:type="spellStart"/>
            <w:r w:rsidRPr="0061413C">
              <w:rPr>
                <w:rFonts w:ascii="TH SarabunPSK" w:hAnsi="TH SarabunPSK" w:cs="TH SarabunPSK"/>
                <w:sz w:val="32"/>
                <w:szCs w:val="32"/>
                <w:cs/>
              </w:rPr>
              <w:t>ลีลห</w:t>
            </w:r>
            <w:proofErr w:type="spellEnd"/>
            <w:r w:rsidRPr="0061413C">
              <w:rPr>
                <w:rFonts w:ascii="TH SarabunPSK" w:hAnsi="TH SarabunPSK" w:cs="TH SarabunPSK"/>
                <w:sz w:val="32"/>
                <w:szCs w:val="32"/>
                <w:cs/>
              </w:rPr>
              <w:t>นึ่งได้รับมาจากแม่ ซึ่งอาจมีรูปแบบเดียวกันหรือแตกต่างกัน โดยแอล</w:t>
            </w:r>
            <w:proofErr w:type="spellStart"/>
            <w:r w:rsidRPr="0061413C">
              <w:rPr>
                <w:rFonts w:ascii="TH SarabunPSK" w:hAnsi="TH SarabunPSK" w:cs="TH SarabunPSK"/>
                <w:sz w:val="32"/>
                <w:szCs w:val="32"/>
                <w:cs/>
              </w:rPr>
              <w:t>ลีล</w:t>
            </w:r>
            <w:proofErr w:type="spellEnd"/>
            <w:r w:rsidRPr="0061413C">
              <w:rPr>
                <w:rFonts w:ascii="TH SarabunPSK" w:hAnsi="TH SarabunPSK" w:cs="TH SarabunPSK" w:hint="cs"/>
                <w:sz w:val="32"/>
                <w:szCs w:val="32"/>
                <w:cs/>
              </w:rPr>
              <w:br/>
            </w:r>
            <w:r w:rsidRPr="0061413C">
              <w:rPr>
                <w:rFonts w:ascii="TH SarabunPSK" w:hAnsi="TH SarabunPSK" w:cs="TH SarabunPSK"/>
                <w:sz w:val="32"/>
                <w:szCs w:val="32"/>
                <w:cs/>
              </w:rPr>
              <w:t>ที่ต่างกัน</w:t>
            </w:r>
            <w:r w:rsidRPr="0061413C">
              <w:rPr>
                <w:rFonts w:ascii="TH SarabunPSK" w:hAnsi="TH SarabunPSK" w:cs="TH SarabunPSK" w:hint="cs"/>
                <w:sz w:val="32"/>
                <w:szCs w:val="32"/>
                <w:cs/>
              </w:rPr>
              <w:t xml:space="preserve"> </w:t>
            </w:r>
            <w:r w:rsidRPr="0061413C">
              <w:rPr>
                <w:rFonts w:ascii="TH SarabunPSK" w:hAnsi="TH SarabunPSK" w:cs="TH SarabunPSK"/>
                <w:sz w:val="32"/>
                <w:szCs w:val="32"/>
                <w:cs/>
              </w:rPr>
              <w:t>จะมีแอล</w:t>
            </w:r>
            <w:proofErr w:type="spellStart"/>
            <w:r w:rsidRPr="0061413C">
              <w:rPr>
                <w:rFonts w:ascii="TH SarabunPSK" w:hAnsi="TH SarabunPSK" w:cs="TH SarabunPSK"/>
                <w:sz w:val="32"/>
                <w:szCs w:val="32"/>
                <w:cs/>
              </w:rPr>
              <w:t>ลีลห</w:t>
            </w:r>
            <w:proofErr w:type="spellEnd"/>
            <w:r w:rsidRPr="0061413C">
              <w:rPr>
                <w:rFonts w:ascii="TH SarabunPSK" w:hAnsi="TH SarabunPSK" w:cs="TH SarabunPSK"/>
                <w:sz w:val="32"/>
                <w:szCs w:val="32"/>
                <w:cs/>
              </w:rPr>
              <w:t>นึ่งสามารถข่มอีกแอล</w:t>
            </w:r>
            <w:proofErr w:type="spellStart"/>
            <w:r w:rsidRPr="0061413C">
              <w:rPr>
                <w:rFonts w:ascii="TH SarabunPSK" w:hAnsi="TH SarabunPSK" w:cs="TH SarabunPSK"/>
                <w:sz w:val="32"/>
                <w:szCs w:val="32"/>
                <w:cs/>
              </w:rPr>
              <w:t>ลีล</w:t>
            </w:r>
            <w:proofErr w:type="spellEnd"/>
            <w:r>
              <w:rPr>
                <w:rFonts w:ascii="TH SarabunPSK" w:hAnsi="TH SarabunPSK" w:cs="TH SarabunPSK" w:hint="cs"/>
                <w:sz w:val="32"/>
                <w:szCs w:val="32"/>
                <w:cs/>
              </w:rPr>
              <w:t xml:space="preserve"> </w:t>
            </w:r>
            <w:r w:rsidRPr="0061413C">
              <w:rPr>
                <w:rFonts w:ascii="TH SarabunPSK" w:hAnsi="TH SarabunPSK" w:cs="TH SarabunPSK"/>
                <w:sz w:val="32"/>
                <w:szCs w:val="32"/>
                <w:cs/>
              </w:rPr>
              <w:t xml:space="preserve">หนึ่งได้ </w:t>
            </w:r>
          </w:p>
          <w:p w14:paraId="3442CD20" w14:textId="097C9B0E" w:rsidR="0061413C" w:rsidRPr="0061413C" w:rsidRDefault="0061413C" w:rsidP="00E90192">
            <w:pPr>
              <w:rPr>
                <w:rFonts w:ascii="TH SarabunPSK" w:hAnsi="TH SarabunPSK" w:cs="TH SarabunPSK"/>
                <w:sz w:val="32"/>
                <w:szCs w:val="32"/>
              </w:rPr>
            </w:pPr>
            <w:r w:rsidRPr="0061413C">
              <w:rPr>
                <w:rFonts w:ascii="TH SarabunPSK" w:hAnsi="TH SarabunPSK" w:cs="TH SarabunPSK"/>
                <w:sz w:val="32"/>
                <w:szCs w:val="32"/>
                <w:cs/>
              </w:rPr>
              <w:lastRenderedPageBreak/>
              <w:t>เรียกแอล</w:t>
            </w:r>
            <w:proofErr w:type="spellStart"/>
            <w:r w:rsidRPr="0061413C">
              <w:rPr>
                <w:rFonts w:ascii="TH SarabunPSK" w:hAnsi="TH SarabunPSK" w:cs="TH SarabunPSK"/>
                <w:sz w:val="32"/>
                <w:szCs w:val="32"/>
                <w:cs/>
              </w:rPr>
              <w:t>ลีล</w:t>
            </w:r>
            <w:proofErr w:type="spellEnd"/>
            <w:r w:rsidRPr="0061413C">
              <w:rPr>
                <w:rFonts w:ascii="TH SarabunPSK" w:hAnsi="TH SarabunPSK" w:cs="TH SarabunPSK"/>
                <w:sz w:val="32"/>
                <w:szCs w:val="32"/>
                <w:cs/>
              </w:rPr>
              <w:t>ที่ข่มอีกแอล</w:t>
            </w:r>
            <w:proofErr w:type="spellStart"/>
            <w:r w:rsidRPr="0061413C">
              <w:rPr>
                <w:rFonts w:ascii="TH SarabunPSK" w:hAnsi="TH SarabunPSK" w:cs="TH SarabunPSK"/>
                <w:sz w:val="32"/>
                <w:szCs w:val="32"/>
                <w:cs/>
              </w:rPr>
              <w:t>ลีลห</w:t>
            </w:r>
            <w:proofErr w:type="spellEnd"/>
            <w:r w:rsidRPr="0061413C">
              <w:rPr>
                <w:rFonts w:ascii="TH SarabunPSK" w:hAnsi="TH SarabunPSK" w:cs="TH SarabunPSK"/>
                <w:sz w:val="32"/>
                <w:szCs w:val="32"/>
                <w:cs/>
              </w:rPr>
              <w:t>นึ่งว่า แอลลีลเด่น ทำให้สิ่งมีชีวิ</w:t>
            </w:r>
            <w:r w:rsidRPr="0061413C">
              <w:rPr>
                <w:rFonts w:ascii="TH SarabunPSK" w:hAnsi="TH SarabunPSK" w:cs="TH SarabunPSK" w:hint="cs"/>
                <w:sz w:val="32"/>
                <w:szCs w:val="32"/>
                <w:cs/>
              </w:rPr>
              <w:t>ต</w:t>
            </w:r>
            <w:r w:rsidRPr="0061413C">
              <w:rPr>
                <w:rFonts w:ascii="TH SarabunPSK" w:hAnsi="TH SarabunPSK" w:cs="TH SarabunPSK"/>
                <w:sz w:val="32"/>
                <w:szCs w:val="32"/>
                <w:cs/>
              </w:rPr>
              <w:t>แสดงลักษณะเด่น ส่วนแอล</w:t>
            </w:r>
            <w:proofErr w:type="spellStart"/>
            <w:r w:rsidRPr="0061413C">
              <w:rPr>
                <w:rFonts w:ascii="TH SarabunPSK" w:hAnsi="TH SarabunPSK" w:cs="TH SarabunPSK"/>
                <w:sz w:val="32"/>
                <w:szCs w:val="32"/>
                <w:cs/>
              </w:rPr>
              <w:t>ลีล</w:t>
            </w:r>
            <w:proofErr w:type="spellEnd"/>
            <w:r w:rsidRPr="0061413C">
              <w:rPr>
                <w:rFonts w:ascii="TH SarabunPSK" w:hAnsi="TH SarabunPSK" w:cs="TH SarabunPSK"/>
                <w:sz w:val="32"/>
                <w:szCs w:val="32"/>
                <w:cs/>
              </w:rPr>
              <w:t xml:space="preserve">ที่ถูกข่ม เรียกว่า แอลลีลด้อย </w:t>
            </w:r>
          </w:p>
          <w:p w14:paraId="3E1811E6" w14:textId="77777777" w:rsidR="00E90192" w:rsidRDefault="0061413C" w:rsidP="00E90192">
            <w:pPr>
              <w:ind w:firstLine="288"/>
              <w:rPr>
                <w:rFonts w:ascii="TH SarabunPSK" w:hAnsi="TH SarabunPSK" w:cs="TH SarabunPSK"/>
                <w:sz w:val="32"/>
                <w:szCs w:val="32"/>
              </w:rPr>
            </w:pPr>
            <w:r w:rsidRPr="0061413C">
              <w:rPr>
                <w:rFonts w:ascii="TH SarabunPSK" w:hAnsi="TH SarabunPSK" w:cs="TH SarabunPSK"/>
                <w:sz w:val="32"/>
                <w:szCs w:val="32"/>
                <w:cs/>
              </w:rPr>
              <w:t xml:space="preserve">สิ่งมีชีวิตทุกชนิดล้วนมีการแบ่งเซลล์ ซึ่งแบ่งออกเป็น 2 ประเภท </w:t>
            </w:r>
            <w:r w:rsidRPr="0061413C">
              <w:rPr>
                <w:rFonts w:ascii="TH SarabunPSK" w:hAnsi="TH SarabunPSK" w:cs="TH SarabunPSK" w:hint="cs"/>
                <w:sz w:val="32"/>
                <w:szCs w:val="32"/>
                <w:cs/>
              </w:rPr>
              <w:t xml:space="preserve">คือ </w:t>
            </w:r>
            <w:r w:rsidRPr="0061413C">
              <w:rPr>
                <w:rFonts w:ascii="TH SarabunPSK" w:hAnsi="TH SarabunPSK" w:cs="TH SarabunPSK"/>
                <w:sz w:val="32"/>
                <w:szCs w:val="32"/>
                <w:cs/>
              </w:rPr>
              <w:t>การแบ่งเซลล์แบบ</w:t>
            </w:r>
            <w:proofErr w:type="spellStart"/>
            <w:r w:rsidRPr="0061413C">
              <w:rPr>
                <w:rFonts w:ascii="TH SarabunPSK" w:hAnsi="TH SarabunPSK" w:cs="TH SarabunPSK"/>
                <w:sz w:val="32"/>
                <w:szCs w:val="32"/>
                <w:cs/>
              </w:rPr>
              <w:t>ไม</w:t>
            </w:r>
            <w:proofErr w:type="spellEnd"/>
            <w:r w:rsidRPr="0061413C">
              <w:rPr>
                <w:rFonts w:ascii="TH SarabunPSK" w:hAnsi="TH SarabunPSK" w:cs="TH SarabunPSK"/>
                <w:sz w:val="32"/>
                <w:szCs w:val="32"/>
                <w:cs/>
              </w:rPr>
              <w:t>โทซิสและ</w:t>
            </w:r>
            <w:proofErr w:type="spellStart"/>
            <w:r w:rsidRPr="0061413C">
              <w:rPr>
                <w:rFonts w:ascii="TH SarabunPSK" w:hAnsi="TH SarabunPSK" w:cs="TH SarabunPSK"/>
                <w:sz w:val="32"/>
                <w:szCs w:val="32"/>
                <w:cs/>
              </w:rPr>
              <w:t>ไม</w:t>
            </w:r>
            <w:proofErr w:type="spellEnd"/>
            <w:r w:rsidRPr="0061413C">
              <w:rPr>
                <w:rFonts w:ascii="TH SarabunPSK" w:hAnsi="TH SarabunPSK" w:cs="TH SarabunPSK"/>
                <w:sz w:val="32"/>
                <w:szCs w:val="32"/>
                <w:cs/>
              </w:rPr>
              <w:t xml:space="preserve">โอซิส </w:t>
            </w:r>
            <w:r w:rsidRPr="0061413C">
              <w:rPr>
                <w:rFonts w:ascii="TH SarabunPSK" w:hAnsi="TH SarabunPSK" w:cs="TH SarabunPSK" w:hint="cs"/>
                <w:sz w:val="32"/>
                <w:szCs w:val="32"/>
                <w:cs/>
              </w:rPr>
              <w:br/>
            </w:r>
            <w:r w:rsidRPr="0061413C">
              <w:rPr>
                <w:rFonts w:ascii="TH SarabunPSK" w:hAnsi="TH SarabunPSK" w:cs="TH SarabunPSK"/>
                <w:sz w:val="32"/>
                <w:szCs w:val="32"/>
                <w:cs/>
              </w:rPr>
              <w:t>การแบ่งเซลล์แบบ</w:t>
            </w:r>
            <w:proofErr w:type="spellStart"/>
            <w:r w:rsidRPr="0061413C">
              <w:rPr>
                <w:rFonts w:ascii="TH SarabunPSK" w:hAnsi="TH SarabunPSK" w:cs="TH SarabunPSK"/>
                <w:sz w:val="32"/>
                <w:szCs w:val="32"/>
                <w:cs/>
              </w:rPr>
              <w:t>ไม</w:t>
            </w:r>
            <w:proofErr w:type="spellEnd"/>
            <w:r w:rsidRPr="0061413C">
              <w:rPr>
                <w:rFonts w:ascii="TH SarabunPSK" w:hAnsi="TH SarabunPSK" w:cs="TH SarabunPSK"/>
                <w:sz w:val="32"/>
                <w:szCs w:val="32"/>
                <w:cs/>
              </w:rPr>
              <w:t>โทซิสเป็นการแบ่งเซลล์เพื่อเพิ่มจำนวนเซลล์ร่างกาย ได้เซลล์ใหม่จำนวน 2 เซลล์</w:t>
            </w:r>
            <w:r w:rsidRPr="0061413C">
              <w:rPr>
                <w:rFonts w:ascii="TH SarabunPSK" w:hAnsi="TH SarabunPSK" w:cs="TH SarabunPSK" w:hint="cs"/>
                <w:sz w:val="32"/>
                <w:szCs w:val="32"/>
                <w:cs/>
              </w:rPr>
              <w:t xml:space="preserve"> ซึ่งแต่ละเซลล์มี</w:t>
            </w:r>
            <w:r w:rsidRPr="0061413C">
              <w:rPr>
                <w:rFonts w:ascii="TH SarabunPSK" w:hAnsi="TH SarabunPSK" w:cs="TH SarabunPSK"/>
                <w:sz w:val="32"/>
                <w:szCs w:val="32"/>
                <w:cs/>
              </w:rPr>
              <w:t>จำนวนโครโมโซมเหมือนเซลล์ตั้งต้น และการแบ่งเซลล์แบบ</w:t>
            </w:r>
            <w:proofErr w:type="spellStart"/>
            <w:r w:rsidRPr="0061413C">
              <w:rPr>
                <w:rFonts w:ascii="TH SarabunPSK" w:hAnsi="TH SarabunPSK" w:cs="TH SarabunPSK"/>
                <w:sz w:val="32"/>
                <w:szCs w:val="32"/>
                <w:cs/>
              </w:rPr>
              <w:t>ไม</w:t>
            </w:r>
            <w:proofErr w:type="spellEnd"/>
            <w:r w:rsidRPr="0061413C">
              <w:rPr>
                <w:rFonts w:ascii="TH SarabunPSK" w:hAnsi="TH SarabunPSK" w:cs="TH SarabunPSK"/>
                <w:sz w:val="32"/>
                <w:szCs w:val="32"/>
                <w:cs/>
              </w:rPr>
              <w:t>โอซิสเป็นการแบ่งเซลล์เพื่อสร้างเซลล์สืบพันธุ์</w:t>
            </w:r>
            <w:r w:rsidRPr="0061413C">
              <w:rPr>
                <w:rFonts w:ascii="TH SarabunPSK" w:hAnsi="TH SarabunPSK" w:cs="TH SarabunPSK" w:hint="cs"/>
                <w:sz w:val="32"/>
                <w:szCs w:val="32"/>
                <w:cs/>
              </w:rPr>
              <w:t xml:space="preserve"> </w:t>
            </w:r>
            <w:r w:rsidRPr="0061413C">
              <w:rPr>
                <w:rFonts w:ascii="TH SarabunPSK" w:hAnsi="TH SarabunPSK" w:cs="TH SarabunPSK"/>
                <w:sz w:val="32"/>
                <w:szCs w:val="32"/>
                <w:cs/>
              </w:rPr>
              <w:t xml:space="preserve">ได้เซลล์ใหม่จำนวน 4 เซลล์ </w:t>
            </w:r>
            <w:r w:rsidRPr="0061413C">
              <w:rPr>
                <w:rFonts w:ascii="TH SarabunPSK" w:hAnsi="TH SarabunPSK" w:cs="TH SarabunPSK" w:hint="cs"/>
                <w:sz w:val="32"/>
                <w:szCs w:val="32"/>
                <w:cs/>
              </w:rPr>
              <w:t>ซึ่งแต่ละเซลล์จะ</w:t>
            </w:r>
            <w:r w:rsidRPr="0061413C">
              <w:rPr>
                <w:rFonts w:ascii="TH SarabunPSK" w:hAnsi="TH SarabunPSK" w:cs="TH SarabunPSK"/>
                <w:sz w:val="32"/>
                <w:szCs w:val="32"/>
                <w:cs/>
              </w:rPr>
              <w:t>มีจำนวนโครโมโซมเป็นครึ่งหนึ่งของเซลล์</w:t>
            </w:r>
            <w:r w:rsidRPr="0061413C">
              <w:rPr>
                <w:rFonts w:ascii="TH SarabunPSK" w:hAnsi="TH SarabunPSK" w:cs="TH SarabunPSK" w:hint="cs"/>
                <w:sz w:val="32"/>
                <w:szCs w:val="32"/>
                <w:cs/>
              </w:rPr>
              <w:t>เดิม</w:t>
            </w:r>
            <w:r w:rsidRPr="0061413C">
              <w:rPr>
                <w:rFonts w:ascii="TH SarabunPSK" w:hAnsi="TH SarabunPSK" w:cs="TH SarabunPSK"/>
                <w:sz w:val="32"/>
                <w:szCs w:val="32"/>
                <w:cs/>
              </w:rPr>
              <w:t xml:space="preserve"> </w:t>
            </w:r>
          </w:p>
          <w:p w14:paraId="5B8F86E1" w14:textId="69535CB2" w:rsidR="0061413C" w:rsidRPr="0061413C" w:rsidRDefault="0061413C" w:rsidP="00E90192">
            <w:pPr>
              <w:ind w:firstLine="288"/>
              <w:rPr>
                <w:rFonts w:ascii="TH SarabunPSK" w:hAnsi="TH SarabunPSK" w:cs="TH SarabunPSK"/>
                <w:sz w:val="32"/>
                <w:szCs w:val="32"/>
              </w:rPr>
            </w:pPr>
            <w:r w:rsidRPr="0061413C">
              <w:rPr>
                <w:rFonts w:ascii="TH SarabunPSK" w:hAnsi="TH SarabunPSK" w:cs="TH SarabunPSK"/>
                <w:sz w:val="32"/>
                <w:szCs w:val="32"/>
                <w:cs/>
              </w:rPr>
              <w:t>การเปลี่ยนแปลงของยีนหรือโครโมโซม</w:t>
            </w:r>
            <w:r w:rsidRPr="0061413C">
              <w:rPr>
                <w:rFonts w:ascii="TH SarabunPSK" w:hAnsi="TH SarabunPSK" w:cs="TH SarabunPSK" w:hint="cs"/>
                <w:sz w:val="32"/>
                <w:szCs w:val="32"/>
                <w:cs/>
              </w:rPr>
              <w:t xml:space="preserve">ก่อให้เกิดโรคทางพันธุกรรม </w:t>
            </w:r>
            <w:r w:rsidRPr="0061413C">
              <w:rPr>
                <w:rFonts w:ascii="TH SarabunPSK" w:hAnsi="TH SarabunPSK" w:cs="TH SarabunPSK"/>
                <w:sz w:val="32"/>
                <w:szCs w:val="32"/>
                <w:cs/>
              </w:rPr>
              <w:t xml:space="preserve"> เช่น โรค</w:t>
            </w:r>
            <w:proofErr w:type="spellStart"/>
            <w:r w:rsidRPr="0061413C">
              <w:rPr>
                <w:rFonts w:ascii="TH SarabunPSK" w:hAnsi="TH SarabunPSK" w:cs="TH SarabunPSK"/>
                <w:sz w:val="32"/>
                <w:szCs w:val="32"/>
                <w:cs/>
              </w:rPr>
              <w:t>ธาลัส</w:t>
            </w:r>
            <w:proofErr w:type="spellEnd"/>
            <w:r w:rsidRPr="0061413C">
              <w:rPr>
                <w:rFonts w:ascii="TH SarabunPSK" w:hAnsi="TH SarabunPSK" w:cs="TH SarabunPSK"/>
                <w:sz w:val="32"/>
                <w:szCs w:val="32"/>
                <w:cs/>
              </w:rPr>
              <w:t xml:space="preserve">ซีเมียเกิดจากการเปลี่ยนแปลงของยีน  </w:t>
            </w:r>
            <w:r w:rsidRPr="0061413C">
              <w:rPr>
                <w:rFonts w:ascii="TH SarabunPSK" w:hAnsi="TH SarabunPSK" w:cs="TH SarabunPSK"/>
                <w:sz w:val="32"/>
                <w:szCs w:val="32"/>
                <w:cs/>
              </w:rPr>
              <w:lastRenderedPageBreak/>
              <w:t>กลุ่มอาการดาวน์เป็นกลุ่มอาการเกิดจากการเปลี่ยนแปลงจำนวนของโครโมโซม กลุ่มอาการ</w:t>
            </w:r>
            <w:r w:rsidRPr="0061413C">
              <w:rPr>
                <w:rFonts w:ascii="TH SarabunPSK" w:hAnsi="TH SarabunPSK" w:cs="TH SarabunPSK" w:hint="cs"/>
                <w:sz w:val="32"/>
                <w:szCs w:val="32"/>
                <w:cs/>
              </w:rPr>
              <w:br/>
            </w:r>
            <w:proofErr w:type="spellStart"/>
            <w:r w:rsidRPr="0061413C">
              <w:rPr>
                <w:rFonts w:ascii="TH SarabunPSK" w:hAnsi="TH SarabunPSK" w:cs="TH SarabunPSK"/>
                <w:sz w:val="32"/>
                <w:szCs w:val="32"/>
                <w:cs/>
              </w:rPr>
              <w:t>คร</w:t>
            </w:r>
            <w:proofErr w:type="spellEnd"/>
            <w:r w:rsidRPr="0061413C">
              <w:rPr>
                <w:rFonts w:ascii="TH SarabunPSK" w:hAnsi="TH SarabunPSK" w:cs="TH SarabunPSK"/>
                <w:sz w:val="32"/>
                <w:szCs w:val="32"/>
                <w:cs/>
              </w:rPr>
              <w:t>ิดูชาเป็นกลุ่มอาการที่เกิดจากความผิดปกติที่เกิดขึ้นกับรูปร่างโครโมโซม นอกจากนั้น โรคทางพันธุกรรมสามารถถ่ายทอดจากพ่อแม่ไปสู่ลูกได้ ดังนั้น เพื่อป้องกันความเสี่ยงจากการถ่ายทอดโรคทางพันธุกรรม จึงควรตรวจ</w:t>
            </w:r>
            <w:r>
              <w:rPr>
                <w:rFonts w:ascii="TH SarabunPSK" w:hAnsi="TH SarabunPSK" w:cs="TH SarabunPSK" w:hint="cs"/>
                <w:sz w:val="32"/>
                <w:szCs w:val="32"/>
                <w:cs/>
              </w:rPr>
              <w:t>แ</w:t>
            </w:r>
            <w:r w:rsidRPr="0061413C">
              <w:rPr>
                <w:rFonts w:ascii="TH SarabunPSK" w:hAnsi="TH SarabunPSK" w:cs="TH SarabunPSK"/>
                <w:sz w:val="32"/>
                <w:szCs w:val="32"/>
                <w:cs/>
              </w:rPr>
              <w:t xml:space="preserve">ละวินิจฉัยภาวะเสี่ยงจากการถ่ายทอดโรคทางพันธุกรรมก่อนแต่งงานหรือในระหว่างตั้งครรภ์ </w:t>
            </w:r>
          </w:p>
          <w:p w14:paraId="568474AA" w14:textId="51B2CF14" w:rsidR="00000B6B" w:rsidRPr="00306542" w:rsidRDefault="0061413C" w:rsidP="00430269">
            <w:pPr>
              <w:ind w:firstLine="288"/>
              <w:rPr>
                <w:rFonts w:ascii="TH SarabunPSK" w:hAnsi="TH SarabunPSK" w:cs="TH SarabunPSK"/>
                <w:sz w:val="32"/>
                <w:szCs w:val="32"/>
                <w:cs/>
              </w:rPr>
            </w:pPr>
            <w:r w:rsidRPr="0061413C">
              <w:rPr>
                <w:rFonts w:ascii="TH SarabunPSK" w:hAnsi="TH SarabunPSK" w:cs="TH SarabunPSK"/>
                <w:sz w:val="32"/>
                <w:szCs w:val="32"/>
                <w:cs/>
              </w:rPr>
              <w:t>สิ่งมีชีวิตดัดแปรพันธุกรรม คือ สิ่งมีชีวิตที่ม</w:t>
            </w:r>
            <w:r>
              <w:rPr>
                <w:rFonts w:ascii="TH SarabunPSK" w:hAnsi="TH SarabunPSK" w:cs="TH SarabunPSK" w:hint="cs"/>
                <w:sz w:val="32"/>
                <w:szCs w:val="32"/>
                <w:cs/>
              </w:rPr>
              <w:t>ี</w:t>
            </w:r>
            <w:r w:rsidRPr="0061413C">
              <w:rPr>
                <w:rFonts w:ascii="TH SarabunPSK" w:hAnsi="TH SarabunPSK" w:cs="TH SarabunPSK"/>
                <w:sz w:val="32"/>
                <w:szCs w:val="32"/>
                <w:cs/>
              </w:rPr>
              <w:t>การเปลี่ยนแปลงพันธุกรรมโดยมนุษย์ซึ่งอาศัยความรู้ทาง</w:t>
            </w:r>
            <w:r w:rsidR="00E90192">
              <w:rPr>
                <w:rFonts w:ascii="TH SarabunPSK" w:hAnsi="TH SarabunPSK" w:cs="TH SarabunPSK" w:hint="cs"/>
                <w:sz w:val="32"/>
                <w:szCs w:val="32"/>
                <w:cs/>
              </w:rPr>
              <w:t xml:space="preserve">        </w:t>
            </w:r>
            <w:r w:rsidRPr="0061413C">
              <w:rPr>
                <w:rFonts w:ascii="TH SarabunPSK" w:hAnsi="TH SarabunPSK" w:cs="TH SarabunPSK"/>
                <w:sz w:val="32"/>
                <w:szCs w:val="32"/>
                <w:cs/>
              </w:rPr>
              <w:t>พันธุวิศวกรรม ซึ่งเป็นกระบวนการที่นอกเหนือไปจากการเปลี่ยนแปลงตามธรรมชาติ การสร้างสิ่งมีชีวิตดัดแปรพันธุกรรมทำได้โดยการถ่ายทอดยีนที่มีลักษณะที่</w:t>
            </w:r>
            <w:r w:rsidRPr="0061413C">
              <w:rPr>
                <w:rFonts w:ascii="TH SarabunPSK" w:hAnsi="TH SarabunPSK" w:cs="TH SarabunPSK"/>
                <w:sz w:val="32"/>
                <w:szCs w:val="32"/>
                <w:cs/>
              </w:rPr>
              <w:lastRenderedPageBreak/>
              <w:t>ต้องการจากสิ่งมีชีวิตหนึ่งเข้าไปอยู่ในดีเอ็นเอของสิ่งมีชีวิตอีกชนิดหนึ่ง ทำให้สิ่งมีชีวิตที่ได้รับยีนแสดงลักษณะตามที่ต้องการ และลักษณะดังกล่าวสามารถถ่ายทอดไปยังรุ่นลูกและหลานต่อไปได้ โดยมนุษย์ใช้ประโยชน์จากสิ่งมีชีวิตดัดแปรพันธุกรรมในด้านต่างๆ เช่น การผลิตอาหาร ด้านการแพทย์ ด้านการเกษตร ด้านอุตสาหกรรม อย่างไรก็ตาม</w:t>
            </w:r>
            <w:r>
              <w:rPr>
                <w:rFonts w:ascii="TH SarabunPSK" w:hAnsi="TH SarabunPSK" w:cs="TH SarabunPSK" w:hint="cs"/>
                <w:sz w:val="32"/>
                <w:szCs w:val="32"/>
                <w:cs/>
              </w:rPr>
              <w:t xml:space="preserve"> </w:t>
            </w:r>
            <w:r w:rsidRPr="0061413C">
              <w:rPr>
                <w:rFonts w:ascii="TH SarabunPSK" w:hAnsi="TH SarabunPSK" w:cs="TH SarabunPSK"/>
                <w:sz w:val="32"/>
                <w:szCs w:val="32"/>
                <w:cs/>
              </w:rPr>
              <w:t xml:space="preserve">สังคมก็ยังมีความกังวลเกี่ยวความปลอดภัยในการบริโภคและผลกระทบของสิ่งมีชีวิตดัดแปรพันธุกรรมที่มีต่อสิ่งมีชีวิตและสิ่งแวดล้อม ดังนั้น </w:t>
            </w:r>
            <w:r w:rsidRPr="0061413C">
              <w:rPr>
                <w:rFonts w:ascii="TH SarabunPSK" w:hAnsi="TH SarabunPSK" w:cs="TH SarabunPSK" w:hint="cs"/>
                <w:sz w:val="32"/>
                <w:szCs w:val="32"/>
                <w:cs/>
              </w:rPr>
              <w:t>จึงควรศึกษาและติดตามผลกระทบต่อไป</w:t>
            </w:r>
          </w:p>
        </w:tc>
        <w:tc>
          <w:tcPr>
            <w:tcW w:w="1000" w:type="dxa"/>
          </w:tcPr>
          <w:p w14:paraId="327C76C6" w14:textId="3834BBFC" w:rsidR="00000B6B" w:rsidRDefault="00000B6B" w:rsidP="008E2E1E">
            <w:pPr>
              <w:tabs>
                <w:tab w:val="left" w:pos="720"/>
              </w:tabs>
              <w:jc w:val="center"/>
              <w:rPr>
                <w:rFonts w:ascii="TH SarabunPSK" w:hAnsi="TH SarabunPSK" w:cs="TH SarabunPSK"/>
                <w:b/>
                <w:bCs/>
                <w:sz w:val="32"/>
                <w:szCs w:val="32"/>
              </w:rPr>
            </w:pPr>
            <w:r>
              <w:rPr>
                <w:rFonts w:ascii="TH SarabunPSK" w:hAnsi="TH SarabunPSK" w:cs="TH SarabunPSK"/>
                <w:b/>
                <w:bCs/>
                <w:sz w:val="32"/>
                <w:szCs w:val="32"/>
              </w:rPr>
              <w:lastRenderedPageBreak/>
              <w:t>2</w:t>
            </w:r>
            <w:r w:rsidR="008B75FD">
              <w:rPr>
                <w:rFonts w:ascii="TH SarabunPSK" w:hAnsi="TH SarabunPSK" w:cs="TH SarabunPSK"/>
                <w:b/>
                <w:bCs/>
                <w:sz w:val="32"/>
                <w:szCs w:val="32"/>
              </w:rPr>
              <w:t>0</w:t>
            </w:r>
          </w:p>
        </w:tc>
      </w:tr>
      <w:tr w:rsidR="00000B6B" w14:paraId="78409356" w14:textId="77777777" w:rsidTr="314DE9C2">
        <w:tc>
          <w:tcPr>
            <w:tcW w:w="1824" w:type="dxa"/>
          </w:tcPr>
          <w:p w14:paraId="1BF809BC" w14:textId="77777777" w:rsidR="00000B6B" w:rsidRDefault="00000B6B" w:rsidP="006B50A5">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lastRenderedPageBreak/>
              <w:t>หน่วย</w:t>
            </w:r>
          </w:p>
          <w:p w14:paraId="159A34A9" w14:textId="29DB1D2B" w:rsidR="00000B6B" w:rsidRPr="001145DD" w:rsidRDefault="00000B6B" w:rsidP="006B50A5">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2</w:t>
            </w:r>
          </w:p>
          <w:p w14:paraId="5B6245B5" w14:textId="57289279" w:rsidR="00000B6B" w:rsidRPr="001A4D15" w:rsidRDefault="00000B6B" w:rsidP="006B50A5">
            <w:pPr>
              <w:tabs>
                <w:tab w:val="left" w:pos="720"/>
              </w:tabs>
              <w:rPr>
                <w:rFonts w:ascii="TH SarabunPSK" w:hAnsi="TH SarabunPSK" w:cs="TH SarabunPSK"/>
                <w:sz w:val="32"/>
                <w:szCs w:val="32"/>
                <w:cs/>
              </w:rPr>
            </w:pPr>
            <w:r w:rsidRPr="001A4D15">
              <w:rPr>
                <w:rFonts w:ascii="TH SarabunPSK" w:hAnsi="TH SarabunPSK" w:cs="TH SarabunPSK" w:hint="cs"/>
                <w:sz w:val="32"/>
                <w:szCs w:val="32"/>
                <w:cs/>
              </w:rPr>
              <w:t>คลื่น</w:t>
            </w:r>
            <w:r w:rsidR="00AE285C">
              <w:rPr>
                <w:rFonts w:ascii="TH SarabunPSK" w:hAnsi="TH SarabunPSK" w:cs="TH SarabunPSK" w:hint="cs"/>
                <w:sz w:val="32"/>
                <w:szCs w:val="32"/>
                <w:cs/>
              </w:rPr>
              <w:t>และแสง</w:t>
            </w:r>
          </w:p>
        </w:tc>
        <w:tc>
          <w:tcPr>
            <w:tcW w:w="2125" w:type="dxa"/>
          </w:tcPr>
          <w:p w14:paraId="159D543B" w14:textId="77777777" w:rsidR="00D81328" w:rsidRPr="00A44ACA" w:rsidRDefault="00D81328" w:rsidP="00E90192">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4FB511C2" w14:textId="440CA312" w:rsidR="00D81328" w:rsidRDefault="00D81328"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10</w:t>
            </w:r>
          </w:p>
          <w:p w14:paraId="3B63FF2E" w14:textId="77777777" w:rsidR="001B77C7" w:rsidRDefault="001B77C7" w:rsidP="00E90192">
            <w:pPr>
              <w:autoSpaceDE w:val="0"/>
              <w:autoSpaceDN w:val="0"/>
              <w:adjustRightInd w:val="0"/>
              <w:rPr>
                <w:rFonts w:ascii="TH SarabunPSK" w:hAnsi="TH SarabunPSK" w:cs="TH SarabunPSK"/>
                <w:sz w:val="32"/>
                <w:szCs w:val="32"/>
              </w:rPr>
            </w:pPr>
            <w:r w:rsidRPr="001B77C7">
              <w:rPr>
                <w:rFonts w:ascii="TH SarabunPSK" w:hAnsi="TH SarabunPSK" w:cs="TH SarabunPSK" w:hint="cs"/>
                <w:sz w:val="32"/>
                <w:szCs w:val="32"/>
                <w:cs/>
              </w:rPr>
              <w:t>สร้างแบบจำลองที่อธิบายการเกิดคลื่นและบรรยายส่วนประกอบของคลื่น</w:t>
            </w:r>
          </w:p>
          <w:p w14:paraId="6F4646EC" w14:textId="77777777" w:rsidR="008F5EEB" w:rsidRDefault="008F5EEB" w:rsidP="00E90192">
            <w:pPr>
              <w:autoSpaceDE w:val="0"/>
              <w:autoSpaceDN w:val="0"/>
              <w:adjustRightInd w:val="0"/>
              <w:rPr>
                <w:rFonts w:ascii="TH SarabunPSK" w:hAnsi="TH SarabunPSK" w:cs="TH SarabunPSK"/>
                <w:sz w:val="32"/>
                <w:szCs w:val="32"/>
              </w:rPr>
            </w:pPr>
          </w:p>
          <w:p w14:paraId="2226B6A0" w14:textId="77777777" w:rsidR="008F5EEB" w:rsidRPr="001B77C7" w:rsidRDefault="008F5EEB" w:rsidP="00E90192">
            <w:pPr>
              <w:autoSpaceDE w:val="0"/>
              <w:autoSpaceDN w:val="0"/>
              <w:adjustRightInd w:val="0"/>
              <w:rPr>
                <w:rFonts w:ascii="TH SarabunPSK" w:hAnsi="TH SarabunPSK" w:cs="TH SarabunPSK"/>
                <w:sz w:val="32"/>
                <w:szCs w:val="32"/>
              </w:rPr>
            </w:pPr>
          </w:p>
          <w:p w14:paraId="758F8637" w14:textId="77777777" w:rsidR="001B77C7" w:rsidRDefault="00D81328"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lastRenderedPageBreak/>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11</w:t>
            </w:r>
          </w:p>
          <w:p w14:paraId="368D9FA6" w14:textId="37D3C572" w:rsidR="001B77C7" w:rsidRDefault="001B77C7" w:rsidP="00E90192">
            <w:pPr>
              <w:autoSpaceDE w:val="0"/>
              <w:autoSpaceDN w:val="0"/>
              <w:adjustRightInd w:val="0"/>
              <w:rPr>
                <w:rFonts w:ascii="TH SarabunPSK" w:hAnsi="TH SarabunPSK" w:cs="TH SarabunPSK"/>
                <w:sz w:val="32"/>
                <w:szCs w:val="32"/>
              </w:rPr>
            </w:pPr>
            <w:r w:rsidRPr="001B77C7">
              <w:rPr>
                <w:rFonts w:ascii="TH SarabunPSK" w:hAnsi="TH SarabunPSK" w:cs="TH SarabunPSK"/>
                <w:sz w:val="32"/>
                <w:szCs w:val="32"/>
                <w:cs/>
              </w:rPr>
              <w:t>อธิบายคลื่น</w:t>
            </w:r>
            <w:r>
              <w:rPr>
                <w:rFonts w:ascii="TH SarabunPSK" w:hAnsi="TH SarabunPSK" w:cs="TH SarabunPSK" w:hint="cs"/>
                <w:sz w:val="32"/>
                <w:szCs w:val="32"/>
                <w:cs/>
              </w:rPr>
              <w:t>แ</w:t>
            </w:r>
            <w:r w:rsidRPr="001B77C7">
              <w:rPr>
                <w:rFonts w:ascii="TH SarabunPSK" w:hAnsi="TH SarabunPSK" w:cs="TH SarabunPSK"/>
                <w:sz w:val="32"/>
                <w:szCs w:val="32"/>
                <w:cs/>
              </w:rPr>
              <w:t>ม่เหล็กไฟฟ้าและสเปกตรัมคลื่นแม่เหล็กไฟฟ้าจากข้อมูลที่รวบรวมได้</w:t>
            </w:r>
          </w:p>
          <w:p w14:paraId="6E02F40E" w14:textId="77777777" w:rsidR="007B155C" w:rsidRDefault="007B155C" w:rsidP="007B155C">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13</w:t>
            </w:r>
          </w:p>
          <w:p w14:paraId="0259A6F7" w14:textId="77777777" w:rsidR="007B155C" w:rsidRPr="000842A8" w:rsidRDefault="007B155C" w:rsidP="007B155C">
            <w:pPr>
              <w:autoSpaceDE w:val="0"/>
              <w:autoSpaceDN w:val="0"/>
              <w:adjustRightInd w:val="0"/>
              <w:rPr>
                <w:rFonts w:ascii="TH SarabunPSK" w:hAnsi="TH SarabunPSK" w:cs="TH SarabunPSK"/>
                <w:sz w:val="32"/>
                <w:szCs w:val="32"/>
              </w:rPr>
            </w:pPr>
            <w:r w:rsidRPr="000842A8">
              <w:rPr>
                <w:rFonts w:ascii="TH SarabunPSK" w:hAnsi="TH SarabunPSK" w:cs="TH SarabunPSK"/>
                <w:sz w:val="32"/>
                <w:szCs w:val="32"/>
                <w:cs/>
              </w:rPr>
              <w:t>ออกแบบการทดลองและดำเนินการทดลอง ด้วยวิธีที่เหมาะสมในการอธิบายกฎการสะท้อนของแสง</w:t>
            </w:r>
          </w:p>
          <w:p w14:paraId="4466F82B" w14:textId="77777777" w:rsidR="007B155C" w:rsidRDefault="007B155C" w:rsidP="007B155C">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14</w:t>
            </w:r>
          </w:p>
          <w:p w14:paraId="3D4B6A6E" w14:textId="77777777" w:rsidR="007B155C" w:rsidRDefault="007B155C" w:rsidP="007B155C">
            <w:pPr>
              <w:autoSpaceDE w:val="0"/>
              <w:autoSpaceDN w:val="0"/>
              <w:adjustRightInd w:val="0"/>
              <w:rPr>
                <w:rFonts w:ascii="TH SarabunPSK" w:hAnsi="TH SarabunPSK" w:cs="TH SarabunPSK"/>
                <w:sz w:val="32"/>
                <w:szCs w:val="32"/>
              </w:rPr>
            </w:pPr>
            <w:r w:rsidRPr="000842A8">
              <w:rPr>
                <w:rFonts w:ascii="TH SarabunPSK" w:hAnsi="TH SarabunPSK" w:cs="TH SarabunPSK"/>
                <w:sz w:val="32"/>
                <w:szCs w:val="32"/>
                <w:cs/>
              </w:rPr>
              <w:t>เขียนแผนภาพการเคลื่อนที่ของแสง แสดงการเกิดภาพจากกระจกเงา</w:t>
            </w:r>
          </w:p>
          <w:p w14:paraId="113EE285" w14:textId="77777777" w:rsidR="007B155C" w:rsidRDefault="007B155C" w:rsidP="007B155C">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15</w:t>
            </w:r>
          </w:p>
          <w:p w14:paraId="3484B2A7" w14:textId="77777777" w:rsidR="007B155C" w:rsidRDefault="007B155C" w:rsidP="007B155C">
            <w:pPr>
              <w:autoSpaceDE w:val="0"/>
              <w:autoSpaceDN w:val="0"/>
              <w:adjustRightInd w:val="0"/>
              <w:rPr>
                <w:rFonts w:ascii="TH SarabunPSK" w:hAnsi="TH SarabunPSK" w:cs="TH SarabunPSK"/>
                <w:sz w:val="32"/>
                <w:szCs w:val="32"/>
              </w:rPr>
            </w:pPr>
            <w:r w:rsidRPr="000842A8">
              <w:rPr>
                <w:rFonts w:ascii="TH SarabunPSK" w:hAnsi="TH SarabunPSK" w:cs="TH SarabunPSK"/>
                <w:sz w:val="32"/>
                <w:szCs w:val="32"/>
                <w:cs/>
              </w:rPr>
              <w:t>อธิบายการหักเหของแสงเมื่อผ่านตัวกลางโปร่งใสที่แตกต่างกัน และอธิบายการกระจายแสงของแสงขาวเมื่อผ่านปริซึมจากหลักฐานเชิงประจักษ์</w:t>
            </w:r>
          </w:p>
          <w:p w14:paraId="61C67C32" w14:textId="77777777" w:rsidR="007B155C" w:rsidRDefault="007B155C" w:rsidP="007B155C">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16</w:t>
            </w:r>
          </w:p>
          <w:p w14:paraId="1697679A" w14:textId="77777777" w:rsidR="007B155C" w:rsidRDefault="007B155C" w:rsidP="007B155C">
            <w:pPr>
              <w:autoSpaceDE w:val="0"/>
              <w:autoSpaceDN w:val="0"/>
              <w:adjustRightInd w:val="0"/>
              <w:rPr>
                <w:rFonts w:ascii="TH SarabunPSK" w:hAnsi="TH SarabunPSK" w:cs="TH SarabunPSK"/>
                <w:sz w:val="32"/>
                <w:szCs w:val="32"/>
              </w:rPr>
            </w:pPr>
            <w:r w:rsidRPr="000842A8">
              <w:rPr>
                <w:rFonts w:ascii="TH SarabunPSK" w:hAnsi="TH SarabunPSK" w:cs="TH SarabunPSK"/>
                <w:sz w:val="32"/>
                <w:szCs w:val="32"/>
                <w:cs/>
              </w:rPr>
              <w:t>เขียนแผนภาพการเคลื่อนที่ของแสงแสดงการเกิดภาพจากเลนส์บาง</w:t>
            </w:r>
          </w:p>
          <w:p w14:paraId="1ABC0408" w14:textId="77777777" w:rsidR="008F5EEB" w:rsidRDefault="008F5EEB" w:rsidP="007B155C">
            <w:pPr>
              <w:autoSpaceDE w:val="0"/>
              <w:autoSpaceDN w:val="0"/>
              <w:adjustRightInd w:val="0"/>
              <w:rPr>
                <w:rFonts w:ascii="TH SarabunPSK" w:hAnsi="TH SarabunPSK" w:cs="TH SarabunPSK"/>
                <w:sz w:val="32"/>
                <w:szCs w:val="32"/>
              </w:rPr>
            </w:pPr>
          </w:p>
          <w:p w14:paraId="496E45D4" w14:textId="77777777" w:rsidR="007B155C" w:rsidRDefault="007B155C" w:rsidP="007B155C">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lastRenderedPageBreak/>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18</w:t>
            </w:r>
          </w:p>
          <w:p w14:paraId="2679A96A" w14:textId="77777777" w:rsidR="007B155C" w:rsidRPr="000842A8" w:rsidRDefault="007B155C" w:rsidP="007B155C">
            <w:pPr>
              <w:autoSpaceDE w:val="0"/>
              <w:autoSpaceDN w:val="0"/>
              <w:adjustRightInd w:val="0"/>
              <w:rPr>
                <w:rFonts w:ascii="TH SarabunPSK" w:hAnsi="TH SarabunPSK" w:cs="TH SarabunPSK"/>
                <w:sz w:val="32"/>
                <w:szCs w:val="32"/>
              </w:rPr>
            </w:pPr>
            <w:r w:rsidRPr="000842A8">
              <w:rPr>
                <w:rFonts w:ascii="TH SarabunPSK" w:hAnsi="TH SarabunPSK" w:cs="TH SarabunPSK"/>
                <w:sz w:val="32"/>
                <w:szCs w:val="32"/>
                <w:cs/>
              </w:rPr>
              <w:t>เขียนแผนภาพการเคลื่อนที่ของแสง แสดงการเกิดภาพของทัศนอุปกรณ์และเลนส์ตา</w:t>
            </w:r>
          </w:p>
          <w:p w14:paraId="2465015B" w14:textId="77777777" w:rsidR="007B155C" w:rsidRDefault="007B155C" w:rsidP="007B155C">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19</w:t>
            </w:r>
          </w:p>
          <w:p w14:paraId="51F1BC3A" w14:textId="77777777" w:rsidR="007B155C" w:rsidRPr="000842A8" w:rsidRDefault="007B155C" w:rsidP="007B155C">
            <w:pPr>
              <w:autoSpaceDE w:val="0"/>
              <w:autoSpaceDN w:val="0"/>
              <w:adjustRightInd w:val="0"/>
              <w:rPr>
                <w:rFonts w:ascii="TH SarabunPSK" w:hAnsi="TH SarabunPSK" w:cs="TH SarabunPSK"/>
                <w:sz w:val="32"/>
                <w:szCs w:val="32"/>
              </w:rPr>
            </w:pPr>
            <w:r w:rsidRPr="000842A8">
              <w:rPr>
                <w:rFonts w:ascii="TH SarabunPSK" w:hAnsi="TH SarabunPSK" w:cs="TH SarabunPSK"/>
                <w:sz w:val="32"/>
                <w:szCs w:val="32"/>
                <w:cs/>
              </w:rPr>
              <w:t>อธิบายผลของความสว่างที่มีต่อดวงตาจากข้อมูลที่ได้จากการสืบค้น</w:t>
            </w:r>
          </w:p>
          <w:p w14:paraId="41CED171" w14:textId="77777777" w:rsidR="007B155C" w:rsidRDefault="007B155C" w:rsidP="007B155C">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20</w:t>
            </w:r>
          </w:p>
          <w:p w14:paraId="3645A3C2" w14:textId="77777777" w:rsidR="007B155C" w:rsidRDefault="007B155C" w:rsidP="007B155C">
            <w:pPr>
              <w:autoSpaceDE w:val="0"/>
              <w:autoSpaceDN w:val="0"/>
              <w:adjustRightInd w:val="0"/>
              <w:rPr>
                <w:rFonts w:ascii="TH SarabunPSK" w:hAnsi="TH SarabunPSK" w:cs="TH SarabunPSK"/>
                <w:sz w:val="32"/>
                <w:szCs w:val="32"/>
              </w:rPr>
            </w:pPr>
            <w:r w:rsidRPr="000842A8">
              <w:rPr>
                <w:rFonts w:ascii="TH SarabunPSK" w:hAnsi="TH SarabunPSK" w:cs="TH SarabunPSK"/>
                <w:sz w:val="32"/>
                <w:szCs w:val="32"/>
                <w:cs/>
              </w:rPr>
              <w:t>วัดความสว่างของแสงโดยใช้อุปกรณ์วัดความสว่างของแสง</w:t>
            </w:r>
          </w:p>
          <w:p w14:paraId="7CD6B0AA" w14:textId="77777777" w:rsidR="001B77C7" w:rsidRDefault="001B77C7" w:rsidP="00E90192">
            <w:pPr>
              <w:autoSpaceDE w:val="0"/>
              <w:autoSpaceDN w:val="0"/>
              <w:adjustRightInd w:val="0"/>
              <w:rPr>
                <w:rFonts w:ascii="TH SarabunPSK" w:hAnsi="TH SarabunPSK" w:cs="TH SarabunPSK"/>
                <w:b/>
                <w:bCs/>
                <w:color w:val="00B0F0"/>
                <w:sz w:val="32"/>
                <w:szCs w:val="32"/>
              </w:rPr>
            </w:pPr>
          </w:p>
          <w:p w14:paraId="388A407C" w14:textId="406CA2B8" w:rsidR="00D81328" w:rsidRPr="00D96C98" w:rsidRDefault="00D81328" w:rsidP="00E90192">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2AD899E8" w14:textId="7092D5FF" w:rsidR="00D81328" w:rsidRPr="00DA106D" w:rsidRDefault="00D81328" w:rsidP="00E90192">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12</w:t>
            </w:r>
          </w:p>
          <w:p w14:paraId="0E4EECD8" w14:textId="77777777" w:rsidR="00D81328" w:rsidRDefault="001B77C7" w:rsidP="00E90192">
            <w:pPr>
              <w:autoSpaceDE w:val="0"/>
              <w:autoSpaceDN w:val="0"/>
              <w:adjustRightInd w:val="0"/>
              <w:rPr>
                <w:rFonts w:ascii="TH SarabunPSK" w:hAnsi="TH SarabunPSK" w:cs="TH SarabunPSK"/>
                <w:color w:val="00B0F0"/>
                <w:sz w:val="32"/>
                <w:szCs w:val="32"/>
              </w:rPr>
            </w:pPr>
            <w:r w:rsidRPr="001B77C7">
              <w:rPr>
                <w:rFonts w:ascii="TH SarabunPSK" w:hAnsi="TH SarabunPSK" w:cs="TH SarabunPSK"/>
                <w:color w:val="00B0F0"/>
                <w:sz w:val="32"/>
                <w:szCs w:val="32"/>
                <w:cs/>
              </w:rPr>
              <w:t>ตระหนักถึงประโยชน์และอันตรายจากคลื่นแม่เหล็กไฟฟ้า โดยนำเสนอการใช้ประโยชน์ในด้านต่างๆ และอันตรายจา</w:t>
            </w:r>
            <w:r w:rsidRPr="001B77C7">
              <w:rPr>
                <w:rFonts w:ascii="TH SarabunPSK" w:hAnsi="TH SarabunPSK" w:cs="TH SarabunPSK" w:hint="cs"/>
                <w:color w:val="00B0F0"/>
                <w:sz w:val="32"/>
                <w:szCs w:val="32"/>
                <w:cs/>
              </w:rPr>
              <w:t>ก</w:t>
            </w:r>
            <w:r w:rsidRPr="001B77C7">
              <w:rPr>
                <w:rFonts w:ascii="TH SarabunPSK" w:hAnsi="TH SarabunPSK" w:cs="TH SarabunPSK"/>
                <w:color w:val="00B0F0"/>
                <w:sz w:val="32"/>
                <w:szCs w:val="32"/>
                <w:cs/>
              </w:rPr>
              <w:t>คลื่นแม่เหล็กไฟฟ้าในชีวิตประจำวัน</w:t>
            </w:r>
          </w:p>
          <w:p w14:paraId="04E0C794" w14:textId="77777777" w:rsidR="007B155C" w:rsidRPr="00DA106D" w:rsidRDefault="007B155C" w:rsidP="007B155C">
            <w:pPr>
              <w:autoSpaceDE w:val="0"/>
              <w:autoSpaceDN w:val="0"/>
              <w:adjustRightInd w:val="0"/>
              <w:rPr>
                <w:rFonts w:ascii="TH SarabunPSK" w:hAnsi="TH SarabunPSK" w:cs="TH SarabunPSK"/>
                <w:b/>
                <w:bCs/>
                <w:color w:val="00B0F0"/>
                <w:sz w:val="32"/>
                <w:szCs w:val="32"/>
                <w:cs/>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17</w:t>
            </w:r>
          </w:p>
          <w:p w14:paraId="3E553994" w14:textId="77777777" w:rsidR="007B155C" w:rsidRPr="007B155C" w:rsidRDefault="007B155C" w:rsidP="007B155C">
            <w:pPr>
              <w:autoSpaceDE w:val="0"/>
              <w:autoSpaceDN w:val="0"/>
              <w:adjustRightInd w:val="0"/>
              <w:rPr>
                <w:rFonts w:ascii="TH SarabunPSK" w:hAnsi="TH SarabunPSK" w:cs="TH SarabunPSK"/>
                <w:color w:val="00B0F0"/>
                <w:sz w:val="32"/>
                <w:szCs w:val="32"/>
              </w:rPr>
            </w:pPr>
            <w:r w:rsidRPr="000842A8">
              <w:rPr>
                <w:rFonts w:ascii="TH SarabunPSK" w:hAnsi="TH SarabunPSK" w:cs="TH SarabunPSK"/>
                <w:color w:val="00B0F0"/>
                <w:sz w:val="32"/>
                <w:szCs w:val="32"/>
                <w:cs/>
              </w:rPr>
              <w:t>อธิบายปรากฏการณ์ที่เกี่ยวกับแสง และการทำงานของทัศน</w:t>
            </w:r>
            <w:r w:rsidRPr="000842A8">
              <w:rPr>
                <w:rFonts w:ascii="TH SarabunPSK" w:hAnsi="TH SarabunPSK" w:cs="TH SarabunPSK"/>
                <w:color w:val="00B0F0"/>
                <w:sz w:val="32"/>
                <w:szCs w:val="32"/>
                <w:cs/>
              </w:rPr>
              <w:lastRenderedPageBreak/>
              <w:t>อุปกรณ์จากข้อมูลที่รวบรวมได้</w:t>
            </w:r>
          </w:p>
          <w:p w14:paraId="668EC12C" w14:textId="77777777" w:rsidR="007B155C" w:rsidRPr="00DA106D" w:rsidRDefault="007B155C" w:rsidP="007B155C">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21</w:t>
            </w:r>
          </w:p>
          <w:p w14:paraId="6419153B" w14:textId="0D95B018" w:rsidR="007B155C" w:rsidRPr="00A44ACA" w:rsidRDefault="007B155C" w:rsidP="007B155C">
            <w:pPr>
              <w:autoSpaceDE w:val="0"/>
              <w:autoSpaceDN w:val="0"/>
              <w:adjustRightInd w:val="0"/>
              <w:rPr>
                <w:rFonts w:ascii="TH SarabunPSK" w:hAnsi="TH SarabunPSK" w:cs="TH SarabunPSK"/>
                <w:b/>
                <w:bCs/>
                <w:sz w:val="32"/>
                <w:szCs w:val="32"/>
                <w:cs/>
              </w:rPr>
            </w:pPr>
            <w:r w:rsidRPr="000842A8">
              <w:rPr>
                <w:rFonts w:ascii="TH SarabunPSK" w:hAnsi="TH SarabunPSK" w:cs="TH SarabunPSK"/>
                <w:color w:val="00B0F0"/>
                <w:sz w:val="32"/>
                <w:szCs w:val="32"/>
                <w:cs/>
              </w:rPr>
              <w:t>ตระหนักในคุณค่าของความรู้เรื่องความสว่างของแสงท</w:t>
            </w:r>
            <w:r w:rsidRPr="000842A8">
              <w:rPr>
                <w:rFonts w:ascii="TH SarabunPSK" w:hAnsi="TH SarabunPSK" w:cs="TH SarabunPSK" w:hint="cs"/>
                <w:color w:val="00B0F0"/>
                <w:sz w:val="32"/>
                <w:szCs w:val="32"/>
                <w:cs/>
              </w:rPr>
              <w:t>ี่มีต่อ</w:t>
            </w:r>
            <w:r w:rsidRPr="000842A8">
              <w:rPr>
                <w:rFonts w:ascii="TH SarabunPSK" w:hAnsi="TH SarabunPSK" w:cs="TH SarabunPSK"/>
                <w:color w:val="00B0F0"/>
                <w:sz w:val="32"/>
                <w:szCs w:val="32"/>
                <w:cs/>
              </w:rPr>
              <w:t>ดวงตา โดยวิเคราะห</w:t>
            </w:r>
            <w:r>
              <w:rPr>
                <w:rFonts w:ascii="TH SarabunPSK" w:hAnsi="TH SarabunPSK" w:cs="TH SarabunPSK" w:hint="cs"/>
                <w:color w:val="00B0F0"/>
                <w:sz w:val="32"/>
                <w:szCs w:val="32"/>
                <w:cs/>
              </w:rPr>
              <w:t>์ส</w:t>
            </w:r>
            <w:r w:rsidRPr="000842A8">
              <w:rPr>
                <w:rFonts w:ascii="TH SarabunPSK" w:hAnsi="TH SarabunPSK" w:cs="TH SarabunPSK"/>
                <w:color w:val="00B0F0"/>
                <w:sz w:val="32"/>
                <w:szCs w:val="32"/>
                <w:cs/>
              </w:rPr>
              <w:t>ถานการณ์ ปัญหาและเสนอแนะการจัดความสว่างให้เหมาะสมในการทำกิจกรรม</w:t>
            </w:r>
            <w:r>
              <w:rPr>
                <w:rFonts w:ascii="TH SarabunPSK" w:hAnsi="TH SarabunPSK" w:cs="TH SarabunPSK" w:hint="cs"/>
                <w:color w:val="00B0F0"/>
                <w:sz w:val="32"/>
                <w:szCs w:val="32"/>
                <w:cs/>
              </w:rPr>
              <w:t xml:space="preserve">       </w:t>
            </w:r>
            <w:r w:rsidRPr="000842A8">
              <w:rPr>
                <w:rFonts w:ascii="TH SarabunPSK" w:hAnsi="TH SarabunPSK" w:cs="TH SarabunPSK"/>
                <w:color w:val="00B0F0"/>
                <w:sz w:val="32"/>
                <w:szCs w:val="32"/>
                <w:cs/>
              </w:rPr>
              <w:t>ต่าง</w:t>
            </w:r>
            <w:r>
              <w:rPr>
                <w:rFonts w:ascii="TH SarabunPSK" w:hAnsi="TH SarabunPSK" w:cs="TH SarabunPSK" w:hint="cs"/>
                <w:color w:val="00B0F0"/>
                <w:sz w:val="32"/>
                <w:szCs w:val="32"/>
                <w:cs/>
              </w:rPr>
              <w:t xml:space="preserve"> </w:t>
            </w:r>
            <w:r w:rsidRPr="000842A8">
              <w:rPr>
                <w:rFonts w:ascii="TH SarabunPSK" w:hAnsi="TH SarabunPSK" w:cs="TH SarabunPSK"/>
                <w:color w:val="00B0F0"/>
                <w:sz w:val="32"/>
                <w:szCs w:val="32"/>
                <w:cs/>
              </w:rPr>
              <w:t>ๆ</w:t>
            </w:r>
          </w:p>
        </w:tc>
        <w:tc>
          <w:tcPr>
            <w:tcW w:w="1739" w:type="dxa"/>
          </w:tcPr>
          <w:p w14:paraId="361E39DA" w14:textId="77777777" w:rsidR="00000B6B" w:rsidRPr="004F4D46" w:rsidRDefault="00000B6B" w:rsidP="006B50A5">
            <w:pPr>
              <w:tabs>
                <w:tab w:val="left" w:pos="156"/>
                <w:tab w:val="left" w:pos="310"/>
                <w:tab w:val="left" w:pos="340"/>
              </w:tabs>
              <w:ind w:left="317" w:hanging="317"/>
              <w:rPr>
                <w:rFonts w:ascii="TH SarabunPSK" w:eastAsia="Calibri" w:hAnsi="TH SarabunPSK" w:cs="TH SarabunPSK"/>
                <w:sz w:val="32"/>
                <w:szCs w:val="32"/>
              </w:rPr>
            </w:pPr>
            <w:r w:rsidRPr="00B25F63">
              <w:rPr>
                <w:rFonts w:ascii="TH SarabunPSK" w:eastAsia="Calibri" w:hAnsi="TH SarabunPSK" w:cs="TH SarabunPSK"/>
                <w:b/>
                <w:bCs/>
                <w:sz w:val="32"/>
                <w:szCs w:val="32"/>
              </w:rPr>
              <w:lastRenderedPageBreak/>
              <w:t>1)</w:t>
            </w:r>
            <w:r w:rsidRPr="00B25F63">
              <w:rPr>
                <w:rFonts w:ascii="TH SarabunPSK" w:eastAsia="Calibri" w:hAnsi="TH SarabunPSK" w:cs="TH SarabunPSK"/>
                <w:b/>
                <w:bCs/>
                <w:sz w:val="32"/>
                <w:szCs w:val="32"/>
              </w:rPr>
              <w:tab/>
            </w:r>
            <w:r w:rsidRPr="00B25F63">
              <w:rPr>
                <w:rFonts w:ascii="TH SarabunPSK" w:eastAsia="Calibri" w:hAnsi="TH SarabunPSK" w:cs="TH SarabunPSK"/>
                <w:b/>
                <w:bCs/>
                <w:sz w:val="32"/>
                <w:szCs w:val="32"/>
                <w:cs/>
              </w:rPr>
              <w:t xml:space="preserve">สมรรถนะที่ </w:t>
            </w:r>
            <w:r w:rsidRPr="00B25F63">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4C070966" w14:textId="77777777" w:rsidR="00000B6B" w:rsidRDefault="00000B6B" w:rsidP="006B50A5">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2</w:t>
            </w:r>
            <w:r w:rsidRPr="00B25F63">
              <w:rPr>
                <w:rFonts w:ascii="TH SarabunPSK" w:eastAsia="Calibri" w:hAnsi="TH SarabunPSK" w:cs="TH SarabunPSK"/>
                <w:b/>
                <w:bCs/>
                <w:sz w:val="32"/>
                <w:szCs w:val="32"/>
                <w:cs/>
              </w:rPr>
              <w:t>)</w:t>
            </w:r>
            <w:r w:rsidRPr="00B25F63">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2</w:t>
            </w:r>
            <w:r w:rsidRPr="004F4D46">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คิด</w:t>
            </w:r>
          </w:p>
          <w:p w14:paraId="45005B28" w14:textId="77777777" w:rsidR="007B155C" w:rsidRDefault="007B155C" w:rsidP="007B155C">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hint="cs"/>
                <w:b/>
                <w:bCs/>
                <w:sz w:val="32"/>
                <w:szCs w:val="32"/>
                <w:cs/>
              </w:rPr>
              <w:t>2</w:t>
            </w:r>
            <w:r w:rsidRPr="00B25F63">
              <w:rPr>
                <w:rFonts w:ascii="TH SarabunPSK" w:eastAsia="Calibri" w:hAnsi="TH SarabunPSK" w:cs="TH SarabunPSK"/>
                <w:b/>
                <w:bCs/>
                <w:sz w:val="32"/>
                <w:szCs w:val="32"/>
                <w:cs/>
              </w:rPr>
              <w:t>)</w:t>
            </w:r>
            <w:r w:rsidRPr="00B25F63">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3</w:t>
            </w:r>
            <w:r w:rsidRPr="004F4D46">
              <w:rPr>
                <w:rFonts w:ascii="TH SarabunPSK" w:eastAsia="Calibri" w:hAnsi="TH SarabunPSK" w:cs="TH SarabunPSK"/>
                <w:sz w:val="32"/>
                <w:szCs w:val="32"/>
                <w:cs/>
              </w:rPr>
              <w:t>ความสามารถ</w:t>
            </w:r>
            <w:r w:rsidRPr="004F4D46">
              <w:rPr>
                <w:rFonts w:ascii="TH SarabunPSK" w:eastAsia="Calibri" w:hAnsi="TH SarabunPSK" w:cs="TH SarabunPSK"/>
                <w:sz w:val="32"/>
                <w:szCs w:val="32"/>
                <w:cs/>
              </w:rPr>
              <w:lastRenderedPageBreak/>
              <w:t>ในการ</w:t>
            </w:r>
            <w:r>
              <w:rPr>
                <w:rFonts w:ascii="TH SarabunPSK" w:eastAsia="Calibri" w:hAnsi="TH SarabunPSK" w:cs="TH SarabunPSK" w:hint="cs"/>
                <w:sz w:val="32"/>
                <w:szCs w:val="32"/>
                <w:cs/>
              </w:rPr>
              <w:t>แก้ปัญหา</w:t>
            </w:r>
          </w:p>
          <w:p w14:paraId="31506887" w14:textId="39B5E3D9" w:rsidR="007B155C" w:rsidRPr="00000B6B" w:rsidRDefault="007B155C" w:rsidP="007B155C">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hint="cs"/>
                <w:b/>
                <w:bCs/>
                <w:sz w:val="32"/>
                <w:szCs w:val="32"/>
                <w:cs/>
              </w:rPr>
              <w:t>3</w:t>
            </w:r>
            <w:r w:rsidRPr="00B0749A">
              <w:rPr>
                <w:rFonts w:ascii="TH SarabunPSK" w:eastAsia="Calibri" w:hAnsi="TH SarabunPSK" w:cs="TH SarabunPSK"/>
                <w:b/>
                <w:bCs/>
                <w:sz w:val="32"/>
                <w:szCs w:val="32"/>
                <w:cs/>
              </w:rPr>
              <w:t>)</w:t>
            </w:r>
            <w:r w:rsidRPr="00B0749A">
              <w:rPr>
                <w:rFonts w:ascii="TH SarabunPSK" w:eastAsia="Calibri" w:hAnsi="TH SarabunPSK" w:cs="TH SarabunPSK"/>
                <w:b/>
                <w:bCs/>
                <w:sz w:val="32"/>
                <w:szCs w:val="32"/>
                <w:cs/>
              </w:rPr>
              <w:tab/>
              <w:t xml:space="preserve">สมรรถนะที่ </w:t>
            </w:r>
            <w:r w:rsidRPr="00B0749A">
              <w:rPr>
                <w:rFonts w:ascii="TH SarabunPSK" w:eastAsia="Calibri" w:hAnsi="TH SarabunPSK" w:cs="TH SarabunPSK" w:hint="cs"/>
                <w:b/>
                <w:bCs/>
                <w:sz w:val="32"/>
                <w:szCs w:val="32"/>
                <w:cs/>
              </w:rPr>
              <w:t>5</w:t>
            </w:r>
            <w:r w:rsidRPr="00B0749A">
              <w:rPr>
                <w:rFonts w:ascii="TH SarabunPSK" w:eastAsia="Calibri" w:hAnsi="TH SarabunPSK" w:cs="TH SarabunPSK" w:hint="cs"/>
                <w:sz w:val="32"/>
                <w:szCs w:val="32"/>
                <w:cs/>
              </w:rPr>
              <w:t>ความสามารถในการใช้เทคโนโลยี</w:t>
            </w:r>
          </w:p>
        </w:tc>
        <w:tc>
          <w:tcPr>
            <w:tcW w:w="2331" w:type="dxa"/>
          </w:tcPr>
          <w:p w14:paraId="09C01F4E" w14:textId="38D96DDC" w:rsidR="006B50A5" w:rsidRPr="006B50A5" w:rsidRDefault="006B50A5" w:rsidP="00E90192">
            <w:pPr>
              <w:ind w:firstLine="288"/>
              <w:rPr>
                <w:rFonts w:ascii="TH SarabunPSK" w:hAnsi="TH SarabunPSK" w:cs="TH SarabunPSK"/>
                <w:sz w:val="32"/>
                <w:szCs w:val="32"/>
              </w:rPr>
            </w:pPr>
            <w:r w:rsidRPr="006B50A5">
              <w:rPr>
                <w:rFonts w:ascii="TH SarabunPSK" w:hAnsi="TH SarabunPSK" w:cs="TH SarabunPSK"/>
                <w:sz w:val="32"/>
                <w:szCs w:val="32"/>
                <w:cs/>
              </w:rPr>
              <w:lastRenderedPageBreak/>
              <w:t>คลื่นกลเป็นคลื่นที่ต้องอาศัยตั</w:t>
            </w:r>
            <w:r w:rsidRPr="006B50A5">
              <w:rPr>
                <w:rFonts w:ascii="TH SarabunPSK" w:hAnsi="TH SarabunPSK" w:cs="TH SarabunPSK" w:hint="cs"/>
                <w:sz w:val="32"/>
                <w:szCs w:val="32"/>
                <w:cs/>
              </w:rPr>
              <w:t>ว</w:t>
            </w:r>
            <w:r w:rsidRPr="006B50A5">
              <w:rPr>
                <w:rFonts w:ascii="TH SarabunPSK" w:hAnsi="TH SarabunPSK" w:cs="TH SarabunPSK"/>
                <w:sz w:val="32"/>
                <w:szCs w:val="32"/>
                <w:cs/>
              </w:rPr>
              <w:t>กลางในการเคลื่อนที่ เช่น คลื่นผิวน้ำ คลื่นแผ่นดินไหว ในคลื่นก</w:t>
            </w:r>
            <w:r>
              <w:rPr>
                <w:rFonts w:ascii="TH SarabunPSK" w:hAnsi="TH SarabunPSK" w:cs="TH SarabunPSK" w:hint="cs"/>
                <w:sz w:val="32"/>
                <w:szCs w:val="32"/>
                <w:cs/>
              </w:rPr>
              <w:t xml:space="preserve">ล </w:t>
            </w:r>
            <w:r w:rsidRPr="006B50A5">
              <w:rPr>
                <w:rFonts w:ascii="TH SarabunPSK" w:hAnsi="TH SarabunPSK" w:cs="TH SarabunPSK"/>
                <w:sz w:val="32"/>
                <w:szCs w:val="32"/>
                <w:cs/>
              </w:rPr>
              <w:t>พลังงานจะถูกถ่ายโอนผ่านตัวกลางโดยอนุภาคของตัวกลาง</w:t>
            </w:r>
            <w:r w:rsidRPr="006B50A5">
              <w:rPr>
                <w:rFonts w:ascii="TH SarabunPSK" w:hAnsi="TH SarabunPSK" w:cs="TH SarabunPSK" w:hint="cs"/>
                <w:sz w:val="32"/>
                <w:szCs w:val="32"/>
                <w:cs/>
              </w:rPr>
              <w:br/>
            </w:r>
            <w:r w:rsidRPr="006B50A5">
              <w:rPr>
                <w:rFonts w:ascii="TH SarabunPSK" w:hAnsi="TH SarabunPSK" w:cs="TH SarabunPSK"/>
                <w:sz w:val="32"/>
                <w:szCs w:val="32"/>
                <w:cs/>
              </w:rPr>
              <w:t xml:space="preserve">ไม่เคลื่อนที่ไปกับคลื่น </w:t>
            </w:r>
            <w:r w:rsidRPr="006B50A5">
              <w:rPr>
                <w:rFonts w:ascii="TH SarabunPSK" w:hAnsi="TH SarabunPSK" w:cs="TH SarabunPSK"/>
                <w:sz w:val="32"/>
                <w:szCs w:val="32"/>
                <w:cs/>
              </w:rPr>
              <w:lastRenderedPageBreak/>
              <w:t>คลื่นที่แผ่ออกมาจากแหล่งกำเนิดคลื่นอย่างต่อเนื่องและมีรูปแบบที่ซ้ำกัน</w:t>
            </w:r>
          </w:p>
          <w:p w14:paraId="2B83515F" w14:textId="77777777" w:rsidR="00000B6B" w:rsidRDefault="006B50A5" w:rsidP="00E90192">
            <w:pPr>
              <w:ind w:firstLine="288"/>
              <w:rPr>
                <w:rFonts w:ascii="TH SarabunPSK" w:hAnsi="TH SarabunPSK" w:cs="TH SarabunPSK"/>
                <w:sz w:val="32"/>
                <w:szCs w:val="32"/>
              </w:rPr>
            </w:pPr>
            <w:r w:rsidRPr="006B50A5">
              <w:rPr>
                <w:rFonts w:ascii="TH SarabunPSK" w:hAnsi="TH SarabunPSK" w:cs="TH SarabunPSK"/>
                <w:sz w:val="32"/>
                <w:szCs w:val="32"/>
                <w:cs/>
              </w:rPr>
              <w:t>คลื่นแม่เหล็กไฟฟ้าเป็นคลื่นที่ไม่อาศัยตัวกลางในการเคลื่อนที่ จัดเป็นคลื่นตามขวาง คลื่นแม่เหล็กไฟฟ้า</w:t>
            </w:r>
            <w:r w:rsidRPr="006B50A5">
              <w:rPr>
                <w:rFonts w:ascii="TH SarabunPSK" w:hAnsi="TH SarabunPSK" w:cs="TH SarabunPSK" w:hint="cs"/>
                <w:sz w:val="32"/>
                <w:szCs w:val="32"/>
                <w:cs/>
              </w:rPr>
              <w:br/>
            </w:r>
            <w:r w:rsidRPr="006B50A5">
              <w:rPr>
                <w:rFonts w:ascii="TH SarabunPSK" w:hAnsi="TH SarabunPSK" w:cs="TH SarabunPSK"/>
                <w:sz w:val="32"/>
                <w:szCs w:val="32"/>
                <w:cs/>
              </w:rPr>
              <w:t>ทุกความถี่สามารถนำมาใช้ประโยชน์ในชีวิตประจำวันอย่างกว้างขวาง แต่ในทำนองเดียวกั</w:t>
            </w:r>
            <w:r w:rsidR="00C007DF">
              <w:rPr>
                <w:rFonts w:ascii="TH SarabunPSK" w:hAnsi="TH SarabunPSK" w:cs="TH SarabunPSK" w:hint="cs"/>
                <w:sz w:val="32"/>
                <w:szCs w:val="32"/>
                <w:cs/>
              </w:rPr>
              <w:t>น</w:t>
            </w:r>
            <w:r w:rsidRPr="006B50A5">
              <w:rPr>
                <w:rFonts w:ascii="TH SarabunPSK" w:hAnsi="TH SarabunPSK" w:cs="TH SarabunPSK"/>
                <w:sz w:val="32"/>
                <w:szCs w:val="32"/>
                <w:cs/>
              </w:rPr>
              <w:t>คลื่นแม่เหล็ก</w:t>
            </w:r>
            <w:r w:rsidR="00E90192">
              <w:rPr>
                <w:rFonts w:ascii="TH SarabunPSK" w:hAnsi="TH SarabunPSK" w:cs="TH SarabunPSK" w:hint="cs"/>
                <w:sz w:val="32"/>
                <w:szCs w:val="32"/>
                <w:cs/>
              </w:rPr>
              <w:t xml:space="preserve"> </w:t>
            </w:r>
            <w:r w:rsidRPr="006B50A5">
              <w:rPr>
                <w:rFonts w:ascii="TH SarabunPSK" w:hAnsi="TH SarabunPSK" w:cs="TH SarabunPSK"/>
                <w:sz w:val="32"/>
                <w:szCs w:val="32"/>
                <w:cs/>
              </w:rPr>
              <w:t>ไฟฟ้าก็สามารถก่อให้เกิดโทษได้ จึงควรศึกษาการนำไปใช้ให้เกิดประโยชน์และรู้จักการป้องกันอันตรายที่อาจเกิดขึ้น</w:t>
            </w:r>
          </w:p>
          <w:p w14:paraId="67D5702B" w14:textId="77777777" w:rsidR="007B155C" w:rsidRPr="00690243" w:rsidRDefault="007B155C" w:rsidP="007B155C">
            <w:pPr>
              <w:ind w:firstLine="288"/>
              <w:rPr>
                <w:rFonts w:ascii="TH SarabunPSK" w:hAnsi="TH SarabunPSK" w:cs="TH SarabunPSK"/>
                <w:sz w:val="32"/>
                <w:szCs w:val="32"/>
              </w:rPr>
            </w:pPr>
            <w:r w:rsidRPr="00690243">
              <w:rPr>
                <w:rFonts w:ascii="TH SarabunPSK" w:hAnsi="TH SarabunPSK" w:cs="TH SarabunPSK"/>
                <w:sz w:val="32"/>
                <w:szCs w:val="32"/>
                <w:cs/>
              </w:rPr>
              <w:t>การสะท้อนของแสงบนกระจกเงาราบทำให้เกิดภาพเสมือนหัวตั้งที่มีขนาดเท่ากับวัตถุ แต่ภาพจะกลับด้านจากซ้ายเป็นขวา และขวาเป็นซ้าย ส่วนการสะท้อนของแสงบนกระจกเงานูนทำให้เกิดภาพเสมือนหัวตั้งที่มีขนาดเล็กกว่าวัตถุ ส่วนการสะท้อนของแสงบนกระจกเงาเว้าสามารถเกิด</w:t>
            </w:r>
            <w:r w:rsidRPr="00690243">
              <w:rPr>
                <w:rFonts w:ascii="TH SarabunPSK" w:hAnsi="TH SarabunPSK" w:cs="TH SarabunPSK"/>
                <w:sz w:val="32"/>
                <w:szCs w:val="32"/>
                <w:cs/>
              </w:rPr>
              <w:lastRenderedPageBreak/>
              <w:t>ภาพได้หลายแบบขึ</w:t>
            </w:r>
            <w:r>
              <w:rPr>
                <w:rFonts w:ascii="TH SarabunPSK" w:hAnsi="TH SarabunPSK" w:cs="TH SarabunPSK" w:hint="cs"/>
                <w:sz w:val="32"/>
                <w:szCs w:val="32"/>
                <w:cs/>
              </w:rPr>
              <w:t>้น</w:t>
            </w:r>
            <w:r w:rsidRPr="00690243">
              <w:rPr>
                <w:rFonts w:ascii="TH SarabunPSK" w:hAnsi="TH SarabunPSK" w:cs="TH SarabunPSK"/>
                <w:sz w:val="32"/>
                <w:szCs w:val="32"/>
                <w:cs/>
              </w:rPr>
              <w:t>นอยู่กับระยะระหว่างวัตถุกับกระจก</w:t>
            </w:r>
          </w:p>
          <w:p w14:paraId="023D067B" w14:textId="77777777" w:rsidR="007B155C" w:rsidRPr="00690243" w:rsidRDefault="007B155C" w:rsidP="007B155C">
            <w:pPr>
              <w:ind w:firstLine="288"/>
              <w:rPr>
                <w:rFonts w:ascii="TH SarabunPSK" w:hAnsi="TH SarabunPSK" w:cs="TH SarabunPSK"/>
                <w:sz w:val="32"/>
                <w:szCs w:val="32"/>
              </w:rPr>
            </w:pPr>
            <w:r w:rsidRPr="00690243">
              <w:rPr>
                <w:rFonts w:ascii="TH SarabunPSK" w:hAnsi="TH SarabunPSK" w:cs="TH SarabunPSK"/>
                <w:sz w:val="32"/>
                <w:szCs w:val="32"/>
                <w:cs/>
              </w:rPr>
              <w:t>การหักเหของแสงเกิดจากการที่ความเร็วของแสงเปลี่ยนไป เมื่อ</w:t>
            </w:r>
            <w:r w:rsidRPr="00690243">
              <w:rPr>
                <w:rFonts w:ascii="TH SarabunPSK" w:hAnsi="TH SarabunPSK" w:cs="TH SarabunPSK" w:hint="cs"/>
                <w:sz w:val="32"/>
                <w:szCs w:val="32"/>
                <w:cs/>
              </w:rPr>
              <w:t>แสง</w:t>
            </w:r>
            <w:r w:rsidRPr="00690243">
              <w:rPr>
                <w:rFonts w:ascii="TH SarabunPSK" w:hAnsi="TH SarabunPSK" w:cs="TH SarabunPSK"/>
                <w:sz w:val="32"/>
                <w:szCs w:val="32"/>
                <w:cs/>
              </w:rPr>
              <w:t>เดินทางผ่านตัวกลางต่างชนิดกัน แสงจะเบนมากหรือน้อยขึ้นอยู่กับความหนาแน่นและดรรชนีหักเหของตัวกลาง</w:t>
            </w:r>
          </w:p>
          <w:p w14:paraId="7A2E3C86" w14:textId="77777777" w:rsidR="007B155C" w:rsidRPr="00690243" w:rsidRDefault="007B155C" w:rsidP="007B155C">
            <w:pPr>
              <w:ind w:firstLine="288"/>
              <w:rPr>
                <w:rFonts w:ascii="TH SarabunPSK" w:hAnsi="TH SarabunPSK" w:cs="TH SarabunPSK"/>
                <w:sz w:val="32"/>
                <w:szCs w:val="32"/>
              </w:rPr>
            </w:pPr>
            <w:r w:rsidRPr="00690243">
              <w:rPr>
                <w:rFonts w:ascii="TH SarabunPSK" w:hAnsi="TH SarabunPSK" w:cs="TH SarabunPSK"/>
                <w:sz w:val="32"/>
                <w:szCs w:val="32"/>
                <w:cs/>
              </w:rPr>
              <w:t>การหักเหของแสงผ่านเลนส์เว้าทำให้เกิดภาพได้หลายแบบขึ้นอยู่กับระยะระหว่างวัตถุกับเลนส์ และการหักเหของแสงผ่านเลนส์นูนทำให้เกิดภาพเสมือนหัวตั้งขนาดเล็กกว่าวัตถุ</w:t>
            </w:r>
          </w:p>
          <w:p w14:paraId="5AD4E873" w14:textId="77777777" w:rsidR="007B155C" w:rsidRPr="00690243" w:rsidRDefault="007B155C" w:rsidP="007B155C">
            <w:pPr>
              <w:ind w:firstLine="288"/>
              <w:rPr>
                <w:rFonts w:ascii="TH SarabunPSK" w:hAnsi="TH SarabunPSK" w:cs="TH SarabunPSK"/>
                <w:sz w:val="32"/>
                <w:szCs w:val="32"/>
              </w:rPr>
            </w:pPr>
            <w:r w:rsidRPr="00690243">
              <w:rPr>
                <w:rFonts w:ascii="TH SarabunPSK" w:hAnsi="TH SarabunPSK" w:cs="TH SarabunPSK"/>
                <w:sz w:val="32"/>
                <w:szCs w:val="32"/>
                <w:cs/>
              </w:rPr>
              <w:t xml:space="preserve">การสะท้อนและการหักเหของแสงนำไปใช้อธิบายปรากฏการณ์ที่เกี่ยวกับแสง เช่น รุ้ง </w:t>
            </w:r>
            <w:r>
              <w:rPr>
                <w:rFonts w:ascii="TH SarabunPSK" w:hAnsi="TH SarabunPSK" w:cs="TH SarabunPSK" w:hint="cs"/>
                <w:sz w:val="32"/>
                <w:szCs w:val="32"/>
                <w:cs/>
              </w:rPr>
              <w:t xml:space="preserve">       </w:t>
            </w:r>
            <w:r w:rsidRPr="00690243">
              <w:rPr>
                <w:rFonts w:ascii="TH SarabunPSK" w:hAnsi="TH SarabunPSK" w:cs="TH SarabunPSK"/>
                <w:sz w:val="32"/>
                <w:szCs w:val="32"/>
                <w:cs/>
              </w:rPr>
              <w:t>มิราจ และอธิบาย</w:t>
            </w:r>
            <w:r w:rsidRPr="00690243">
              <w:rPr>
                <w:rFonts w:ascii="TH SarabunPSK" w:hAnsi="TH SarabunPSK" w:cs="TH SarabunPSK" w:hint="cs"/>
                <w:sz w:val="32"/>
                <w:szCs w:val="32"/>
                <w:cs/>
              </w:rPr>
              <w:br/>
            </w:r>
            <w:r w:rsidRPr="00690243">
              <w:rPr>
                <w:rFonts w:ascii="TH SarabunPSK" w:hAnsi="TH SarabunPSK" w:cs="TH SarabunPSK"/>
                <w:sz w:val="32"/>
                <w:szCs w:val="32"/>
                <w:cs/>
              </w:rPr>
              <w:t xml:space="preserve">การทำงานของทัศนอุปกรณ์ เช่น แว่นสายตา แว่นขยาย กระจกโค้งจราจร กล้องโทรทรรศน์ กล้องจุลทรรศน์ </w:t>
            </w:r>
          </w:p>
          <w:p w14:paraId="34E679CA" w14:textId="77777777" w:rsidR="007B155C" w:rsidRPr="00690243" w:rsidRDefault="007B155C" w:rsidP="007B155C">
            <w:pPr>
              <w:ind w:firstLine="288"/>
              <w:rPr>
                <w:rFonts w:ascii="TH SarabunPSK" w:hAnsi="TH SarabunPSK" w:cs="TH SarabunPSK"/>
                <w:sz w:val="32"/>
                <w:szCs w:val="32"/>
              </w:rPr>
            </w:pPr>
            <w:r w:rsidRPr="00690243">
              <w:rPr>
                <w:rFonts w:ascii="TH SarabunPSK" w:hAnsi="TH SarabunPSK" w:cs="TH SarabunPSK"/>
                <w:sz w:val="32"/>
                <w:szCs w:val="32"/>
                <w:cs/>
              </w:rPr>
              <w:t xml:space="preserve">ความบกพร่องทางสายตา เช่น สายตาสั้น </w:t>
            </w:r>
            <w:r w:rsidRPr="00690243">
              <w:rPr>
                <w:rFonts w:ascii="TH SarabunPSK" w:hAnsi="TH SarabunPSK" w:cs="TH SarabunPSK"/>
                <w:sz w:val="32"/>
                <w:szCs w:val="32"/>
                <w:cs/>
              </w:rPr>
              <w:lastRenderedPageBreak/>
              <w:t>สายตายาว เป็นเพราะตำแหน่งที่เกิดภาพไม่ได้อยู่ที่จอตาพอดี จึงต้องใช้เลนส์ในการแก้ไขเพื่อช่วยให้มองเห็นเหมือนคนสายตาปกติ โดยคนสายตาสั้นใช้เลนส์เว้า ส่วนคนสายตายาวใช้เลนส์นูน</w:t>
            </w:r>
          </w:p>
          <w:p w14:paraId="74C6D2B0" w14:textId="08DB1773" w:rsidR="007B155C" w:rsidRPr="00306542" w:rsidRDefault="007B155C" w:rsidP="007B155C">
            <w:pPr>
              <w:ind w:firstLine="288"/>
              <w:rPr>
                <w:rFonts w:ascii="TH SarabunPSK" w:hAnsi="TH SarabunPSK" w:cs="TH SarabunPSK"/>
                <w:sz w:val="32"/>
                <w:szCs w:val="32"/>
                <w:cs/>
              </w:rPr>
            </w:pPr>
            <w:r w:rsidRPr="00690243">
              <w:rPr>
                <w:rFonts w:ascii="TH SarabunPSK" w:hAnsi="TH SarabunPSK" w:cs="TH SarabunPSK"/>
                <w:sz w:val="32"/>
                <w:szCs w:val="32"/>
                <w:cs/>
              </w:rPr>
              <w:t>ความสว่างของแสงมีผลต่อดวงตามนุษย์ การใช้สายตาในภาพแวดล้อมที่มีความสว่างไม</w:t>
            </w:r>
            <w:r>
              <w:rPr>
                <w:rFonts w:ascii="TH SarabunPSK" w:hAnsi="TH SarabunPSK" w:cs="TH SarabunPSK" w:hint="cs"/>
                <w:sz w:val="32"/>
                <w:szCs w:val="32"/>
                <w:cs/>
              </w:rPr>
              <w:t>่เ</w:t>
            </w:r>
            <w:r w:rsidRPr="00690243">
              <w:rPr>
                <w:rFonts w:ascii="TH SarabunPSK" w:hAnsi="TH SarabunPSK" w:cs="TH SarabunPSK"/>
                <w:sz w:val="32"/>
                <w:szCs w:val="32"/>
                <w:cs/>
              </w:rPr>
              <w:t>หมาะสมจะเป็นอันตรายต่อดวงตา เช่น การดูวัตถุในที่มีความสว่างมากหรือน้อยเกินไป</w:t>
            </w:r>
          </w:p>
        </w:tc>
        <w:tc>
          <w:tcPr>
            <w:tcW w:w="1000" w:type="dxa"/>
          </w:tcPr>
          <w:p w14:paraId="0A8DAD5E" w14:textId="6ECAB170" w:rsidR="00000B6B" w:rsidRDefault="008B75FD" w:rsidP="006B50A5">
            <w:pPr>
              <w:tabs>
                <w:tab w:val="left" w:pos="720"/>
              </w:tabs>
              <w:jc w:val="center"/>
              <w:rPr>
                <w:rFonts w:ascii="TH SarabunPSK" w:hAnsi="TH SarabunPSK" w:cs="TH SarabunPSK"/>
                <w:b/>
                <w:bCs/>
                <w:sz w:val="32"/>
                <w:szCs w:val="32"/>
              </w:rPr>
            </w:pPr>
            <w:r>
              <w:rPr>
                <w:rFonts w:ascii="TH SarabunPSK" w:hAnsi="TH SarabunPSK" w:cs="TH SarabunPSK"/>
                <w:b/>
                <w:bCs/>
                <w:sz w:val="32"/>
                <w:szCs w:val="32"/>
              </w:rPr>
              <w:lastRenderedPageBreak/>
              <w:t>24</w:t>
            </w:r>
          </w:p>
        </w:tc>
      </w:tr>
      <w:tr w:rsidR="00000B6B" w14:paraId="04A6D029" w14:textId="77777777" w:rsidTr="314DE9C2">
        <w:tc>
          <w:tcPr>
            <w:tcW w:w="1824" w:type="dxa"/>
          </w:tcPr>
          <w:p w14:paraId="5B1A7A33" w14:textId="77777777" w:rsidR="00000B6B" w:rsidRDefault="00000B6B" w:rsidP="00690243">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lastRenderedPageBreak/>
              <w:t>หน่วย</w:t>
            </w:r>
          </w:p>
          <w:p w14:paraId="70006B1F" w14:textId="336D9FB2" w:rsidR="00000B6B" w:rsidRPr="001A4D15" w:rsidRDefault="00000B6B" w:rsidP="00690243">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00154ED1">
              <w:rPr>
                <w:rFonts w:ascii="TH SarabunPSK" w:hAnsi="TH SarabunPSK" w:cs="TH SarabunPSK"/>
                <w:b/>
                <w:bCs/>
                <w:sz w:val="32"/>
                <w:szCs w:val="32"/>
              </w:rPr>
              <w:t>3</w:t>
            </w:r>
          </w:p>
          <w:p w14:paraId="05D08C5D" w14:textId="6E77149A" w:rsidR="00000B6B" w:rsidRPr="001145DD" w:rsidRDefault="00000B6B" w:rsidP="00690243">
            <w:pPr>
              <w:tabs>
                <w:tab w:val="left" w:pos="720"/>
              </w:tabs>
              <w:rPr>
                <w:rFonts w:ascii="TH SarabunPSK" w:hAnsi="TH SarabunPSK" w:cs="TH SarabunPSK"/>
                <w:b/>
                <w:bCs/>
                <w:sz w:val="32"/>
                <w:szCs w:val="32"/>
                <w:cs/>
              </w:rPr>
            </w:pPr>
            <w:r w:rsidRPr="009255F3">
              <w:rPr>
                <w:rFonts w:ascii="TH SarabunPSK" w:hAnsi="TH SarabunPSK" w:cs="TH SarabunPSK"/>
                <w:sz w:val="32"/>
                <w:szCs w:val="32"/>
                <w:cs/>
              </w:rPr>
              <w:t>ระบบสุริยะและเทคโนโลยีอวกาศ</w:t>
            </w:r>
          </w:p>
        </w:tc>
        <w:tc>
          <w:tcPr>
            <w:tcW w:w="2125" w:type="dxa"/>
          </w:tcPr>
          <w:p w14:paraId="1557828F" w14:textId="77777777" w:rsidR="00FE0C78" w:rsidRPr="00A44ACA" w:rsidRDefault="00FE0C78" w:rsidP="00E90192">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59387679" w14:textId="19B253FC" w:rsidR="00FE0C78" w:rsidRDefault="00FE0C78"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hint="cs"/>
                <w:b/>
                <w:bCs/>
                <w:sz w:val="32"/>
                <w:szCs w:val="32"/>
                <w:cs/>
              </w:rPr>
              <w:t>3</w:t>
            </w:r>
            <w:r w:rsidRPr="00A44ACA">
              <w:rPr>
                <w:rFonts w:ascii="TH SarabunPSK" w:hAnsi="TH SarabunPSK" w:cs="TH SarabunPSK"/>
                <w:b/>
                <w:bCs/>
                <w:sz w:val="32"/>
                <w:szCs w:val="32"/>
              </w:rPr>
              <w:t>.</w:t>
            </w:r>
            <w:r>
              <w:rPr>
                <w:rFonts w:ascii="TH SarabunPSK" w:hAnsi="TH SarabunPSK" w:cs="TH SarabunPSK" w:hint="cs"/>
                <w:b/>
                <w:bCs/>
                <w:sz w:val="32"/>
                <w:szCs w:val="32"/>
                <w:cs/>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w:t>
            </w:r>
          </w:p>
          <w:p w14:paraId="747896EC" w14:textId="77777777" w:rsidR="00CE5DEA" w:rsidRDefault="00CE5DEA" w:rsidP="00E90192">
            <w:pPr>
              <w:autoSpaceDE w:val="0"/>
              <w:autoSpaceDN w:val="0"/>
              <w:adjustRightInd w:val="0"/>
              <w:rPr>
                <w:rFonts w:ascii="TH SarabunPSK" w:hAnsi="TH SarabunPSK" w:cs="TH SarabunPSK"/>
                <w:sz w:val="32"/>
                <w:szCs w:val="32"/>
              </w:rPr>
            </w:pPr>
            <w:r w:rsidRPr="00CE5DEA">
              <w:rPr>
                <w:rFonts w:ascii="TH SarabunPSK" w:hAnsi="TH SarabunPSK" w:cs="TH SarabunPSK"/>
                <w:sz w:val="32"/>
                <w:szCs w:val="32"/>
                <w:cs/>
              </w:rPr>
              <w:t>อธิบายการโคจรของดาวเคราะห์รอบดวงอาทิตย์ด้วยแรงโน้ม</w:t>
            </w:r>
            <w:r w:rsidRPr="00CE5DEA">
              <w:rPr>
                <w:rFonts w:ascii="TH SarabunPSK" w:hAnsi="TH SarabunPSK" w:cs="TH SarabunPSK" w:hint="cs"/>
                <w:sz w:val="32"/>
                <w:szCs w:val="32"/>
                <w:cs/>
              </w:rPr>
              <w:t>ถ่วง</w:t>
            </w:r>
            <w:r w:rsidRPr="00CE5DEA">
              <w:rPr>
                <w:rFonts w:ascii="TH SarabunPSK" w:hAnsi="TH SarabunPSK" w:cs="TH SarabunPSK"/>
                <w:sz w:val="32"/>
                <w:szCs w:val="32"/>
                <w:cs/>
              </w:rPr>
              <w:t xml:space="preserve">จากสมการ </w:t>
            </w:r>
          </w:p>
          <w:p w14:paraId="392845EE" w14:textId="1E31B850" w:rsidR="00000B6B" w:rsidRDefault="00CE5DEA" w:rsidP="00E90192">
            <w:pPr>
              <w:autoSpaceDE w:val="0"/>
              <w:autoSpaceDN w:val="0"/>
              <w:adjustRightInd w:val="0"/>
              <w:rPr>
                <w:rFonts w:ascii="TH SarabunPSK" w:hAnsi="TH SarabunPSK" w:cs="TH SarabunPSK"/>
                <w:b/>
                <w:bCs/>
                <w:sz w:val="32"/>
                <w:szCs w:val="32"/>
              </w:rPr>
            </w:pPr>
            <w:r w:rsidRPr="00CE5DEA">
              <w:rPr>
                <w:rFonts w:ascii="TH SarabunPSK" w:hAnsi="TH SarabunPSK" w:cs="TH SarabunPSK"/>
                <w:sz w:val="32"/>
                <w:szCs w:val="32"/>
              </w:rPr>
              <w:t>F = (Gm</w:t>
            </w:r>
            <w:r w:rsidRPr="00CE5DEA">
              <w:rPr>
                <w:rFonts w:ascii="TH SarabunPSK" w:hAnsi="TH SarabunPSK" w:cs="TH SarabunPSK"/>
                <w:sz w:val="32"/>
                <w:szCs w:val="32"/>
                <w:vertAlign w:val="subscript"/>
                <w:cs/>
              </w:rPr>
              <w:t>1</w:t>
            </w:r>
            <w:r w:rsidRPr="00CE5DEA">
              <w:rPr>
                <w:rFonts w:ascii="TH SarabunPSK" w:hAnsi="TH SarabunPSK" w:cs="TH SarabunPSK"/>
                <w:sz w:val="32"/>
                <w:szCs w:val="32"/>
              </w:rPr>
              <w:t>m</w:t>
            </w:r>
            <w:r w:rsidRPr="00CE5DEA">
              <w:rPr>
                <w:rFonts w:ascii="TH SarabunPSK" w:hAnsi="TH SarabunPSK" w:cs="TH SarabunPSK"/>
                <w:sz w:val="32"/>
                <w:szCs w:val="32"/>
                <w:vertAlign w:val="subscript"/>
                <w:cs/>
              </w:rPr>
              <w:t>2</w:t>
            </w:r>
            <w:r w:rsidRPr="00CE5DEA">
              <w:rPr>
                <w:rFonts w:ascii="TH SarabunPSK" w:hAnsi="TH SarabunPSK" w:cs="TH SarabunPSK"/>
                <w:sz w:val="32"/>
                <w:szCs w:val="32"/>
                <w:cs/>
              </w:rPr>
              <w:t>)/</w:t>
            </w:r>
            <w:r w:rsidRPr="00CE5DEA">
              <w:rPr>
                <w:rFonts w:ascii="TH SarabunPSK" w:hAnsi="TH SarabunPSK" w:cs="TH SarabunPSK"/>
                <w:sz w:val="32"/>
                <w:szCs w:val="32"/>
              </w:rPr>
              <w:t>r</w:t>
            </w:r>
            <w:r w:rsidRPr="00CE5DEA">
              <w:rPr>
                <w:rFonts w:ascii="TH SarabunPSK" w:hAnsi="TH SarabunPSK" w:cs="TH SarabunPSK"/>
                <w:sz w:val="32"/>
                <w:szCs w:val="32"/>
                <w:vertAlign w:val="superscript"/>
                <w:cs/>
              </w:rPr>
              <w:t>2</w:t>
            </w:r>
          </w:p>
          <w:p w14:paraId="0B0B0E63" w14:textId="77777777" w:rsidR="00CE5DEA" w:rsidRDefault="00CE5DEA" w:rsidP="00E90192">
            <w:pPr>
              <w:autoSpaceDE w:val="0"/>
              <w:autoSpaceDN w:val="0"/>
              <w:adjustRightInd w:val="0"/>
              <w:rPr>
                <w:rFonts w:ascii="TH SarabunPSK" w:hAnsi="TH SarabunPSK" w:cs="TH SarabunPSK"/>
                <w:b/>
                <w:bCs/>
                <w:color w:val="00B0F0"/>
                <w:sz w:val="32"/>
                <w:szCs w:val="32"/>
              </w:rPr>
            </w:pPr>
          </w:p>
          <w:p w14:paraId="14612997" w14:textId="5142CEF9" w:rsidR="00FE0C78" w:rsidRPr="00D96C98" w:rsidRDefault="00FE0C78" w:rsidP="00E90192">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6E8548FD" w14:textId="12CF1F5A" w:rsidR="00FE0C78" w:rsidRPr="00DA106D" w:rsidRDefault="00FE0C78" w:rsidP="00E90192">
            <w:pPr>
              <w:autoSpaceDE w:val="0"/>
              <w:autoSpaceDN w:val="0"/>
              <w:adjustRightInd w:val="0"/>
              <w:rPr>
                <w:rFonts w:ascii="TH SarabunPSK" w:hAnsi="TH SarabunPSK" w:cs="TH SarabunPSK"/>
                <w:b/>
                <w:bCs/>
                <w:color w:val="00B0F0"/>
                <w:sz w:val="32"/>
                <w:szCs w:val="32"/>
                <w:cs/>
              </w:rPr>
            </w:pPr>
            <w:r w:rsidRPr="00DA106D">
              <w:rPr>
                <w:rFonts w:ascii="TH SarabunPSK" w:hAnsi="TH SarabunPSK" w:cs="TH SarabunPSK" w:hint="cs"/>
                <w:b/>
                <w:bCs/>
                <w:color w:val="00B0F0"/>
                <w:sz w:val="32"/>
                <w:szCs w:val="32"/>
                <w:cs/>
              </w:rPr>
              <w:t xml:space="preserve">ว </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w:t>
            </w:r>
            <w:r w:rsidR="00CE5DEA">
              <w:rPr>
                <w:rFonts w:ascii="TH SarabunPSK" w:hAnsi="TH SarabunPSK" w:cs="TH SarabunPSK" w:hint="cs"/>
                <w:b/>
                <w:bCs/>
                <w:color w:val="00B0F0"/>
                <w:sz w:val="32"/>
                <w:szCs w:val="32"/>
                <w:cs/>
              </w:rPr>
              <w:t>1</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2</w:t>
            </w:r>
          </w:p>
          <w:p w14:paraId="3FAB1BA1" w14:textId="77777777" w:rsidR="00CE5DEA" w:rsidRDefault="00CE5DEA" w:rsidP="00E90192">
            <w:pPr>
              <w:autoSpaceDE w:val="0"/>
              <w:autoSpaceDN w:val="0"/>
              <w:adjustRightInd w:val="0"/>
              <w:rPr>
                <w:rFonts w:ascii="TH SarabunPSK" w:hAnsi="TH SarabunPSK" w:cs="TH SarabunPSK"/>
                <w:color w:val="00B0F0"/>
                <w:sz w:val="32"/>
                <w:szCs w:val="32"/>
              </w:rPr>
            </w:pPr>
            <w:r w:rsidRPr="00CE5DEA">
              <w:rPr>
                <w:rFonts w:ascii="TH SarabunPSK" w:hAnsi="TH SarabunPSK" w:cs="TH SarabunPSK"/>
                <w:color w:val="00B0F0"/>
                <w:sz w:val="32"/>
                <w:szCs w:val="32"/>
                <w:cs/>
              </w:rPr>
              <w:t>สร้างแบบจำลองที่อธิบายการเกิดฤดู และการ</w:t>
            </w:r>
            <w:r w:rsidRPr="00CE5DEA">
              <w:rPr>
                <w:rFonts w:ascii="TH SarabunPSK" w:hAnsi="TH SarabunPSK" w:cs="TH SarabunPSK" w:hint="cs"/>
                <w:color w:val="00B0F0"/>
                <w:sz w:val="32"/>
                <w:szCs w:val="32"/>
                <w:cs/>
              </w:rPr>
              <w:t>เ</w:t>
            </w:r>
            <w:r w:rsidRPr="00CE5DEA">
              <w:rPr>
                <w:rFonts w:ascii="TH SarabunPSK" w:hAnsi="TH SarabunPSK" w:cs="TH SarabunPSK"/>
                <w:color w:val="00B0F0"/>
                <w:sz w:val="32"/>
                <w:szCs w:val="32"/>
                <w:cs/>
              </w:rPr>
              <w:t>คลื่อนที่ปรากฏของดวงอาทิตย์</w:t>
            </w:r>
          </w:p>
          <w:p w14:paraId="24BB60B7" w14:textId="2544DBA7" w:rsidR="00FE0C78" w:rsidRPr="00DA106D" w:rsidRDefault="00FE0C78" w:rsidP="00E90192">
            <w:pPr>
              <w:autoSpaceDE w:val="0"/>
              <w:autoSpaceDN w:val="0"/>
              <w:adjustRightInd w:val="0"/>
              <w:rPr>
                <w:rFonts w:ascii="TH SarabunPSK" w:hAnsi="TH SarabunPSK" w:cs="TH SarabunPSK"/>
                <w:b/>
                <w:bCs/>
                <w:color w:val="00B0F0"/>
                <w:sz w:val="32"/>
                <w:szCs w:val="32"/>
                <w:cs/>
              </w:rPr>
            </w:pPr>
            <w:r w:rsidRPr="00DA106D">
              <w:rPr>
                <w:rFonts w:ascii="TH SarabunPSK" w:hAnsi="TH SarabunPSK" w:cs="TH SarabunPSK" w:hint="cs"/>
                <w:b/>
                <w:bCs/>
                <w:color w:val="00B0F0"/>
                <w:sz w:val="32"/>
                <w:szCs w:val="32"/>
                <w:cs/>
              </w:rPr>
              <w:lastRenderedPageBreak/>
              <w:t xml:space="preserve">ว </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w:t>
            </w:r>
            <w:r w:rsidR="00CE5DEA">
              <w:rPr>
                <w:rFonts w:ascii="TH SarabunPSK" w:hAnsi="TH SarabunPSK" w:cs="TH SarabunPSK" w:hint="cs"/>
                <w:b/>
                <w:bCs/>
                <w:color w:val="00B0F0"/>
                <w:sz w:val="32"/>
                <w:szCs w:val="32"/>
                <w:cs/>
              </w:rPr>
              <w:t>1</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3</w:t>
            </w:r>
          </w:p>
          <w:p w14:paraId="30C7DCA5" w14:textId="257ADBA7" w:rsidR="00CE5DEA" w:rsidRDefault="00CE5DEA" w:rsidP="00E90192">
            <w:pPr>
              <w:autoSpaceDE w:val="0"/>
              <w:autoSpaceDN w:val="0"/>
              <w:adjustRightInd w:val="0"/>
              <w:rPr>
                <w:rFonts w:ascii="TH SarabunPSK" w:hAnsi="TH SarabunPSK" w:cs="TH SarabunPSK"/>
                <w:color w:val="00B0F0"/>
                <w:sz w:val="32"/>
                <w:szCs w:val="32"/>
              </w:rPr>
            </w:pPr>
            <w:r w:rsidRPr="00CE5DEA">
              <w:rPr>
                <w:rFonts w:ascii="TH SarabunPSK" w:hAnsi="TH SarabunPSK" w:cs="TH SarabunPSK"/>
                <w:color w:val="00B0F0"/>
                <w:sz w:val="32"/>
                <w:szCs w:val="32"/>
                <w:cs/>
              </w:rPr>
              <w:t>สร้างแบบจำลองที่อธิบายการเกิดข้างขึ้นข้างแร</w:t>
            </w:r>
            <w:r>
              <w:rPr>
                <w:rFonts w:ascii="TH SarabunPSK" w:hAnsi="TH SarabunPSK" w:cs="TH SarabunPSK" w:hint="cs"/>
                <w:color w:val="00B0F0"/>
                <w:sz w:val="32"/>
                <w:szCs w:val="32"/>
                <w:cs/>
              </w:rPr>
              <w:t xml:space="preserve">ม </w:t>
            </w:r>
            <w:r w:rsidRPr="00CE5DEA">
              <w:rPr>
                <w:rFonts w:ascii="TH SarabunPSK" w:hAnsi="TH SarabunPSK" w:cs="TH SarabunPSK"/>
                <w:color w:val="00B0F0"/>
                <w:sz w:val="32"/>
                <w:szCs w:val="32"/>
                <w:cs/>
              </w:rPr>
              <w:t>การเปลี่ยนแปลงเวลาการขึ้นและตกของดวงจันทร์ และการเกิดน้ำขึ้นน้ำลง</w:t>
            </w:r>
          </w:p>
          <w:p w14:paraId="12F36450" w14:textId="62855983" w:rsidR="00FE0C78" w:rsidRPr="00DA106D" w:rsidRDefault="00FE0C78" w:rsidP="00E90192">
            <w:pPr>
              <w:autoSpaceDE w:val="0"/>
              <w:autoSpaceDN w:val="0"/>
              <w:adjustRightInd w:val="0"/>
              <w:rPr>
                <w:rFonts w:ascii="TH SarabunPSK" w:hAnsi="TH SarabunPSK" w:cs="TH SarabunPSK"/>
                <w:b/>
                <w:bCs/>
                <w:color w:val="00B0F0"/>
                <w:sz w:val="32"/>
                <w:szCs w:val="32"/>
                <w:cs/>
              </w:rPr>
            </w:pPr>
            <w:r w:rsidRPr="00DA106D">
              <w:rPr>
                <w:rFonts w:ascii="TH SarabunPSK" w:hAnsi="TH SarabunPSK" w:cs="TH SarabunPSK" w:hint="cs"/>
                <w:b/>
                <w:bCs/>
                <w:color w:val="00B0F0"/>
                <w:sz w:val="32"/>
                <w:szCs w:val="32"/>
                <w:cs/>
              </w:rPr>
              <w:t xml:space="preserve">ว </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w:t>
            </w:r>
            <w:r w:rsidR="00CE5DEA">
              <w:rPr>
                <w:rFonts w:ascii="TH SarabunPSK" w:hAnsi="TH SarabunPSK" w:cs="TH SarabunPSK" w:hint="cs"/>
                <w:b/>
                <w:bCs/>
                <w:color w:val="00B0F0"/>
                <w:sz w:val="32"/>
                <w:szCs w:val="32"/>
                <w:cs/>
              </w:rPr>
              <w:t>1</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4</w:t>
            </w:r>
          </w:p>
          <w:p w14:paraId="2CA58242" w14:textId="59D87234" w:rsidR="00FE0C78" w:rsidRPr="00A44ACA" w:rsidRDefault="00CE5DEA" w:rsidP="00E90192">
            <w:pPr>
              <w:autoSpaceDE w:val="0"/>
              <w:autoSpaceDN w:val="0"/>
              <w:adjustRightInd w:val="0"/>
              <w:rPr>
                <w:rFonts w:ascii="TH SarabunPSK" w:hAnsi="TH SarabunPSK" w:cs="TH SarabunPSK"/>
                <w:b/>
                <w:bCs/>
                <w:sz w:val="32"/>
                <w:szCs w:val="32"/>
                <w:cs/>
              </w:rPr>
            </w:pPr>
            <w:r w:rsidRPr="00CE5DEA">
              <w:rPr>
                <w:rFonts w:ascii="TH SarabunPSK" w:hAnsi="TH SarabunPSK" w:cs="TH SarabunPSK"/>
                <w:color w:val="00B0F0"/>
                <w:sz w:val="32"/>
                <w:szCs w:val="32"/>
                <w:cs/>
              </w:rPr>
              <w:t>อธิบายการใช้</w:t>
            </w:r>
            <w:r>
              <w:rPr>
                <w:rFonts w:ascii="TH SarabunPSK" w:hAnsi="TH SarabunPSK" w:cs="TH SarabunPSK" w:hint="cs"/>
                <w:color w:val="00B0F0"/>
                <w:sz w:val="32"/>
                <w:szCs w:val="32"/>
                <w:cs/>
              </w:rPr>
              <w:t>ป</w:t>
            </w:r>
            <w:r w:rsidRPr="00CE5DEA">
              <w:rPr>
                <w:rFonts w:ascii="TH SarabunPSK" w:hAnsi="TH SarabunPSK" w:cs="TH SarabunPSK"/>
                <w:color w:val="00B0F0"/>
                <w:sz w:val="32"/>
                <w:szCs w:val="32"/>
                <w:cs/>
              </w:rPr>
              <w:t>ระโยชน์ของเทคโนโลยีอวกาศ และยกตัวอย่างความก้าวหน้าของโครงการสำรวจอวกาศจากข้อมูลที่รวบรวมได้</w:t>
            </w:r>
          </w:p>
        </w:tc>
        <w:tc>
          <w:tcPr>
            <w:tcW w:w="1739" w:type="dxa"/>
          </w:tcPr>
          <w:p w14:paraId="360DD33D" w14:textId="77777777" w:rsidR="00000B6B" w:rsidRDefault="00000B6B" w:rsidP="00690243">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hint="cs"/>
                <w:b/>
                <w:bCs/>
                <w:sz w:val="32"/>
                <w:szCs w:val="32"/>
                <w:cs/>
              </w:rPr>
              <w:lastRenderedPageBreak/>
              <w:t>1</w:t>
            </w:r>
            <w:r w:rsidRPr="00B25F63">
              <w:rPr>
                <w:rFonts w:ascii="TH SarabunPSK" w:eastAsia="Calibri" w:hAnsi="TH SarabunPSK" w:cs="TH SarabunPSK"/>
                <w:b/>
                <w:bCs/>
                <w:sz w:val="32"/>
                <w:szCs w:val="32"/>
                <w:cs/>
              </w:rPr>
              <w:t>)</w:t>
            </w:r>
            <w:r w:rsidRPr="00B25F63">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2</w:t>
            </w:r>
            <w:r w:rsidRPr="004F4D46">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คิด</w:t>
            </w:r>
          </w:p>
          <w:p w14:paraId="4B6D9590" w14:textId="77777777" w:rsidR="00000B6B" w:rsidRDefault="00000B6B" w:rsidP="00690243">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hint="cs"/>
                <w:b/>
                <w:bCs/>
                <w:sz w:val="32"/>
                <w:szCs w:val="32"/>
                <w:cs/>
              </w:rPr>
              <w:t>2</w:t>
            </w:r>
            <w:r w:rsidRPr="00B25F63">
              <w:rPr>
                <w:rFonts w:ascii="TH SarabunPSK" w:eastAsia="Calibri" w:hAnsi="TH SarabunPSK" w:cs="TH SarabunPSK"/>
                <w:b/>
                <w:bCs/>
                <w:sz w:val="32"/>
                <w:szCs w:val="32"/>
                <w:cs/>
              </w:rPr>
              <w:t>)</w:t>
            </w:r>
            <w:r w:rsidRPr="00B25F63">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3</w:t>
            </w:r>
            <w:r w:rsidRPr="004F4D46">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แก้ปัญหา</w:t>
            </w:r>
          </w:p>
          <w:p w14:paraId="6482F9D6" w14:textId="460F9D50" w:rsidR="00000B6B" w:rsidRPr="00B25F63" w:rsidRDefault="00000B6B" w:rsidP="00690243">
            <w:pPr>
              <w:tabs>
                <w:tab w:val="left" w:pos="156"/>
                <w:tab w:val="left" w:pos="310"/>
                <w:tab w:val="left" w:pos="340"/>
              </w:tabs>
              <w:ind w:left="317" w:hanging="317"/>
              <w:rPr>
                <w:rFonts w:ascii="TH SarabunPSK" w:eastAsia="Calibri" w:hAnsi="TH SarabunPSK" w:cs="TH SarabunPSK"/>
                <w:b/>
                <w:bCs/>
                <w:sz w:val="32"/>
                <w:szCs w:val="32"/>
              </w:rPr>
            </w:pPr>
            <w:r>
              <w:rPr>
                <w:rFonts w:ascii="TH SarabunPSK" w:eastAsia="Calibri" w:hAnsi="TH SarabunPSK" w:cs="TH SarabunPSK" w:hint="cs"/>
                <w:b/>
                <w:bCs/>
                <w:sz w:val="32"/>
                <w:szCs w:val="32"/>
                <w:cs/>
              </w:rPr>
              <w:t>3</w:t>
            </w:r>
            <w:r w:rsidRPr="00B0749A">
              <w:rPr>
                <w:rFonts w:ascii="TH SarabunPSK" w:eastAsia="Calibri" w:hAnsi="TH SarabunPSK" w:cs="TH SarabunPSK"/>
                <w:b/>
                <w:bCs/>
                <w:sz w:val="32"/>
                <w:szCs w:val="32"/>
                <w:cs/>
              </w:rPr>
              <w:t>)</w:t>
            </w:r>
            <w:r w:rsidRPr="00B0749A">
              <w:rPr>
                <w:rFonts w:ascii="TH SarabunPSK" w:eastAsia="Calibri" w:hAnsi="TH SarabunPSK" w:cs="TH SarabunPSK"/>
                <w:b/>
                <w:bCs/>
                <w:sz w:val="32"/>
                <w:szCs w:val="32"/>
                <w:cs/>
              </w:rPr>
              <w:tab/>
              <w:t xml:space="preserve">สมรรถนะที่ </w:t>
            </w:r>
            <w:r w:rsidRPr="00B0749A">
              <w:rPr>
                <w:rFonts w:ascii="TH SarabunPSK" w:eastAsia="Calibri" w:hAnsi="TH SarabunPSK" w:cs="TH SarabunPSK" w:hint="cs"/>
                <w:b/>
                <w:bCs/>
                <w:sz w:val="32"/>
                <w:szCs w:val="32"/>
                <w:cs/>
              </w:rPr>
              <w:t>5</w:t>
            </w:r>
            <w:r w:rsidRPr="00B0749A">
              <w:rPr>
                <w:rFonts w:ascii="TH SarabunPSK" w:eastAsia="Calibri" w:hAnsi="TH SarabunPSK" w:cs="TH SarabunPSK" w:hint="cs"/>
                <w:sz w:val="32"/>
                <w:szCs w:val="32"/>
                <w:cs/>
              </w:rPr>
              <w:t>ความสามารถในการใช้เทคโนโลยี</w:t>
            </w:r>
          </w:p>
        </w:tc>
        <w:tc>
          <w:tcPr>
            <w:tcW w:w="2331" w:type="dxa"/>
          </w:tcPr>
          <w:p w14:paraId="75969A2F" w14:textId="52232577" w:rsidR="00690243" w:rsidRPr="00690243" w:rsidRDefault="00690243" w:rsidP="00E90192">
            <w:pPr>
              <w:ind w:firstLine="288"/>
              <w:rPr>
                <w:rFonts w:ascii="TH SarabunPSK" w:hAnsi="TH SarabunPSK" w:cs="TH SarabunPSK"/>
                <w:sz w:val="32"/>
                <w:szCs w:val="32"/>
              </w:rPr>
            </w:pPr>
            <w:r w:rsidRPr="00690243">
              <w:rPr>
                <w:rFonts w:ascii="TH SarabunPSK" w:hAnsi="TH SarabunPSK" w:cs="TH SarabunPSK" w:hint="cs"/>
                <w:sz w:val="32"/>
                <w:szCs w:val="32"/>
                <w:cs/>
              </w:rPr>
              <w:t>ร</w:t>
            </w:r>
            <w:r w:rsidRPr="00690243">
              <w:rPr>
                <w:rFonts w:ascii="TH SarabunPSK" w:hAnsi="TH SarabunPSK" w:cs="TH SarabunPSK"/>
                <w:sz w:val="32"/>
                <w:szCs w:val="32"/>
                <w:cs/>
              </w:rPr>
              <w:t>ะบบสุริยะมีดวงอาทิตย์เป็นศูนย์กลางโดยม</w:t>
            </w:r>
            <w:r>
              <w:rPr>
                <w:rFonts w:ascii="TH SarabunPSK" w:hAnsi="TH SarabunPSK" w:cs="TH SarabunPSK" w:hint="cs"/>
                <w:sz w:val="32"/>
                <w:szCs w:val="32"/>
                <w:cs/>
              </w:rPr>
              <w:t>ี</w:t>
            </w:r>
            <w:r w:rsidRPr="00690243">
              <w:rPr>
                <w:rFonts w:ascii="TH SarabunPSK" w:hAnsi="TH SarabunPSK" w:cs="TH SarabunPSK"/>
                <w:sz w:val="32"/>
                <w:szCs w:val="32"/>
                <w:cs/>
              </w:rPr>
              <w:t>ดาวเคราะห์และบริวาร</w:t>
            </w:r>
            <w:r w:rsidRPr="00690243">
              <w:rPr>
                <w:rFonts w:ascii="TH SarabunPSK" w:hAnsi="TH SarabunPSK" w:cs="TH SarabunPSK"/>
                <w:sz w:val="32"/>
                <w:szCs w:val="32"/>
              </w:rPr>
              <w:t xml:space="preserve"> </w:t>
            </w:r>
            <w:r w:rsidRPr="00690243">
              <w:rPr>
                <w:rFonts w:ascii="TH SarabunPSK" w:hAnsi="TH SarabunPSK" w:cs="TH SarabunPSK"/>
                <w:sz w:val="32"/>
                <w:szCs w:val="32"/>
                <w:cs/>
              </w:rPr>
              <w:t>ดาวเคราะห์แคระ</w:t>
            </w:r>
            <w:r w:rsidRPr="00690243">
              <w:rPr>
                <w:rFonts w:ascii="TH SarabunPSK" w:hAnsi="TH SarabunPSK" w:cs="TH SarabunPSK" w:hint="cs"/>
                <w:sz w:val="32"/>
                <w:szCs w:val="32"/>
                <w:cs/>
              </w:rPr>
              <w:t xml:space="preserve"> </w:t>
            </w:r>
            <w:r w:rsidRPr="00690243">
              <w:rPr>
                <w:rFonts w:ascii="TH SarabunPSK" w:hAnsi="TH SarabunPSK" w:cs="TH SarabunPSK"/>
                <w:sz w:val="32"/>
                <w:szCs w:val="32"/>
                <w:cs/>
              </w:rPr>
              <w:t>ดาวเคราะห</w:t>
            </w:r>
            <w:r w:rsidRPr="00690243">
              <w:rPr>
                <w:rFonts w:ascii="TH SarabunPSK" w:hAnsi="TH SarabunPSK" w:cs="TH SarabunPSK" w:hint="cs"/>
                <w:sz w:val="32"/>
                <w:szCs w:val="32"/>
                <w:cs/>
              </w:rPr>
              <w:t>์น้อย</w:t>
            </w:r>
            <w:r w:rsidRPr="00690243">
              <w:rPr>
                <w:rFonts w:ascii="TH SarabunPSK" w:hAnsi="TH SarabunPSK" w:cs="TH SarabunPSK"/>
                <w:sz w:val="32"/>
                <w:szCs w:val="32"/>
              </w:rPr>
              <w:t xml:space="preserve"> </w:t>
            </w:r>
            <w:r w:rsidRPr="00690243">
              <w:rPr>
                <w:rFonts w:ascii="TH SarabunPSK" w:hAnsi="TH SarabunPSK" w:cs="TH SarabunPSK"/>
                <w:sz w:val="32"/>
                <w:szCs w:val="32"/>
                <w:cs/>
              </w:rPr>
              <w:t>ดาวหาง</w:t>
            </w:r>
            <w:r w:rsidRPr="00690243">
              <w:rPr>
                <w:rFonts w:ascii="TH SarabunPSK" w:hAnsi="TH SarabunPSK" w:cs="TH SarabunPSK"/>
                <w:sz w:val="32"/>
                <w:szCs w:val="32"/>
              </w:rPr>
              <w:t xml:space="preserve"> </w:t>
            </w:r>
            <w:r w:rsidRPr="00690243">
              <w:rPr>
                <w:rFonts w:ascii="TH SarabunPSK" w:hAnsi="TH SarabunPSK" w:cs="TH SarabunPSK"/>
                <w:sz w:val="32"/>
                <w:szCs w:val="32"/>
                <w:cs/>
              </w:rPr>
              <w:t>และอ</w:t>
            </w:r>
            <w:r w:rsidRPr="00690243">
              <w:rPr>
                <w:rFonts w:ascii="TH SarabunPSK" w:hAnsi="TH SarabunPSK" w:cs="TH SarabunPSK" w:hint="cs"/>
                <w:sz w:val="32"/>
                <w:szCs w:val="32"/>
                <w:cs/>
              </w:rPr>
              <w:t>ื่น</w:t>
            </w:r>
            <w:r w:rsidRPr="00690243">
              <w:rPr>
                <w:rFonts w:ascii="TH SarabunPSK" w:hAnsi="TH SarabunPSK" w:cs="TH SarabunPSK"/>
                <w:sz w:val="32"/>
                <w:szCs w:val="32"/>
                <w:cs/>
              </w:rPr>
              <w:t>ๆ</w:t>
            </w:r>
            <w:r w:rsidRPr="00690243">
              <w:rPr>
                <w:rFonts w:ascii="TH SarabunPSK" w:hAnsi="TH SarabunPSK" w:cs="TH SarabunPSK" w:hint="cs"/>
                <w:sz w:val="32"/>
                <w:szCs w:val="32"/>
                <w:cs/>
              </w:rPr>
              <w:t xml:space="preserve"> โคจรอยู่โดยรอบ  ซึ่งวัตถุ</w:t>
            </w:r>
            <w:r w:rsidRPr="00690243">
              <w:rPr>
                <w:rFonts w:ascii="TH SarabunPSK" w:hAnsi="TH SarabunPSK" w:cs="TH SarabunPSK"/>
                <w:sz w:val="32"/>
                <w:szCs w:val="32"/>
                <w:cs/>
              </w:rPr>
              <w:t>เหล่านี้</w:t>
            </w:r>
            <w:r w:rsidRPr="00690243">
              <w:rPr>
                <w:rFonts w:ascii="TH SarabunPSK" w:hAnsi="TH SarabunPSK" w:cs="TH SarabunPSK" w:hint="cs"/>
                <w:sz w:val="32"/>
                <w:szCs w:val="32"/>
                <w:cs/>
              </w:rPr>
              <w:t>จะ</w:t>
            </w:r>
            <w:r w:rsidRPr="00690243">
              <w:rPr>
                <w:rFonts w:ascii="TH SarabunPSK" w:hAnsi="TH SarabunPSK" w:cs="TH SarabunPSK"/>
                <w:sz w:val="32"/>
                <w:szCs w:val="32"/>
                <w:cs/>
              </w:rPr>
              <w:t>โคจรรอบดวงอาทิตย์ด้วยแรงโน้มถ่วง</w:t>
            </w:r>
            <w:r w:rsidRPr="00690243">
              <w:rPr>
                <w:rFonts w:ascii="TH SarabunPSK" w:hAnsi="TH SarabunPSK" w:cs="TH SarabunPSK" w:hint="cs"/>
                <w:sz w:val="32"/>
                <w:szCs w:val="32"/>
                <w:cs/>
              </w:rPr>
              <w:t xml:space="preserve"> ซึ่ง</w:t>
            </w:r>
            <w:r w:rsidRPr="00690243">
              <w:rPr>
                <w:rFonts w:ascii="TH SarabunPSK" w:hAnsi="TH SarabunPSK" w:cs="TH SarabunPSK"/>
                <w:sz w:val="32"/>
                <w:szCs w:val="32"/>
                <w:cs/>
              </w:rPr>
              <w:t>แรงโน้มถ่วงเป็นแรงดึงดูดระหว่างวัตถุสองวัตถุ</w:t>
            </w:r>
            <w:r w:rsidRPr="00690243">
              <w:rPr>
                <w:rFonts w:ascii="TH SarabunPSK" w:hAnsi="TH SarabunPSK" w:cs="TH SarabunPSK" w:hint="cs"/>
                <w:sz w:val="32"/>
                <w:szCs w:val="32"/>
                <w:cs/>
              </w:rPr>
              <w:t xml:space="preserve"> </w:t>
            </w:r>
            <w:r w:rsidRPr="00690243">
              <w:rPr>
                <w:rFonts w:ascii="TH SarabunPSK" w:hAnsi="TH SarabunPSK" w:cs="TH SarabunPSK"/>
                <w:sz w:val="32"/>
                <w:szCs w:val="32"/>
                <w:cs/>
              </w:rPr>
              <w:t>โดยเป็นสัดส่วนกับผลคูณของมวลทั้งสอง</w:t>
            </w:r>
            <w:r w:rsidRPr="00690243">
              <w:rPr>
                <w:rFonts w:ascii="TH SarabunPSK" w:hAnsi="TH SarabunPSK" w:cs="TH SarabunPSK"/>
                <w:sz w:val="32"/>
                <w:szCs w:val="32"/>
              </w:rPr>
              <w:t xml:space="preserve"> </w:t>
            </w:r>
            <w:r w:rsidRPr="00690243">
              <w:rPr>
                <w:rFonts w:ascii="TH SarabunPSK" w:hAnsi="TH SarabunPSK" w:cs="TH SarabunPSK"/>
                <w:sz w:val="32"/>
                <w:szCs w:val="32"/>
                <w:cs/>
              </w:rPr>
              <w:t>และเป็นสัดส่วนผกผันกับกำลัง</w:t>
            </w:r>
            <w:r w:rsidRPr="00690243">
              <w:rPr>
                <w:rFonts w:ascii="TH SarabunPSK" w:hAnsi="TH SarabunPSK" w:cs="TH SarabunPSK"/>
                <w:sz w:val="32"/>
                <w:szCs w:val="32"/>
                <w:cs/>
              </w:rPr>
              <w:lastRenderedPageBreak/>
              <w:t>สองของระยะทาง</w:t>
            </w:r>
            <w:r>
              <w:rPr>
                <w:rFonts w:ascii="TH SarabunPSK" w:hAnsi="TH SarabunPSK" w:cs="TH SarabunPSK" w:hint="cs"/>
                <w:sz w:val="32"/>
                <w:szCs w:val="32"/>
                <w:cs/>
              </w:rPr>
              <w:t>ร</w:t>
            </w:r>
            <w:r w:rsidRPr="00690243">
              <w:rPr>
                <w:rFonts w:ascii="TH SarabunPSK" w:hAnsi="TH SarabunPSK" w:cs="TH SarabunPSK"/>
                <w:sz w:val="32"/>
                <w:szCs w:val="32"/>
                <w:cs/>
              </w:rPr>
              <w:t>ะหว่างวัตถุทั้งสอง</w:t>
            </w:r>
            <w:r w:rsidRPr="00690243">
              <w:rPr>
                <w:rFonts w:ascii="TH SarabunPSK" w:hAnsi="TH SarabunPSK" w:cs="TH SarabunPSK"/>
                <w:sz w:val="32"/>
                <w:szCs w:val="32"/>
              </w:rPr>
              <w:t xml:space="preserve"> </w:t>
            </w:r>
            <w:r w:rsidRPr="00690243">
              <w:rPr>
                <w:rFonts w:ascii="TH SarabunPSK" w:hAnsi="TH SarabunPSK" w:cs="TH SarabunPSK"/>
                <w:sz w:val="32"/>
                <w:szCs w:val="32"/>
                <w:cs/>
              </w:rPr>
              <w:t>การที่โลกโคจรรอบดวงอาทิตย์ในลักษณะที่แกนโลกเอียงกับแนวตั้งฉากของระนาบทางโคจรทำให้ส่วนต่างๆ</w:t>
            </w:r>
            <w:r w:rsidRPr="00690243">
              <w:rPr>
                <w:rFonts w:ascii="TH SarabunPSK" w:hAnsi="TH SarabunPSK" w:cs="TH SarabunPSK"/>
                <w:sz w:val="32"/>
                <w:szCs w:val="32"/>
              </w:rPr>
              <w:t xml:space="preserve"> </w:t>
            </w:r>
            <w:r w:rsidRPr="00690243">
              <w:rPr>
                <w:rFonts w:ascii="TH SarabunPSK" w:hAnsi="TH SarabunPSK" w:cs="TH SarabunPSK"/>
                <w:sz w:val="32"/>
                <w:szCs w:val="32"/>
                <w:cs/>
              </w:rPr>
              <w:t>บนโลกได้รับปริมาณแสงจากดวงอาทิตย์แตกต่างกันในรอบปี</w:t>
            </w:r>
            <w:r w:rsidRPr="00690243">
              <w:rPr>
                <w:rFonts w:ascii="TH SarabunPSK" w:hAnsi="TH SarabunPSK" w:cs="TH SarabunPSK"/>
                <w:sz w:val="32"/>
                <w:szCs w:val="32"/>
              </w:rPr>
              <w:t xml:space="preserve"> </w:t>
            </w:r>
            <w:r w:rsidRPr="00690243">
              <w:rPr>
                <w:rFonts w:ascii="TH SarabunPSK" w:hAnsi="TH SarabunPSK" w:cs="TH SarabunPSK"/>
                <w:sz w:val="32"/>
                <w:szCs w:val="32"/>
                <w:cs/>
              </w:rPr>
              <w:t>เกิดเป็นฤดู</w:t>
            </w:r>
            <w:r w:rsidRPr="00690243">
              <w:rPr>
                <w:rFonts w:ascii="TH SarabunPSK" w:hAnsi="TH SarabunPSK" w:cs="TH SarabunPSK" w:hint="cs"/>
                <w:sz w:val="32"/>
                <w:szCs w:val="32"/>
                <w:cs/>
              </w:rPr>
              <w:t>กาลและยังทำให้กลางวันและกลางคืนยาวนานไม่เท่ากัน ส่วนการหมุนรอบตัวเองของโลกทำให้เราสังเกตเห็นการเคลื่อนที่ปรากฏของดวงอาทิตย์จากทิศตะวันออกไปยังทิศตะวั</w:t>
            </w:r>
            <w:r>
              <w:rPr>
                <w:rFonts w:ascii="TH SarabunPSK" w:hAnsi="TH SarabunPSK" w:cs="TH SarabunPSK" w:hint="cs"/>
                <w:sz w:val="32"/>
                <w:szCs w:val="32"/>
                <w:cs/>
              </w:rPr>
              <w:t>นตก</w:t>
            </w:r>
            <w:r w:rsidRPr="00690243">
              <w:rPr>
                <w:rFonts w:ascii="TH SarabunPSK" w:hAnsi="TH SarabunPSK" w:cs="TH SarabunPSK" w:hint="cs"/>
                <w:sz w:val="32"/>
                <w:szCs w:val="32"/>
                <w:cs/>
              </w:rPr>
              <w:t>ซึ่ง</w:t>
            </w:r>
            <w:r>
              <w:rPr>
                <w:rFonts w:ascii="TH SarabunPSK" w:hAnsi="TH SarabunPSK" w:cs="TH SarabunPSK" w:hint="cs"/>
                <w:sz w:val="32"/>
                <w:szCs w:val="32"/>
                <w:cs/>
              </w:rPr>
              <w:t>ป</w:t>
            </w:r>
            <w:r w:rsidRPr="00690243">
              <w:rPr>
                <w:rFonts w:ascii="TH SarabunPSK" w:hAnsi="TH SarabunPSK" w:cs="TH SarabunPSK" w:hint="cs"/>
                <w:sz w:val="32"/>
                <w:szCs w:val="32"/>
                <w:cs/>
              </w:rPr>
              <w:t>รากฏการณ์นี้เรียกว่า การขึ้นและตกของดวงอาทิตย์ ส่วน</w:t>
            </w:r>
            <w:r w:rsidRPr="00690243">
              <w:rPr>
                <w:rFonts w:ascii="TH SarabunPSK" w:hAnsi="TH SarabunPSK" w:cs="TH SarabunPSK"/>
                <w:sz w:val="32"/>
                <w:szCs w:val="32"/>
                <w:cs/>
              </w:rPr>
              <w:t>ดวงจันทร์โคจรรอบโลกในทิศทางเดียวกันกับที่โลกหมุนรอบตัวเอง</w:t>
            </w:r>
            <w:r w:rsidRPr="00690243">
              <w:rPr>
                <w:rFonts w:ascii="TH SarabunPSK" w:hAnsi="TH SarabunPSK" w:cs="TH SarabunPSK"/>
                <w:sz w:val="32"/>
                <w:szCs w:val="32"/>
              </w:rPr>
              <w:t xml:space="preserve"> </w:t>
            </w:r>
            <w:r w:rsidRPr="00690243">
              <w:rPr>
                <w:rFonts w:ascii="TH SarabunPSK" w:hAnsi="TH SarabunPSK" w:cs="TH SarabunPSK"/>
                <w:sz w:val="32"/>
                <w:szCs w:val="32"/>
                <w:cs/>
              </w:rPr>
              <w:t>จึงทำให้เห็นดวงจันทร์ขึ้นช้าไปประมาณวันละ</w:t>
            </w:r>
            <w:r w:rsidRPr="00690243">
              <w:rPr>
                <w:rFonts w:ascii="TH SarabunPSK" w:hAnsi="TH SarabunPSK" w:cs="TH SarabunPSK"/>
                <w:sz w:val="32"/>
                <w:szCs w:val="32"/>
              </w:rPr>
              <w:t xml:space="preserve"> 50 </w:t>
            </w:r>
            <w:r w:rsidRPr="00690243">
              <w:rPr>
                <w:rFonts w:ascii="TH SarabunPSK" w:hAnsi="TH SarabunPSK" w:cs="TH SarabunPSK"/>
                <w:sz w:val="32"/>
                <w:szCs w:val="32"/>
                <w:cs/>
              </w:rPr>
              <w:t>นาที</w:t>
            </w:r>
            <w:r w:rsidRPr="00690243">
              <w:rPr>
                <w:rFonts w:ascii="TH SarabunPSK" w:hAnsi="TH SarabunPSK" w:cs="TH SarabunPSK"/>
                <w:sz w:val="32"/>
                <w:szCs w:val="32"/>
              </w:rPr>
              <w:t xml:space="preserve"> </w:t>
            </w:r>
            <w:r w:rsidRPr="00690243">
              <w:rPr>
                <w:rFonts w:ascii="TH SarabunPSK" w:hAnsi="TH SarabunPSK" w:cs="TH SarabunPSK" w:hint="cs"/>
                <w:sz w:val="32"/>
                <w:szCs w:val="32"/>
                <w:cs/>
              </w:rPr>
              <w:t>และเนื่องจาก</w:t>
            </w:r>
            <w:r w:rsidRPr="00690243">
              <w:rPr>
                <w:rFonts w:ascii="TH SarabunPSK" w:hAnsi="TH SarabunPSK" w:cs="TH SarabunPSK"/>
                <w:sz w:val="32"/>
                <w:szCs w:val="32"/>
                <w:cs/>
              </w:rPr>
              <w:t>ดวงจันทร์</w:t>
            </w:r>
            <w:r w:rsidRPr="00690243">
              <w:rPr>
                <w:rFonts w:ascii="TH SarabunPSK" w:hAnsi="TH SarabunPSK" w:cs="TH SarabunPSK" w:hint="cs"/>
                <w:sz w:val="32"/>
                <w:szCs w:val="32"/>
                <w:cs/>
              </w:rPr>
              <w:t>ใช้เวลาหมุนรอบตัวเองเท่ากับเวลาที่ใช้ในการโคจรรอบโลก ทำให้ดวงจันทร์หันด้านเดียวเข้าหา</w:t>
            </w:r>
            <w:r w:rsidRPr="00690243">
              <w:rPr>
                <w:rFonts w:ascii="TH SarabunPSK" w:hAnsi="TH SarabunPSK" w:cs="TH SarabunPSK" w:hint="cs"/>
                <w:sz w:val="32"/>
                <w:szCs w:val="32"/>
                <w:cs/>
              </w:rPr>
              <w:lastRenderedPageBreak/>
              <w:t>โลก เมื่อดวงจันทร์โคจรรอบโลกจะหันส่วนสว่างมายังโลก ทำให้เราสังเกตเห็นส่วนสว่างของดวงจันทร์แตกต่างกันในแต่ละวัน เกิดเป็นข้างขึ้นข้างแรมหรือวิถีจันทร์</w:t>
            </w:r>
            <w:r w:rsidRPr="00690243">
              <w:rPr>
                <w:rFonts w:ascii="TH SarabunPSK" w:hAnsi="TH SarabunPSK" w:cs="TH SarabunPSK"/>
                <w:sz w:val="32"/>
                <w:szCs w:val="32"/>
              </w:rPr>
              <w:t xml:space="preserve"> </w:t>
            </w:r>
            <w:r w:rsidRPr="00690243">
              <w:rPr>
                <w:rFonts w:ascii="TH SarabunPSK" w:hAnsi="TH SarabunPSK" w:cs="TH SarabunPSK" w:hint="cs"/>
                <w:sz w:val="32"/>
                <w:szCs w:val="32"/>
                <w:cs/>
              </w:rPr>
              <w:t>ผลของความแตกต่างของ</w:t>
            </w:r>
            <w:r w:rsidRPr="00690243">
              <w:rPr>
                <w:rFonts w:ascii="TH SarabunPSK" w:hAnsi="TH SarabunPSK" w:cs="TH SarabunPSK"/>
                <w:sz w:val="32"/>
                <w:szCs w:val="32"/>
                <w:cs/>
              </w:rPr>
              <w:t>แรงโน้มถ่วงที่ดวงอาทิตย์</w:t>
            </w:r>
            <w:r w:rsidRPr="00690243">
              <w:rPr>
                <w:rFonts w:ascii="TH SarabunPSK" w:hAnsi="TH SarabunPSK" w:cs="TH SarabunPSK" w:hint="cs"/>
                <w:sz w:val="32"/>
                <w:szCs w:val="32"/>
                <w:cs/>
              </w:rPr>
              <w:t>และดวงจันทร์</w:t>
            </w:r>
            <w:r w:rsidRPr="00690243">
              <w:rPr>
                <w:rFonts w:ascii="TH SarabunPSK" w:hAnsi="TH SarabunPSK" w:cs="TH SarabunPSK"/>
                <w:sz w:val="32"/>
                <w:szCs w:val="32"/>
                <w:cs/>
              </w:rPr>
              <w:t>กระทำต่อโลกทำให้เกิดปรากฏการณ์น้ำขึ้นน้ำลง</w:t>
            </w:r>
            <w:r w:rsidRPr="00690243">
              <w:rPr>
                <w:rFonts w:ascii="TH SarabunPSK" w:hAnsi="TH SarabunPSK" w:cs="TH SarabunPSK"/>
                <w:sz w:val="32"/>
                <w:szCs w:val="32"/>
              </w:rPr>
              <w:t xml:space="preserve"> </w:t>
            </w:r>
            <w:r w:rsidRPr="00690243">
              <w:rPr>
                <w:rFonts w:ascii="TH SarabunPSK" w:hAnsi="TH SarabunPSK" w:cs="TH SarabunPSK" w:hint="cs"/>
                <w:sz w:val="32"/>
                <w:szCs w:val="32"/>
                <w:cs/>
              </w:rPr>
              <w:t xml:space="preserve">วันที่น้ำมีระดับการขึ้นสูงสุดและลงต่ำสุดเรียกว่า วันน้ำเกิด </w:t>
            </w:r>
            <w:r w:rsidRPr="00690243">
              <w:rPr>
                <w:rFonts w:ascii="TH SarabunPSK" w:hAnsi="TH SarabunPSK" w:cs="TH SarabunPSK"/>
                <w:sz w:val="32"/>
                <w:szCs w:val="32"/>
                <w:cs/>
              </w:rPr>
              <w:t>ส่วนวันที่ระดับน้ำมีการขึ้นและลงน้อยเรียก</w:t>
            </w:r>
            <w:r w:rsidRPr="00690243">
              <w:rPr>
                <w:rFonts w:ascii="TH SarabunPSK" w:hAnsi="TH SarabunPSK" w:cs="TH SarabunPSK" w:hint="cs"/>
                <w:sz w:val="32"/>
                <w:szCs w:val="32"/>
                <w:cs/>
              </w:rPr>
              <w:t xml:space="preserve">ว่า </w:t>
            </w:r>
            <w:r w:rsidRPr="00690243">
              <w:rPr>
                <w:rFonts w:ascii="TH SarabunPSK" w:hAnsi="TH SarabunPSK" w:cs="TH SarabunPSK"/>
                <w:sz w:val="32"/>
                <w:szCs w:val="32"/>
                <w:cs/>
              </w:rPr>
              <w:t>วันน้ำตาย</w:t>
            </w:r>
            <w:r w:rsidRPr="00690243">
              <w:rPr>
                <w:rFonts w:ascii="TH SarabunPSK" w:hAnsi="TH SarabunPSK" w:cs="TH SarabunPSK"/>
                <w:sz w:val="32"/>
                <w:szCs w:val="32"/>
              </w:rPr>
              <w:t xml:space="preserve"> </w:t>
            </w:r>
            <w:r w:rsidRPr="00690243">
              <w:rPr>
                <w:rFonts w:ascii="TH SarabunPSK" w:hAnsi="TH SarabunPSK" w:cs="TH SarabunPSK"/>
                <w:sz w:val="32"/>
                <w:szCs w:val="32"/>
                <w:cs/>
              </w:rPr>
              <w:t>โดยวันน้ำเกิด</w:t>
            </w:r>
            <w:r w:rsidRPr="00690243">
              <w:rPr>
                <w:rFonts w:ascii="TH SarabunPSK" w:hAnsi="TH SarabunPSK" w:cs="TH SarabunPSK"/>
                <w:sz w:val="32"/>
                <w:szCs w:val="32"/>
              </w:rPr>
              <w:t xml:space="preserve"> </w:t>
            </w:r>
            <w:r w:rsidRPr="00690243">
              <w:rPr>
                <w:rFonts w:ascii="TH SarabunPSK" w:hAnsi="TH SarabunPSK" w:cs="TH SarabunPSK" w:hint="cs"/>
                <w:sz w:val="32"/>
                <w:szCs w:val="32"/>
                <w:cs/>
              </w:rPr>
              <w:t>และวัน</w:t>
            </w:r>
            <w:r w:rsidRPr="00690243">
              <w:rPr>
                <w:rFonts w:ascii="TH SarabunPSK" w:hAnsi="TH SarabunPSK" w:cs="TH SarabunPSK"/>
                <w:sz w:val="32"/>
                <w:szCs w:val="32"/>
                <w:cs/>
              </w:rPr>
              <w:t>น้ำตายมีความสัมพันธ์กับข้างขึ้นข้างแรม</w:t>
            </w:r>
          </w:p>
          <w:p w14:paraId="0FB77B1C" w14:textId="65ACC6B2" w:rsidR="00000B6B" w:rsidRPr="00306542" w:rsidRDefault="00690243" w:rsidP="00E90192">
            <w:pPr>
              <w:ind w:firstLine="288"/>
              <w:rPr>
                <w:rFonts w:ascii="TH SarabunPSK" w:hAnsi="TH SarabunPSK" w:cs="TH SarabunPSK"/>
                <w:sz w:val="32"/>
                <w:szCs w:val="32"/>
                <w:cs/>
              </w:rPr>
            </w:pPr>
            <w:r w:rsidRPr="00690243">
              <w:rPr>
                <w:rFonts w:ascii="TH SarabunPSK" w:hAnsi="TH SarabunPSK" w:cs="TH SarabunPSK"/>
                <w:sz w:val="32"/>
                <w:szCs w:val="32"/>
                <w:cs/>
              </w:rPr>
              <w:t>เทคโนโลยีอวกาศเป็นการนำความรู้และวิธีการต่าง ๆ ทางวิทยาศาสตร์และเทคโนโลยีมาใช้ให้เหมาะสมในการศึกษาทางดาราศาสตร์และอวกาศ ตลอดจนนำมาประยุกต์ใช้ให้สอดคล้องกับทรัพยากรธรรมชาติและการดำรงชีวิตของ</w:t>
            </w:r>
            <w:r w:rsidRPr="00690243">
              <w:rPr>
                <w:rFonts w:ascii="TH SarabunPSK" w:hAnsi="TH SarabunPSK" w:cs="TH SarabunPSK"/>
                <w:sz w:val="32"/>
                <w:szCs w:val="32"/>
                <w:cs/>
              </w:rPr>
              <w:lastRenderedPageBreak/>
              <w:t xml:space="preserve">มนุษย์ ซึ่งอุปกรณ์ที่ใช้ในการศึกษาเทคโนโลยีอวกาศมีหลายอย่าง เช่น กล้องโทรทัศน์ </w:t>
            </w:r>
            <w:r w:rsidR="00CB64D3">
              <w:rPr>
                <w:rFonts w:ascii="TH SarabunPSK" w:hAnsi="TH SarabunPSK" w:cs="TH SarabunPSK" w:hint="cs"/>
                <w:sz w:val="32"/>
                <w:szCs w:val="32"/>
                <w:cs/>
              </w:rPr>
              <w:t>จรวด</w:t>
            </w:r>
            <w:r w:rsidRPr="00690243">
              <w:rPr>
                <w:rFonts w:ascii="TH SarabunPSK" w:hAnsi="TH SarabunPSK" w:cs="TH SarabunPSK"/>
                <w:sz w:val="32"/>
                <w:szCs w:val="32"/>
                <w:cs/>
              </w:rPr>
              <w:t xml:space="preserve"> ดาวเทียม ยานอวกาศ</w:t>
            </w:r>
          </w:p>
        </w:tc>
        <w:tc>
          <w:tcPr>
            <w:tcW w:w="1000" w:type="dxa"/>
          </w:tcPr>
          <w:p w14:paraId="0CFA9806" w14:textId="639F4673" w:rsidR="00000B6B" w:rsidRDefault="00000B6B" w:rsidP="00690243">
            <w:pPr>
              <w:tabs>
                <w:tab w:val="left" w:pos="720"/>
              </w:tabs>
              <w:jc w:val="center"/>
              <w:rPr>
                <w:rFonts w:ascii="TH SarabunPSK" w:hAnsi="TH SarabunPSK" w:cs="TH SarabunPSK"/>
                <w:b/>
                <w:bCs/>
                <w:sz w:val="32"/>
                <w:szCs w:val="32"/>
              </w:rPr>
            </w:pPr>
            <w:r>
              <w:rPr>
                <w:rFonts w:ascii="TH SarabunPSK" w:hAnsi="TH SarabunPSK" w:cs="TH SarabunPSK"/>
                <w:b/>
                <w:bCs/>
                <w:sz w:val="32"/>
                <w:szCs w:val="32"/>
              </w:rPr>
              <w:lastRenderedPageBreak/>
              <w:t>16</w:t>
            </w:r>
          </w:p>
        </w:tc>
      </w:tr>
      <w:tr w:rsidR="00000B6B" w14:paraId="47656E23" w14:textId="77777777" w:rsidTr="314DE9C2">
        <w:tc>
          <w:tcPr>
            <w:tcW w:w="1824" w:type="dxa"/>
          </w:tcPr>
          <w:p w14:paraId="1EF9C8E4" w14:textId="77777777" w:rsidR="00000B6B" w:rsidRDefault="00000B6B" w:rsidP="005704F3">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lastRenderedPageBreak/>
              <w:t>หน่วย</w:t>
            </w:r>
          </w:p>
          <w:p w14:paraId="6F9CA2D9" w14:textId="1C2630C8" w:rsidR="00000B6B" w:rsidRPr="001A4D15" w:rsidRDefault="00000B6B" w:rsidP="005704F3">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003037B7">
              <w:rPr>
                <w:rFonts w:ascii="TH SarabunPSK" w:hAnsi="TH SarabunPSK" w:cs="TH SarabunPSK"/>
                <w:b/>
                <w:bCs/>
                <w:sz w:val="32"/>
                <w:szCs w:val="32"/>
              </w:rPr>
              <w:t>4</w:t>
            </w:r>
          </w:p>
          <w:p w14:paraId="5145FC49" w14:textId="53CE60FF" w:rsidR="00000B6B" w:rsidRPr="001145DD" w:rsidRDefault="00000B6B" w:rsidP="005704F3">
            <w:pPr>
              <w:tabs>
                <w:tab w:val="left" w:pos="720"/>
              </w:tabs>
              <w:rPr>
                <w:rFonts w:ascii="TH SarabunPSK" w:hAnsi="TH SarabunPSK" w:cs="TH SarabunPSK"/>
                <w:b/>
                <w:bCs/>
                <w:sz w:val="32"/>
                <w:szCs w:val="32"/>
                <w:cs/>
              </w:rPr>
            </w:pPr>
            <w:r w:rsidRPr="009255F3">
              <w:rPr>
                <w:rFonts w:ascii="TH SarabunPSK" w:hAnsi="TH SarabunPSK" w:cs="TH SarabunPSK"/>
                <w:sz w:val="32"/>
                <w:szCs w:val="32"/>
                <w:cs/>
              </w:rPr>
              <w:t>ปฏิกิริยาเคมี</w:t>
            </w:r>
            <w:r w:rsidR="05A31E4F" w:rsidRPr="009255F3">
              <w:rPr>
                <w:rFonts w:ascii="TH SarabunPSK" w:hAnsi="TH SarabunPSK" w:cs="TH SarabunPSK"/>
                <w:sz w:val="32"/>
                <w:szCs w:val="32"/>
                <w:cs/>
              </w:rPr>
              <w:t>และ</w:t>
            </w:r>
            <w:r w:rsidR="001605AA" w:rsidRPr="009255F3">
              <w:rPr>
                <w:rFonts w:ascii="TH SarabunPSK" w:hAnsi="TH SarabunPSK" w:cs="TH SarabunPSK"/>
                <w:sz w:val="32"/>
                <w:szCs w:val="32"/>
                <w:cs/>
              </w:rPr>
              <w:t>วัสดุในชีวิตประจำวัน</w:t>
            </w:r>
          </w:p>
        </w:tc>
        <w:tc>
          <w:tcPr>
            <w:tcW w:w="2125" w:type="dxa"/>
          </w:tcPr>
          <w:p w14:paraId="38CB033E" w14:textId="77777777" w:rsidR="00305015" w:rsidRDefault="00305015" w:rsidP="00E90192">
            <w:pPr>
              <w:autoSpaceDE w:val="0"/>
              <w:autoSpaceDN w:val="0"/>
              <w:adjustRightInd w:val="0"/>
              <w:rPr>
                <w:rFonts w:ascii="TH SarabunPSK" w:hAnsi="TH SarabunPSK" w:cs="TH SarabunPSK"/>
                <w:b/>
                <w:bCs/>
                <w:sz w:val="32"/>
                <w:szCs w:val="32"/>
              </w:rPr>
            </w:pPr>
            <w:r w:rsidRPr="00A44ACA">
              <w:rPr>
                <w:rFonts w:ascii="TH SarabunPSK" w:hAnsi="TH SarabunPSK" w:cs="TH SarabunPSK" w:hint="cs"/>
                <w:b/>
                <w:bCs/>
                <w:sz w:val="32"/>
                <w:szCs w:val="32"/>
                <w:cs/>
              </w:rPr>
              <w:t>ตัวชี้วัดระหว่างทาง</w:t>
            </w:r>
          </w:p>
          <w:p w14:paraId="431438A3" w14:textId="77777777" w:rsidR="001605AA" w:rsidRDefault="001605AA" w:rsidP="001605AA">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w:t>
            </w:r>
          </w:p>
          <w:p w14:paraId="26E1E4D3" w14:textId="57FB551E" w:rsidR="001605AA" w:rsidRPr="001605AA" w:rsidRDefault="001605AA" w:rsidP="00E90192">
            <w:pPr>
              <w:autoSpaceDE w:val="0"/>
              <w:autoSpaceDN w:val="0"/>
              <w:adjustRightInd w:val="0"/>
              <w:rPr>
                <w:rFonts w:ascii="TH SarabunPSK" w:hAnsi="TH SarabunPSK" w:cs="TH SarabunPSK"/>
                <w:sz w:val="32"/>
                <w:szCs w:val="32"/>
                <w:cs/>
              </w:rPr>
            </w:pPr>
            <w:r w:rsidRPr="00E73AF1">
              <w:rPr>
                <w:rFonts w:ascii="TH SarabunPSK" w:hAnsi="TH SarabunPSK" w:cs="TH SarabunPSK"/>
                <w:sz w:val="32"/>
                <w:szCs w:val="32"/>
                <w:cs/>
              </w:rPr>
              <w:t>ระบุสมบัติทางกายภาพและการใช้ประโยชน์วัสดุประเภทพอลิเมอร์ เซรา</w:t>
            </w:r>
            <w:proofErr w:type="spellStart"/>
            <w:r w:rsidRPr="00E73AF1">
              <w:rPr>
                <w:rFonts w:ascii="TH SarabunPSK" w:hAnsi="TH SarabunPSK" w:cs="TH SarabunPSK"/>
                <w:sz w:val="32"/>
                <w:szCs w:val="32"/>
                <w:cs/>
              </w:rPr>
              <w:t>มิก</w:t>
            </w:r>
            <w:proofErr w:type="spellEnd"/>
            <w:r w:rsidRPr="00E73AF1">
              <w:rPr>
                <w:rFonts w:ascii="TH SarabunPSK" w:hAnsi="TH SarabunPSK" w:cs="TH SarabunPSK"/>
                <w:sz w:val="32"/>
                <w:szCs w:val="32"/>
                <w:cs/>
              </w:rPr>
              <w:t xml:space="preserve"> และวัสดุผสม โดยใช้หลักฐานเชิงประจักษ์ และสารสนเทศ</w:t>
            </w:r>
          </w:p>
          <w:p w14:paraId="5F483A16" w14:textId="0CA44358" w:rsidR="00305015" w:rsidRDefault="00305015"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3</w:t>
            </w:r>
          </w:p>
          <w:p w14:paraId="55C59F50" w14:textId="77777777" w:rsidR="00535786" w:rsidRDefault="00535786" w:rsidP="00E90192">
            <w:pPr>
              <w:autoSpaceDE w:val="0"/>
              <w:autoSpaceDN w:val="0"/>
              <w:adjustRightInd w:val="0"/>
              <w:rPr>
                <w:rFonts w:ascii="TH SarabunPSK" w:hAnsi="TH SarabunPSK" w:cs="TH SarabunPSK"/>
                <w:sz w:val="32"/>
                <w:szCs w:val="32"/>
              </w:rPr>
            </w:pPr>
            <w:r w:rsidRPr="00535786">
              <w:rPr>
                <w:rFonts w:ascii="TH SarabunPSK" w:hAnsi="TH SarabunPSK" w:cs="TH SarabunPSK"/>
                <w:sz w:val="32"/>
                <w:szCs w:val="32"/>
                <w:cs/>
              </w:rPr>
              <w:t>อธิบายการเกิดปฏิกิริยาเคมี รวมถึงการจัดเรียงตัวใหม่ของอะตอมเมื่อเกิดปฏิกิริยาเคมี โดยใช้แบบจำลองและสมการข้อความ</w:t>
            </w:r>
          </w:p>
          <w:p w14:paraId="0FB26BC5" w14:textId="29C716E2" w:rsidR="00305015" w:rsidRDefault="00305015"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4</w:t>
            </w:r>
          </w:p>
          <w:p w14:paraId="7F6B2C8C" w14:textId="77777777" w:rsidR="00535786" w:rsidRDefault="00535786" w:rsidP="00E90192">
            <w:pPr>
              <w:autoSpaceDE w:val="0"/>
              <w:autoSpaceDN w:val="0"/>
              <w:adjustRightInd w:val="0"/>
              <w:rPr>
                <w:rFonts w:ascii="TH SarabunPSK" w:hAnsi="TH SarabunPSK" w:cs="TH SarabunPSK"/>
                <w:sz w:val="32"/>
                <w:szCs w:val="32"/>
              </w:rPr>
            </w:pPr>
            <w:r w:rsidRPr="00535786">
              <w:rPr>
                <w:rFonts w:ascii="TH SarabunPSK" w:hAnsi="TH SarabunPSK" w:cs="TH SarabunPSK"/>
                <w:sz w:val="32"/>
                <w:szCs w:val="32"/>
                <w:cs/>
              </w:rPr>
              <w:t>อธิบายกฎทรงมวล โดยใช้หลักฐานเชิงประจักษ์</w:t>
            </w:r>
          </w:p>
          <w:p w14:paraId="3885D8D4" w14:textId="75C771F1" w:rsidR="00305015" w:rsidRDefault="00305015"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5</w:t>
            </w:r>
          </w:p>
          <w:p w14:paraId="378468EC" w14:textId="77777777" w:rsidR="00535786" w:rsidRDefault="00535786" w:rsidP="00E90192">
            <w:pPr>
              <w:autoSpaceDE w:val="0"/>
              <w:autoSpaceDN w:val="0"/>
              <w:adjustRightInd w:val="0"/>
              <w:rPr>
                <w:rFonts w:ascii="TH SarabunPSK" w:hAnsi="TH SarabunPSK" w:cs="TH SarabunPSK"/>
                <w:sz w:val="32"/>
                <w:szCs w:val="32"/>
              </w:rPr>
            </w:pPr>
            <w:r w:rsidRPr="00535786">
              <w:rPr>
                <w:rFonts w:ascii="TH SarabunPSK" w:hAnsi="TH SarabunPSK" w:cs="TH SarabunPSK"/>
                <w:sz w:val="32"/>
                <w:szCs w:val="32"/>
                <w:cs/>
              </w:rPr>
              <w:t>วิเคราะห์ปฏิกิริยาดูดความร้อน และปฏิกิริยาคายความร้อน จากการเปลี่ยนแปลง</w:t>
            </w:r>
            <w:r w:rsidRPr="00535786">
              <w:rPr>
                <w:rFonts w:ascii="TH SarabunPSK" w:hAnsi="TH SarabunPSK" w:cs="TH SarabunPSK"/>
                <w:sz w:val="32"/>
                <w:szCs w:val="32"/>
                <w:cs/>
              </w:rPr>
              <w:lastRenderedPageBreak/>
              <w:t>พลังงานความร้อนของปฏิกิริยา</w:t>
            </w:r>
          </w:p>
          <w:p w14:paraId="7D63B8A7" w14:textId="33F42035" w:rsidR="00305015" w:rsidRDefault="00305015"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6</w:t>
            </w:r>
          </w:p>
          <w:p w14:paraId="72538E82" w14:textId="3B8A0831" w:rsidR="00535786" w:rsidRPr="00535786" w:rsidRDefault="00535786" w:rsidP="00E90192">
            <w:pPr>
              <w:autoSpaceDE w:val="0"/>
              <w:autoSpaceDN w:val="0"/>
              <w:adjustRightInd w:val="0"/>
              <w:rPr>
                <w:rFonts w:ascii="TH SarabunPSK" w:hAnsi="TH SarabunPSK" w:cs="TH SarabunPSK"/>
                <w:sz w:val="32"/>
                <w:szCs w:val="32"/>
              </w:rPr>
            </w:pPr>
            <w:r w:rsidRPr="00535786">
              <w:rPr>
                <w:rFonts w:ascii="TH SarabunPSK" w:hAnsi="TH SarabunPSK" w:cs="TH SarabunPSK"/>
                <w:sz w:val="32"/>
                <w:szCs w:val="32"/>
                <w:cs/>
              </w:rPr>
              <w:t>อธิบายปฏิกิริยาการเกิดสนิมของเหล็ก</w:t>
            </w:r>
            <w:r w:rsidRPr="00535786">
              <w:rPr>
                <w:rFonts w:ascii="TH SarabunPSK" w:hAnsi="TH SarabunPSK" w:cs="TH SarabunPSK" w:hint="cs"/>
                <w:sz w:val="32"/>
                <w:szCs w:val="32"/>
                <w:cs/>
              </w:rPr>
              <w:t xml:space="preserve"> </w:t>
            </w:r>
            <w:r w:rsidRPr="00535786">
              <w:rPr>
                <w:rFonts w:ascii="TH SarabunPSK" w:hAnsi="TH SarabunPSK" w:cs="TH SarabunPSK"/>
                <w:sz w:val="32"/>
                <w:szCs w:val="32"/>
                <w:cs/>
              </w:rPr>
              <w:t>ปฏิกิริยาของกรดกับโลหะ ปฏิกิริยาของกรดกับเบส และปฏิกิริยาของเบสกับโลหะ โดยใช้หลักฐานเชิงประจักษ์ และอธิบายปฏิกิริยาการเผาไหม้ การเกิดฝ</w:t>
            </w:r>
            <w:r>
              <w:rPr>
                <w:rFonts w:ascii="TH SarabunPSK" w:hAnsi="TH SarabunPSK" w:cs="TH SarabunPSK" w:hint="cs"/>
                <w:sz w:val="32"/>
                <w:szCs w:val="32"/>
                <w:cs/>
              </w:rPr>
              <w:t>น</w:t>
            </w:r>
            <w:r w:rsidRPr="00535786">
              <w:rPr>
                <w:rFonts w:ascii="TH SarabunPSK" w:hAnsi="TH SarabunPSK" w:cs="TH SarabunPSK"/>
                <w:sz w:val="32"/>
                <w:szCs w:val="32"/>
                <w:cs/>
              </w:rPr>
              <w:t>กรด</w:t>
            </w:r>
            <w:r>
              <w:rPr>
                <w:rFonts w:ascii="TH SarabunPSK" w:hAnsi="TH SarabunPSK" w:cs="TH SarabunPSK" w:hint="cs"/>
                <w:sz w:val="32"/>
                <w:szCs w:val="32"/>
                <w:cs/>
              </w:rPr>
              <w:t xml:space="preserve"> </w:t>
            </w:r>
            <w:r w:rsidRPr="00535786">
              <w:rPr>
                <w:rFonts w:ascii="TH SarabunPSK" w:hAnsi="TH SarabunPSK" w:cs="TH SarabunPSK"/>
                <w:sz w:val="32"/>
                <w:szCs w:val="32"/>
                <w:cs/>
              </w:rPr>
              <w:t>การสังเคราะห์ด้วยแสง โดยใช้สารสนเทศ</w:t>
            </w:r>
            <w:r w:rsidRPr="00535786">
              <w:rPr>
                <w:rFonts w:ascii="TH SarabunPSK" w:hAnsi="TH SarabunPSK" w:cs="TH SarabunPSK" w:hint="cs"/>
                <w:sz w:val="32"/>
                <w:szCs w:val="32"/>
                <w:cs/>
              </w:rPr>
              <w:t xml:space="preserve"> </w:t>
            </w:r>
            <w:r w:rsidRPr="00535786">
              <w:rPr>
                <w:rFonts w:ascii="TH SarabunPSK" w:hAnsi="TH SarabunPSK" w:cs="TH SarabunPSK"/>
                <w:sz w:val="32"/>
                <w:szCs w:val="32"/>
                <w:cs/>
              </w:rPr>
              <w:t>รวมทั้งเขียนสมการข้อความแสดง ปฏิกิริยาดังกล่าว</w:t>
            </w:r>
          </w:p>
          <w:p w14:paraId="5EC2F120" w14:textId="4CC1D9F0" w:rsidR="00305015" w:rsidRDefault="00305015"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7</w:t>
            </w:r>
          </w:p>
          <w:p w14:paraId="1CA8F39D" w14:textId="2F627876" w:rsidR="00305015" w:rsidRDefault="00535786" w:rsidP="00E90192">
            <w:pPr>
              <w:autoSpaceDE w:val="0"/>
              <w:autoSpaceDN w:val="0"/>
              <w:adjustRightInd w:val="0"/>
              <w:rPr>
                <w:rFonts w:ascii="TH SarabunPSK" w:hAnsi="TH SarabunPSK" w:cs="TH SarabunPSK"/>
                <w:sz w:val="32"/>
                <w:szCs w:val="32"/>
              </w:rPr>
            </w:pPr>
            <w:r w:rsidRPr="00535786">
              <w:rPr>
                <w:rFonts w:ascii="TH SarabunPSK" w:hAnsi="TH SarabunPSK" w:cs="TH SarabunPSK"/>
                <w:sz w:val="32"/>
                <w:szCs w:val="32"/>
                <w:cs/>
              </w:rPr>
              <w:t>ระบุประโยชน์และโทษของปฏิกิริยาเคมีที่มีต่อ</w:t>
            </w:r>
            <w:r>
              <w:rPr>
                <w:rFonts w:ascii="TH SarabunPSK" w:hAnsi="TH SarabunPSK" w:cs="TH SarabunPSK" w:hint="cs"/>
                <w:sz w:val="32"/>
                <w:szCs w:val="32"/>
                <w:cs/>
              </w:rPr>
              <w:t>สิ่</w:t>
            </w:r>
            <w:r w:rsidRPr="00535786">
              <w:rPr>
                <w:rFonts w:ascii="TH SarabunPSK" w:hAnsi="TH SarabunPSK" w:cs="TH SarabunPSK"/>
                <w:sz w:val="32"/>
                <w:szCs w:val="32"/>
                <w:cs/>
              </w:rPr>
              <w:t>งมีชีวิตและ</w:t>
            </w:r>
            <w:r>
              <w:rPr>
                <w:rFonts w:ascii="TH SarabunPSK" w:hAnsi="TH SarabunPSK" w:cs="TH SarabunPSK" w:hint="cs"/>
                <w:sz w:val="32"/>
                <w:szCs w:val="32"/>
                <w:cs/>
              </w:rPr>
              <w:t>สิ่</w:t>
            </w:r>
            <w:r w:rsidRPr="00535786">
              <w:rPr>
                <w:rFonts w:ascii="TH SarabunPSK" w:hAnsi="TH SarabunPSK" w:cs="TH SarabunPSK"/>
                <w:sz w:val="32"/>
                <w:szCs w:val="32"/>
                <w:cs/>
              </w:rPr>
              <w:t>งแวดล้อม และ</w:t>
            </w:r>
            <w:r>
              <w:rPr>
                <w:rFonts w:ascii="TH SarabunPSK" w:hAnsi="TH SarabunPSK" w:cs="TH SarabunPSK" w:hint="cs"/>
                <w:sz w:val="32"/>
                <w:szCs w:val="32"/>
                <w:cs/>
              </w:rPr>
              <w:t>ย</w:t>
            </w:r>
            <w:r w:rsidRPr="00535786">
              <w:rPr>
                <w:rFonts w:ascii="TH SarabunPSK" w:hAnsi="TH SarabunPSK" w:cs="TH SarabunPSK"/>
                <w:sz w:val="32"/>
                <w:szCs w:val="32"/>
                <w:cs/>
              </w:rPr>
              <w:t>กตัวอย่างวิธีป้องกันและแก้ปัญหาจากปฏิกิริยาเคมีที่พบในชีวิตประจำวันจากการสืบค้นข้อมูล</w:t>
            </w:r>
          </w:p>
          <w:p w14:paraId="05B7F5F7" w14:textId="77777777" w:rsidR="00305015" w:rsidRDefault="00305015" w:rsidP="00E90192">
            <w:pPr>
              <w:autoSpaceDE w:val="0"/>
              <w:autoSpaceDN w:val="0"/>
              <w:adjustRightInd w:val="0"/>
              <w:rPr>
                <w:rFonts w:ascii="TH SarabunPSK" w:hAnsi="TH SarabunPSK" w:cs="TH SarabunPSK"/>
                <w:b/>
                <w:bCs/>
                <w:color w:val="00B0F0"/>
                <w:sz w:val="32"/>
                <w:szCs w:val="32"/>
              </w:rPr>
            </w:pPr>
          </w:p>
          <w:p w14:paraId="328CB8F8" w14:textId="74DB506A" w:rsidR="00305015" w:rsidRDefault="00305015" w:rsidP="00E90192">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533B1210" w14:textId="77777777" w:rsidR="001605AA" w:rsidRPr="00DA106D" w:rsidRDefault="001605AA" w:rsidP="001605AA">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lastRenderedPageBreak/>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1</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2</w:t>
            </w:r>
          </w:p>
          <w:p w14:paraId="73A9C6C3" w14:textId="12955C91" w:rsidR="001605AA" w:rsidRPr="001605AA" w:rsidRDefault="001605AA" w:rsidP="00E90192">
            <w:pPr>
              <w:autoSpaceDE w:val="0"/>
              <w:autoSpaceDN w:val="0"/>
              <w:adjustRightInd w:val="0"/>
              <w:rPr>
                <w:rFonts w:ascii="TH SarabunPSK" w:hAnsi="TH SarabunPSK" w:cs="TH SarabunPSK"/>
                <w:b/>
                <w:bCs/>
                <w:sz w:val="32"/>
                <w:szCs w:val="32"/>
              </w:rPr>
            </w:pPr>
            <w:r w:rsidRPr="00E73AF1">
              <w:rPr>
                <w:rFonts w:ascii="TH SarabunPSK" w:hAnsi="TH SarabunPSK" w:cs="TH SarabunPSK"/>
                <w:color w:val="00B0F0"/>
                <w:sz w:val="32"/>
                <w:szCs w:val="32"/>
                <w:cs/>
              </w:rPr>
              <w:t>ตระหนักถึงคุณค่าของการใช้วัสดุประเภทพอลิเมอร์ เซรา</w:t>
            </w:r>
            <w:proofErr w:type="spellStart"/>
            <w:r w:rsidRPr="00E73AF1">
              <w:rPr>
                <w:rFonts w:ascii="TH SarabunPSK" w:hAnsi="TH SarabunPSK" w:cs="TH SarabunPSK"/>
                <w:color w:val="00B0F0"/>
                <w:sz w:val="32"/>
                <w:szCs w:val="32"/>
                <w:cs/>
              </w:rPr>
              <w:t>มิก</w:t>
            </w:r>
            <w:proofErr w:type="spellEnd"/>
            <w:r w:rsidRPr="00E73AF1">
              <w:rPr>
                <w:rFonts w:ascii="TH SarabunPSK" w:hAnsi="TH SarabunPSK" w:cs="TH SarabunPSK"/>
                <w:color w:val="00B0F0"/>
                <w:sz w:val="32"/>
                <w:szCs w:val="32"/>
                <w:cs/>
              </w:rPr>
              <w:t xml:space="preserve"> และวัสดุผสม โดยเสนอแนะแนวทาง</w:t>
            </w:r>
            <w:r w:rsidRPr="00E73AF1">
              <w:rPr>
                <w:rFonts w:ascii="TH SarabunPSK" w:hAnsi="TH SarabunPSK" w:cs="TH SarabunPSK" w:hint="cs"/>
                <w:color w:val="00B0F0"/>
                <w:sz w:val="32"/>
                <w:szCs w:val="32"/>
                <w:cs/>
              </w:rPr>
              <w:br/>
            </w:r>
            <w:r w:rsidRPr="00E73AF1">
              <w:rPr>
                <w:rFonts w:ascii="TH SarabunPSK" w:hAnsi="TH SarabunPSK" w:cs="TH SarabunPSK"/>
                <w:color w:val="00B0F0"/>
                <w:sz w:val="32"/>
                <w:szCs w:val="32"/>
                <w:cs/>
              </w:rPr>
              <w:t>การใช้วัสดุอย่างประหยัดและคุ้มค่า</w:t>
            </w:r>
          </w:p>
          <w:p w14:paraId="5BA0E359" w14:textId="051DF65D" w:rsidR="00305015" w:rsidRPr="00DA106D" w:rsidRDefault="00305015" w:rsidP="00E90192">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1</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8</w:t>
            </w:r>
          </w:p>
          <w:p w14:paraId="341BCD3C" w14:textId="77777777" w:rsidR="00000B6B" w:rsidRDefault="00535786" w:rsidP="00E90192">
            <w:pPr>
              <w:autoSpaceDE w:val="0"/>
              <w:autoSpaceDN w:val="0"/>
              <w:adjustRightInd w:val="0"/>
              <w:rPr>
                <w:rFonts w:ascii="TH SarabunPSK" w:hAnsi="TH SarabunPSK" w:cs="TH SarabunPSK"/>
                <w:color w:val="00B0F0"/>
                <w:sz w:val="32"/>
                <w:szCs w:val="32"/>
              </w:rPr>
            </w:pPr>
            <w:r w:rsidRPr="00535786">
              <w:rPr>
                <w:rFonts w:ascii="TH SarabunPSK" w:hAnsi="TH SarabunPSK" w:cs="TH SarabunPSK"/>
                <w:color w:val="00B0F0"/>
                <w:sz w:val="32"/>
                <w:szCs w:val="32"/>
                <w:cs/>
              </w:rPr>
              <w:t>ออกแบบวิธีแก้ปัญหาในชีวิตประจำวัน</w:t>
            </w:r>
            <w:r w:rsidRPr="00535786">
              <w:rPr>
                <w:rFonts w:ascii="TH SarabunPSK" w:hAnsi="TH SarabunPSK" w:cs="TH SarabunPSK" w:hint="cs"/>
                <w:color w:val="00B0F0"/>
                <w:sz w:val="32"/>
                <w:szCs w:val="32"/>
                <w:cs/>
              </w:rPr>
              <w:t xml:space="preserve"> </w:t>
            </w:r>
            <w:r w:rsidRPr="00535786">
              <w:rPr>
                <w:rFonts w:ascii="TH SarabunPSK" w:hAnsi="TH SarabunPSK" w:cs="TH SarabunPSK"/>
                <w:color w:val="00B0F0"/>
                <w:sz w:val="32"/>
                <w:szCs w:val="32"/>
                <w:cs/>
              </w:rPr>
              <w:t>โดยใช้ความรู้เกี่ยวกับปฏิกิริยาเคมี โดยบูรณาการวิทยาศาสตร์ คณิตศาสตร์ เทคโนโลยี และวิศวกรรมศาสตร์</w:t>
            </w:r>
          </w:p>
          <w:p w14:paraId="7539A3B0" w14:textId="77777777" w:rsidR="001605AA" w:rsidRDefault="001605AA" w:rsidP="00E90192">
            <w:pPr>
              <w:autoSpaceDE w:val="0"/>
              <w:autoSpaceDN w:val="0"/>
              <w:adjustRightInd w:val="0"/>
              <w:rPr>
                <w:rFonts w:ascii="TH SarabunPSK" w:hAnsi="TH SarabunPSK" w:cs="TH SarabunPSK"/>
                <w:color w:val="00B0F0"/>
                <w:sz w:val="32"/>
                <w:szCs w:val="32"/>
              </w:rPr>
            </w:pPr>
          </w:p>
          <w:p w14:paraId="04EC4D85" w14:textId="6699C4B2" w:rsidR="00535786" w:rsidRPr="00A44ACA" w:rsidRDefault="00535786" w:rsidP="00E90192">
            <w:pPr>
              <w:autoSpaceDE w:val="0"/>
              <w:autoSpaceDN w:val="0"/>
              <w:adjustRightInd w:val="0"/>
              <w:rPr>
                <w:rFonts w:ascii="TH SarabunPSK" w:hAnsi="TH SarabunPSK" w:cs="TH SarabunPSK"/>
                <w:b/>
                <w:bCs/>
                <w:sz w:val="32"/>
                <w:szCs w:val="32"/>
                <w:cs/>
              </w:rPr>
            </w:pPr>
          </w:p>
        </w:tc>
        <w:tc>
          <w:tcPr>
            <w:tcW w:w="1739" w:type="dxa"/>
          </w:tcPr>
          <w:p w14:paraId="1E01CB25" w14:textId="77777777" w:rsidR="00000B6B" w:rsidRPr="003B42ED" w:rsidRDefault="00000B6B" w:rsidP="005704F3">
            <w:pPr>
              <w:tabs>
                <w:tab w:val="left" w:pos="156"/>
                <w:tab w:val="left" w:pos="310"/>
                <w:tab w:val="left" w:pos="340"/>
              </w:tabs>
              <w:ind w:left="317" w:hanging="317"/>
              <w:rPr>
                <w:rFonts w:ascii="TH SarabunPSK" w:eastAsia="Calibri" w:hAnsi="TH SarabunPSK" w:cs="TH SarabunPSK"/>
                <w:sz w:val="32"/>
                <w:szCs w:val="32"/>
              </w:rPr>
            </w:pPr>
            <w:r w:rsidRPr="003B42ED">
              <w:rPr>
                <w:rFonts w:ascii="TH SarabunPSK" w:eastAsia="Calibri" w:hAnsi="TH SarabunPSK" w:cs="TH SarabunPSK"/>
                <w:b/>
                <w:bCs/>
                <w:sz w:val="32"/>
                <w:szCs w:val="32"/>
              </w:rPr>
              <w:lastRenderedPageBreak/>
              <w:t>1)</w:t>
            </w:r>
            <w:r w:rsidRPr="003B42ED">
              <w:rPr>
                <w:rFonts w:ascii="TH SarabunPSK" w:eastAsia="Calibri" w:hAnsi="TH SarabunPSK" w:cs="TH SarabunPSK"/>
                <w:b/>
                <w:bCs/>
                <w:sz w:val="32"/>
                <w:szCs w:val="32"/>
              </w:rPr>
              <w:tab/>
            </w:r>
            <w:r w:rsidRPr="003B42ED">
              <w:rPr>
                <w:rFonts w:ascii="TH SarabunPSK" w:eastAsia="Calibri" w:hAnsi="TH SarabunPSK" w:cs="TH SarabunPSK"/>
                <w:b/>
                <w:bCs/>
                <w:sz w:val="32"/>
                <w:szCs w:val="32"/>
                <w:cs/>
              </w:rPr>
              <w:t xml:space="preserve">สมรรถนะที่ </w:t>
            </w:r>
            <w:r w:rsidRPr="003B42ED">
              <w:rPr>
                <w:rFonts w:ascii="TH SarabunPSK" w:eastAsia="Calibri" w:hAnsi="TH SarabunPSK" w:cs="TH SarabunPSK"/>
                <w:b/>
                <w:bCs/>
                <w:sz w:val="32"/>
                <w:szCs w:val="32"/>
              </w:rPr>
              <w:t>1</w:t>
            </w:r>
            <w:r w:rsidRPr="003B42ED">
              <w:rPr>
                <w:rFonts w:ascii="TH SarabunPSK" w:eastAsia="Calibri" w:hAnsi="TH SarabunPSK" w:cs="TH SarabunPSK"/>
                <w:sz w:val="32"/>
                <w:szCs w:val="32"/>
                <w:cs/>
              </w:rPr>
              <w:t>ความสามารถในการสื่อสาร</w:t>
            </w:r>
          </w:p>
          <w:p w14:paraId="45DB1059" w14:textId="77777777" w:rsidR="00000B6B" w:rsidRPr="003B42ED" w:rsidRDefault="00000B6B" w:rsidP="005704F3">
            <w:pPr>
              <w:tabs>
                <w:tab w:val="left" w:pos="156"/>
                <w:tab w:val="left" w:pos="310"/>
                <w:tab w:val="left" w:pos="340"/>
              </w:tabs>
              <w:ind w:left="321" w:hanging="321"/>
              <w:rPr>
                <w:rFonts w:ascii="TH SarabunPSK" w:eastAsia="Calibri" w:hAnsi="TH SarabunPSK" w:cs="TH SarabunPSK"/>
                <w:sz w:val="32"/>
                <w:szCs w:val="32"/>
              </w:rPr>
            </w:pPr>
            <w:r w:rsidRPr="003B42ED">
              <w:rPr>
                <w:rFonts w:ascii="TH SarabunPSK" w:eastAsia="Calibri" w:hAnsi="TH SarabunPSK" w:cs="TH SarabunPSK"/>
                <w:b/>
                <w:bCs/>
                <w:sz w:val="32"/>
                <w:szCs w:val="32"/>
              </w:rPr>
              <w:t>2</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b/>
                <w:bCs/>
                <w:sz w:val="32"/>
                <w:szCs w:val="32"/>
              </w:rPr>
              <w:t>2</w:t>
            </w:r>
            <w:r w:rsidRPr="003B42ED">
              <w:rPr>
                <w:rFonts w:ascii="TH SarabunPSK" w:eastAsia="Calibri" w:hAnsi="TH SarabunPSK" w:cs="TH SarabunPSK"/>
                <w:sz w:val="32"/>
                <w:szCs w:val="32"/>
                <w:cs/>
              </w:rPr>
              <w:t>ความสามารถในการ</w:t>
            </w:r>
            <w:r w:rsidRPr="003B42ED">
              <w:rPr>
                <w:rFonts w:ascii="TH SarabunPSK" w:eastAsia="Calibri" w:hAnsi="TH SarabunPSK" w:cs="TH SarabunPSK" w:hint="cs"/>
                <w:sz w:val="32"/>
                <w:szCs w:val="32"/>
                <w:cs/>
              </w:rPr>
              <w:t>คิด</w:t>
            </w:r>
          </w:p>
          <w:p w14:paraId="72DAF27C" w14:textId="77777777" w:rsidR="00000B6B" w:rsidRDefault="00000B6B" w:rsidP="005704F3">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hint="cs"/>
                <w:b/>
                <w:bCs/>
                <w:sz w:val="32"/>
                <w:szCs w:val="32"/>
                <w:cs/>
              </w:rPr>
              <w:t>3</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hint="cs"/>
                <w:b/>
                <w:bCs/>
                <w:sz w:val="32"/>
                <w:szCs w:val="32"/>
                <w:cs/>
              </w:rPr>
              <w:t>4</w:t>
            </w:r>
            <w:r w:rsidRPr="003B42ED">
              <w:rPr>
                <w:rFonts w:ascii="TH SarabunPSK" w:eastAsia="Calibri" w:hAnsi="TH SarabunPSK" w:cs="TH SarabunPSK"/>
                <w:sz w:val="32"/>
                <w:szCs w:val="32"/>
                <w:cs/>
              </w:rPr>
              <w:t>ความสามารถในการ</w:t>
            </w:r>
            <w:r w:rsidRPr="003B42ED">
              <w:rPr>
                <w:rFonts w:ascii="TH SarabunPSK" w:eastAsia="Calibri" w:hAnsi="TH SarabunPSK" w:cs="TH SarabunPSK" w:hint="cs"/>
                <w:sz w:val="32"/>
                <w:szCs w:val="32"/>
                <w:cs/>
              </w:rPr>
              <w:t>ใช้ทักษะชีวิต</w:t>
            </w:r>
          </w:p>
          <w:p w14:paraId="7866A85A" w14:textId="1E635946" w:rsidR="001605AA" w:rsidRPr="00000B6B" w:rsidRDefault="001605AA" w:rsidP="005704F3">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4</w:t>
            </w:r>
            <w:r w:rsidRPr="00B0749A">
              <w:rPr>
                <w:rFonts w:ascii="TH SarabunPSK" w:eastAsia="Calibri" w:hAnsi="TH SarabunPSK" w:cs="TH SarabunPSK"/>
                <w:b/>
                <w:bCs/>
                <w:sz w:val="32"/>
                <w:szCs w:val="32"/>
                <w:cs/>
              </w:rPr>
              <w:t>)</w:t>
            </w:r>
            <w:r w:rsidRPr="00B0749A">
              <w:rPr>
                <w:rFonts w:ascii="TH SarabunPSK" w:eastAsia="Calibri" w:hAnsi="TH SarabunPSK" w:cs="TH SarabunPSK"/>
                <w:b/>
                <w:bCs/>
                <w:sz w:val="32"/>
                <w:szCs w:val="32"/>
                <w:cs/>
              </w:rPr>
              <w:tab/>
              <w:t xml:space="preserve">สมรรถนะที่ </w:t>
            </w:r>
            <w:r w:rsidRPr="00B0749A">
              <w:rPr>
                <w:rFonts w:ascii="TH SarabunPSK" w:eastAsia="Calibri" w:hAnsi="TH SarabunPSK" w:cs="TH SarabunPSK" w:hint="cs"/>
                <w:b/>
                <w:bCs/>
                <w:sz w:val="32"/>
                <w:szCs w:val="32"/>
                <w:cs/>
              </w:rPr>
              <w:t>5</w:t>
            </w:r>
            <w:r w:rsidRPr="00B0749A">
              <w:rPr>
                <w:rFonts w:ascii="TH SarabunPSK" w:eastAsia="Calibri" w:hAnsi="TH SarabunPSK" w:cs="TH SarabunPSK" w:hint="cs"/>
                <w:sz w:val="32"/>
                <w:szCs w:val="32"/>
                <w:cs/>
              </w:rPr>
              <w:t>ความสามารถในการใช้เทคโนโลยี</w:t>
            </w:r>
          </w:p>
        </w:tc>
        <w:tc>
          <w:tcPr>
            <w:tcW w:w="2331" w:type="dxa"/>
          </w:tcPr>
          <w:p w14:paraId="6BCA89FF" w14:textId="3F36DF70" w:rsidR="005704F3" w:rsidRPr="005704F3" w:rsidRDefault="005704F3" w:rsidP="00E90192">
            <w:pPr>
              <w:ind w:firstLine="288"/>
              <w:rPr>
                <w:rFonts w:ascii="TH SarabunPSK" w:hAnsi="TH SarabunPSK" w:cs="TH SarabunPSK"/>
                <w:sz w:val="32"/>
                <w:szCs w:val="32"/>
              </w:rPr>
            </w:pPr>
            <w:r w:rsidRPr="005704F3">
              <w:rPr>
                <w:rFonts w:ascii="TH SarabunPSK" w:hAnsi="TH SarabunPSK" w:cs="TH SarabunPSK"/>
                <w:sz w:val="32"/>
                <w:szCs w:val="32"/>
                <w:cs/>
              </w:rPr>
              <w:t>ปฏิกิริยาเคมีหรือการเปลี่ยนแปลงทางเคมีของสารทำให้เกิดสารใหม่ โดยสารที่เข้าทำปฏิกิริยาเรียกว่า</w:t>
            </w:r>
            <w:r>
              <w:rPr>
                <w:rFonts w:ascii="TH SarabunPSK" w:hAnsi="TH SarabunPSK" w:cs="TH SarabunPSK" w:hint="cs"/>
                <w:sz w:val="32"/>
                <w:szCs w:val="32"/>
                <w:cs/>
              </w:rPr>
              <w:t xml:space="preserve"> </w:t>
            </w:r>
            <w:r w:rsidRPr="005704F3">
              <w:rPr>
                <w:rFonts w:ascii="TH SarabunPSK" w:hAnsi="TH SarabunPSK" w:cs="TH SarabunPSK"/>
                <w:sz w:val="32"/>
                <w:szCs w:val="32"/>
                <w:cs/>
              </w:rPr>
              <w:t>สารตั้งต้น และสารที่เกิดขึ้นใหม่ เรียกว่าผลิตภัณฑ</w:t>
            </w:r>
            <w:r>
              <w:rPr>
                <w:rFonts w:ascii="TH SarabunPSK" w:hAnsi="TH SarabunPSK" w:cs="TH SarabunPSK" w:hint="cs"/>
                <w:sz w:val="32"/>
                <w:szCs w:val="32"/>
                <w:cs/>
              </w:rPr>
              <w:t xml:space="preserve">์ </w:t>
            </w:r>
            <w:r w:rsidRPr="005704F3">
              <w:rPr>
                <w:rFonts w:ascii="TH SarabunPSK" w:hAnsi="TH SarabunPSK" w:cs="TH SarabunPSK"/>
                <w:sz w:val="32"/>
                <w:szCs w:val="32"/>
                <w:cs/>
              </w:rPr>
              <w:t>ที่มีสมบัติแตกต่างไปจากสารตั้งต้น</w:t>
            </w:r>
            <w:r w:rsidRPr="005704F3">
              <w:rPr>
                <w:rFonts w:ascii="TH SarabunPSK" w:hAnsi="TH SarabunPSK" w:cs="TH SarabunPSK" w:hint="cs"/>
                <w:sz w:val="32"/>
                <w:szCs w:val="32"/>
                <w:cs/>
              </w:rPr>
              <w:t xml:space="preserve"> </w:t>
            </w:r>
            <w:r w:rsidRPr="005704F3">
              <w:rPr>
                <w:rFonts w:ascii="TH SarabunPSK" w:hAnsi="TH SarabunPSK" w:cs="TH SarabunPSK"/>
                <w:sz w:val="32"/>
                <w:szCs w:val="32"/>
                <w:cs/>
              </w:rPr>
              <w:t>เนื่องจากมีการจัดเรียงอะตอมใหม่ของสารตั้งต้นขณะเกิดปฏิกิริยา ซึ่งการเกิดปฏิกิริยาเคมีดังกล่าวสามารถเขียนได้เป็นสมการข้อความที่แสดงถึงจำนวนอะตอมแต่ละชนิดก่อนและหลังการทำปฏิกิริยาเคมีจะมีจำนวนเท่ากันและมวลรวมของ</w:t>
            </w:r>
            <w:r w:rsidRPr="005704F3">
              <w:rPr>
                <w:rFonts w:ascii="TH SarabunPSK" w:hAnsi="TH SarabunPSK" w:cs="TH SarabunPSK" w:hint="cs"/>
                <w:sz w:val="32"/>
                <w:szCs w:val="32"/>
                <w:cs/>
              </w:rPr>
              <w:br/>
            </w:r>
            <w:r w:rsidRPr="005704F3">
              <w:rPr>
                <w:rFonts w:ascii="TH SarabunPSK" w:hAnsi="TH SarabunPSK" w:cs="TH SarabunPSK"/>
                <w:sz w:val="32"/>
                <w:szCs w:val="32"/>
                <w:cs/>
              </w:rPr>
              <w:t>สารตั้งต้นจะเท่ากับมวลรวมของผลิตภัณฑ์ซึ่งเป็นไปตาม</w:t>
            </w:r>
            <w:r>
              <w:rPr>
                <w:rFonts w:ascii="TH SarabunPSK" w:hAnsi="TH SarabunPSK" w:cs="TH SarabunPSK" w:hint="cs"/>
                <w:sz w:val="32"/>
                <w:szCs w:val="32"/>
                <w:cs/>
              </w:rPr>
              <w:t xml:space="preserve"> </w:t>
            </w:r>
            <w:r w:rsidRPr="005704F3">
              <w:rPr>
                <w:rFonts w:ascii="TH SarabunPSK" w:hAnsi="TH SarabunPSK" w:cs="TH SarabunPSK"/>
                <w:sz w:val="32"/>
                <w:szCs w:val="32"/>
                <w:cs/>
              </w:rPr>
              <w:t>ก</w:t>
            </w:r>
            <w:r w:rsidRPr="005704F3">
              <w:rPr>
                <w:rFonts w:ascii="TH SarabunPSK" w:hAnsi="TH SarabunPSK" w:cs="TH SarabunPSK" w:hint="cs"/>
                <w:sz w:val="32"/>
                <w:szCs w:val="32"/>
                <w:cs/>
              </w:rPr>
              <w:t>ฎ</w:t>
            </w:r>
            <w:r w:rsidRPr="005704F3">
              <w:rPr>
                <w:rFonts w:ascii="TH SarabunPSK" w:hAnsi="TH SarabunPSK" w:cs="TH SarabunPSK"/>
                <w:sz w:val="32"/>
                <w:szCs w:val="32"/>
                <w:cs/>
              </w:rPr>
              <w:t xml:space="preserve">ทรงมวล </w:t>
            </w:r>
          </w:p>
          <w:p w14:paraId="541CF8FE" w14:textId="77777777" w:rsidR="005704F3" w:rsidRPr="005704F3" w:rsidRDefault="005704F3" w:rsidP="00E90192">
            <w:pPr>
              <w:ind w:firstLine="288"/>
              <w:rPr>
                <w:rFonts w:ascii="TH SarabunPSK" w:hAnsi="TH SarabunPSK" w:cs="TH SarabunPSK"/>
                <w:sz w:val="32"/>
                <w:szCs w:val="32"/>
              </w:rPr>
            </w:pPr>
            <w:r w:rsidRPr="005704F3">
              <w:rPr>
                <w:rFonts w:ascii="TH SarabunPSK" w:hAnsi="TH SarabunPSK" w:cs="TH SarabunPSK"/>
                <w:sz w:val="32"/>
                <w:szCs w:val="32"/>
                <w:cs/>
              </w:rPr>
              <w:t xml:space="preserve">ในขณะที่เกิดปฏิกิริยาเคมีจะมีการถ่ายโอนความร้อนควบคู่ไปกับการจัดเรียงตัวใหม่ของอะตอมของสาร แบ่งเป็น </w:t>
            </w:r>
            <w:r w:rsidRPr="005704F3">
              <w:rPr>
                <w:rFonts w:ascii="TH SarabunPSK" w:hAnsi="TH SarabunPSK" w:cs="TH SarabunPSK"/>
                <w:sz w:val="32"/>
                <w:szCs w:val="32"/>
                <w:cs/>
              </w:rPr>
              <w:lastRenderedPageBreak/>
              <w:t xml:space="preserve">2 ประเภท ได้แก่ ปฏิกิริยาที่มีการถ่ายโอนความร้อนจากสิ่งแวดล้อมเข้าสู่ระบบ เรียกว่า ปฏิกิริยาดูดความร้อน และปฏิกิริยาที่มีการถ่ายโอนความร้อนจากระบบออกสู่สิ่งแวดล้อม เรียกว่า ปฏิกิริยาคายความร้อน </w:t>
            </w:r>
          </w:p>
          <w:p w14:paraId="7688FDC3" w14:textId="6BC306E2" w:rsidR="005704F3" w:rsidRPr="005704F3" w:rsidRDefault="005704F3" w:rsidP="00E90192">
            <w:pPr>
              <w:ind w:firstLine="288"/>
              <w:rPr>
                <w:rFonts w:ascii="TH SarabunPSK" w:hAnsi="TH SarabunPSK" w:cs="TH SarabunPSK"/>
                <w:sz w:val="32"/>
                <w:szCs w:val="32"/>
              </w:rPr>
            </w:pPr>
            <w:r w:rsidRPr="005704F3">
              <w:rPr>
                <w:rFonts w:ascii="TH SarabunPSK" w:hAnsi="TH SarabunPSK" w:cs="TH SarabunPSK"/>
                <w:sz w:val="32"/>
                <w:szCs w:val="32"/>
                <w:cs/>
              </w:rPr>
              <w:t>ปฏิกิริยาเคมีในชีวิตประจำวันมีหลายชนิด เช่น ปฏิกิริยาการเผาไหม้เป็นปฏิกิริยาระหว่างสารกับออกซิเจน ซึ่งส่วนใหญ</w:t>
            </w:r>
            <w:r>
              <w:rPr>
                <w:rFonts w:ascii="TH SarabunPSK" w:hAnsi="TH SarabunPSK" w:cs="TH SarabunPSK" w:hint="cs"/>
                <w:sz w:val="32"/>
                <w:szCs w:val="32"/>
                <w:cs/>
              </w:rPr>
              <w:t>่</w:t>
            </w:r>
            <w:r w:rsidRPr="005704F3">
              <w:rPr>
                <w:rFonts w:ascii="TH SarabunPSK" w:hAnsi="TH SarabunPSK" w:cs="TH SarabunPSK"/>
                <w:sz w:val="32"/>
                <w:szCs w:val="32"/>
                <w:cs/>
              </w:rPr>
              <w:t>เป็น</w:t>
            </w:r>
            <w:r>
              <w:rPr>
                <w:rFonts w:ascii="TH SarabunPSK" w:hAnsi="TH SarabunPSK" w:cs="TH SarabunPSK" w:hint="cs"/>
                <w:sz w:val="32"/>
                <w:szCs w:val="32"/>
                <w:cs/>
              </w:rPr>
              <w:t>ส</w:t>
            </w:r>
            <w:r w:rsidRPr="005704F3">
              <w:rPr>
                <w:rFonts w:ascii="TH SarabunPSK" w:hAnsi="TH SarabunPSK" w:cs="TH SarabunPSK"/>
                <w:sz w:val="32"/>
                <w:szCs w:val="32"/>
                <w:cs/>
              </w:rPr>
              <w:t>าร</w:t>
            </w:r>
            <w:r w:rsidR="00E90192">
              <w:rPr>
                <w:rFonts w:ascii="TH SarabunPSK" w:hAnsi="TH SarabunPSK" w:cs="TH SarabunPSK" w:hint="cs"/>
                <w:sz w:val="32"/>
                <w:szCs w:val="32"/>
                <w:cs/>
              </w:rPr>
              <w:t xml:space="preserve"> </w:t>
            </w:r>
            <w:r w:rsidRPr="005704F3">
              <w:rPr>
                <w:rFonts w:ascii="TH SarabunPSK" w:hAnsi="TH SarabunPSK" w:cs="TH SarabunPSK"/>
                <w:sz w:val="32"/>
                <w:szCs w:val="32"/>
                <w:cs/>
              </w:rPr>
              <w:t>ประกอบที่มีคาร์บอนและไฮโดรเจนเป็น</w:t>
            </w:r>
            <w:r w:rsidR="00E90192">
              <w:rPr>
                <w:rFonts w:ascii="TH SarabunPSK" w:hAnsi="TH SarabunPSK" w:cs="TH SarabunPSK" w:hint="cs"/>
                <w:sz w:val="32"/>
                <w:szCs w:val="32"/>
                <w:cs/>
              </w:rPr>
              <w:t xml:space="preserve"> </w:t>
            </w:r>
            <w:r w:rsidRPr="005704F3">
              <w:rPr>
                <w:rFonts w:ascii="TH SarabunPSK" w:hAnsi="TH SarabunPSK" w:cs="TH SarabunPSK"/>
                <w:sz w:val="32"/>
                <w:szCs w:val="32"/>
                <w:cs/>
              </w:rPr>
              <w:t>องค์ประกอบการเกิดสนิมเหล็กเกิดจากปฏิกิริยาเคมีระหว่างเหล็ก น้ำ และออกซิเจน ได้ผลิตภัณฑ์เป็นสนิมของเหล็ก ปฏิกิริยาของกรดกับโลหะจะได้ผลิตภัณฑ์เป็นเกลือของโลหะกับแก๊สไฮโดรเจน ปฏิกิริยาของกรดกับสารประกอบคาร์บอเนตจะได้ผลิตภัณฑ์เป็นแก๊</w:t>
            </w:r>
            <w:r w:rsidRPr="005704F3">
              <w:rPr>
                <w:rFonts w:ascii="TH SarabunPSK" w:hAnsi="TH SarabunPSK" w:cs="TH SarabunPSK" w:hint="cs"/>
                <w:sz w:val="32"/>
                <w:szCs w:val="32"/>
                <w:cs/>
              </w:rPr>
              <w:t>ส</w:t>
            </w:r>
            <w:r w:rsidRPr="005704F3">
              <w:rPr>
                <w:rFonts w:ascii="TH SarabunPSK" w:hAnsi="TH SarabunPSK" w:cs="TH SarabunPSK"/>
                <w:sz w:val="32"/>
                <w:szCs w:val="32"/>
                <w:cs/>
              </w:rPr>
              <w:t xml:space="preserve">คาร์บอนไดออกไซด์ </w:t>
            </w:r>
            <w:r w:rsidRPr="005704F3">
              <w:rPr>
                <w:rFonts w:ascii="TH SarabunPSK" w:hAnsi="TH SarabunPSK" w:cs="TH SarabunPSK"/>
                <w:sz w:val="32"/>
                <w:szCs w:val="32"/>
                <w:cs/>
              </w:rPr>
              <w:lastRenderedPageBreak/>
              <w:t>เกลือของโลหะ</w:t>
            </w:r>
            <w:r>
              <w:rPr>
                <w:rFonts w:ascii="TH SarabunPSK" w:hAnsi="TH SarabunPSK" w:cs="TH SarabunPSK" w:hint="cs"/>
                <w:sz w:val="32"/>
                <w:szCs w:val="32"/>
                <w:cs/>
              </w:rPr>
              <w:t xml:space="preserve"> </w:t>
            </w:r>
            <w:r w:rsidRPr="005704F3">
              <w:rPr>
                <w:rFonts w:ascii="TH SarabunPSK" w:hAnsi="TH SarabunPSK" w:cs="TH SarabunPSK"/>
                <w:sz w:val="32"/>
                <w:szCs w:val="32"/>
                <w:cs/>
              </w:rPr>
              <w:t>และน้ำ ปฏิกิริยาของกรดกับเบสจะได้ผลิตภัณฑ์เป็นเกลือของโลหะและน้ำ ปฏิกิริยาของเบสกับโลหะบางชนิดจะได้ผลิตภัณฑ์เป็นเกลือของเบสและแก๊สไฮโดรเจน การเกิดฝนกรดเกิดจากปฏิกิริยาระหว่างน้ำฝนกับออกไซด์ของไนโตรเจน หรือออกไซด์ของ</w:t>
            </w:r>
            <w:proofErr w:type="spellStart"/>
            <w:r w:rsidRPr="005704F3">
              <w:rPr>
                <w:rFonts w:ascii="TH SarabunPSK" w:hAnsi="TH SarabunPSK" w:cs="TH SarabunPSK"/>
                <w:sz w:val="32"/>
                <w:szCs w:val="32"/>
                <w:cs/>
              </w:rPr>
              <w:t>ซัลเฟ</w:t>
            </w:r>
            <w:proofErr w:type="spellEnd"/>
            <w:r w:rsidRPr="005704F3">
              <w:rPr>
                <w:rFonts w:ascii="TH SarabunPSK" w:hAnsi="TH SarabunPSK" w:cs="TH SarabunPSK"/>
                <w:sz w:val="32"/>
                <w:szCs w:val="32"/>
                <w:cs/>
              </w:rPr>
              <w:t>อร์ ทำให้ได้น้ำฝนที่มีสมบัติเป็นกรด การสังเคราะห์ด้วยแสงของพืชเป็นปฏิกิริยาที่เกิดขึ้นระหว่างแก๊สคาร์บอนไดออกไซด์กับน้ำ โดยมีแสงเป็นปัจจัยที่ทำให</w:t>
            </w:r>
            <w:r>
              <w:rPr>
                <w:rFonts w:ascii="TH SarabunPSK" w:hAnsi="TH SarabunPSK" w:cs="TH SarabunPSK" w:hint="cs"/>
                <w:sz w:val="32"/>
                <w:szCs w:val="32"/>
                <w:cs/>
              </w:rPr>
              <w:t>้เ</w:t>
            </w:r>
            <w:r w:rsidRPr="005704F3">
              <w:rPr>
                <w:rFonts w:ascii="TH SarabunPSK" w:hAnsi="TH SarabunPSK" w:cs="TH SarabunPSK"/>
                <w:sz w:val="32"/>
                <w:szCs w:val="32"/>
                <w:cs/>
              </w:rPr>
              <w:t>กิดปฏิกิริยา และได้ผลิตภัณฑ์เป็นน้ำตาลกลูโคสและแก๊สออกซิเจน</w:t>
            </w:r>
          </w:p>
          <w:p w14:paraId="35BFA8A8" w14:textId="77777777" w:rsidR="00000B6B" w:rsidRDefault="005704F3" w:rsidP="00E90192">
            <w:pPr>
              <w:ind w:firstLine="288"/>
              <w:rPr>
                <w:rFonts w:ascii="TH SarabunPSK" w:hAnsi="TH SarabunPSK" w:cs="TH SarabunPSK"/>
                <w:sz w:val="32"/>
                <w:szCs w:val="32"/>
              </w:rPr>
            </w:pPr>
            <w:r w:rsidRPr="005704F3">
              <w:rPr>
                <w:rFonts w:ascii="TH SarabunPSK" w:hAnsi="TH SarabunPSK" w:cs="TH SarabunPSK"/>
                <w:sz w:val="32"/>
                <w:szCs w:val="32"/>
                <w:cs/>
              </w:rPr>
              <w:t>ความรู้เกี่ยวกับ</w:t>
            </w:r>
            <w:r w:rsidR="005C6AA0">
              <w:rPr>
                <w:rFonts w:ascii="TH SarabunPSK" w:hAnsi="TH SarabunPSK" w:cs="TH SarabunPSK" w:hint="cs"/>
                <w:sz w:val="32"/>
                <w:szCs w:val="32"/>
                <w:cs/>
              </w:rPr>
              <w:t>ป</w:t>
            </w:r>
            <w:r w:rsidRPr="005704F3">
              <w:rPr>
                <w:rFonts w:ascii="TH SarabunPSK" w:hAnsi="TH SarabunPSK" w:cs="TH SarabunPSK"/>
                <w:sz w:val="32"/>
                <w:szCs w:val="32"/>
                <w:cs/>
              </w:rPr>
              <w:t>ฏิกิริยาเคมีสามารถไปประยุกต</w:t>
            </w:r>
            <w:r w:rsidR="005C6AA0">
              <w:rPr>
                <w:rFonts w:ascii="TH SarabunPSK" w:hAnsi="TH SarabunPSK" w:cs="TH SarabunPSK" w:hint="cs"/>
                <w:sz w:val="32"/>
                <w:szCs w:val="32"/>
                <w:cs/>
              </w:rPr>
              <w:t>์</w:t>
            </w:r>
            <w:r w:rsidRPr="005704F3">
              <w:rPr>
                <w:rFonts w:ascii="TH SarabunPSK" w:hAnsi="TH SarabunPSK" w:cs="TH SarabunPSK"/>
                <w:sz w:val="32"/>
                <w:szCs w:val="32"/>
                <w:cs/>
              </w:rPr>
              <w:t>ใช้ประโยชน์ในชีวิตประจำวัน และสามารถบ</w:t>
            </w:r>
            <w:r w:rsidRPr="005704F3">
              <w:rPr>
                <w:rFonts w:ascii="TH SarabunPSK" w:hAnsi="TH SarabunPSK" w:cs="TH SarabunPSK" w:hint="cs"/>
                <w:sz w:val="32"/>
                <w:szCs w:val="32"/>
                <w:cs/>
              </w:rPr>
              <w:t>ู</w:t>
            </w:r>
            <w:r w:rsidRPr="005704F3">
              <w:rPr>
                <w:rFonts w:ascii="TH SarabunPSK" w:hAnsi="TH SarabunPSK" w:cs="TH SarabunPSK"/>
                <w:sz w:val="32"/>
                <w:szCs w:val="32"/>
                <w:cs/>
              </w:rPr>
              <w:t>รณาการกับคณิตศาสตร์ เทคโนโลยี และวิศวกรรมศาสตร์ เพื่อใช้ปรับปรุงผลิตภัณฑ์ให้มีคุณภาพตามต้องการ</w:t>
            </w:r>
            <w:r w:rsidRPr="005704F3">
              <w:rPr>
                <w:rFonts w:ascii="TH SarabunPSK" w:hAnsi="TH SarabunPSK" w:cs="TH SarabunPSK" w:hint="cs"/>
                <w:sz w:val="32"/>
                <w:szCs w:val="32"/>
                <w:cs/>
              </w:rPr>
              <w:t xml:space="preserve"> </w:t>
            </w:r>
            <w:r w:rsidRPr="005704F3">
              <w:rPr>
                <w:rFonts w:ascii="TH SarabunPSK" w:hAnsi="TH SarabunPSK" w:cs="TH SarabunPSK"/>
                <w:sz w:val="32"/>
                <w:szCs w:val="32"/>
                <w:cs/>
              </w:rPr>
              <w:t>หรืออาจสร้างนวัตกรรม</w:t>
            </w:r>
            <w:r w:rsidRPr="005704F3">
              <w:rPr>
                <w:rFonts w:ascii="TH SarabunPSK" w:hAnsi="TH SarabunPSK" w:cs="TH SarabunPSK"/>
                <w:sz w:val="32"/>
                <w:szCs w:val="32"/>
                <w:cs/>
              </w:rPr>
              <w:lastRenderedPageBreak/>
              <w:t>เพื่อป้องกันและแก้ปัญหาที่เกิดจากปฏิกิริยาเคมี โดยใช้ความรู้เกี่ยวกับปฏิกิริยาเคมี เช่น การเปลี่ยนแปลงพลังงานความร้อนอันเนื่องมาจา</w:t>
            </w:r>
            <w:r w:rsidR="005C6AA0">
              <w:rPr>
                <w:rFonts w:ascii="TH SarabunPSK" w:hAnsi="TH SarabunPSK" w:cs="TH SarabunPSK" w:hint="cs"/>
                <w:sz w:val="32"/>
                <w:szCs w:val="32"/>
                <w:cs/>
              </w:rPr>
              <w:t>ก</w:t>
            </w:r>
            <w:r w:rsidRPr="005704F3">
              <w:rPr>
                <w:rFonts w:ascii="TH SarabunPSK" w:hAnsi="TH SarabunPSK" w:cs="TH SarabunPSK"/>
                <w:sz w:val="32"/>
                <w:szCs w:val="32"/>
                <w:cs/>
              </w:rPr>
              <w:t>ปฏิกิริยาเคม</w:t>
            </w:r>
            <w:r w:rsidR="005C6AA0">
              <w:rPr>
                <w:rFonts w:ascii="TH SarabunPSK" w:hAnsi="TH SarabunPSK" w:cs="TH SarabunPSK" w:hint="cs"/>
                <w:sz w:val="32"/>
                <w:szCs w:val="32"/>
                <w:cs/>
              </w:rPr>
              <w:t>ี</w:t>
            </w:r>
            <w:r w:rsidRPr="005704F3">
              <w:rPr>
                <w:rFonts w:ascii="TH SarabunPSK" w:hAnsi="TH SarabunPSK" w:cs="TH SarabunPSK"/>
                <w:sz w:val="32"/>
                <w:szCs w:val="32"/>
                <w:cs/>
              </w:rPr>
              <w:t>การเพิ่มปริมาณผลผลิต</w:t>
            </w:r>
          </w:p>
          <w:p w14:paraId="14B6159E" w14:textId="77777777" w:rsidR="001605AA" w:rsidRPr="000802B4" w:rsidRDefault="001605AA" w:rsidP="001605AA">
            <w:pPr>
              <w:ind w:firstLine="288"/>
              <w:rPr>
                <w:rFonts w:ascii="TH SarabunPSK" w:hAnsi="TH SarabunPSK" w:cs="TH SarabunPSK"/>
                <w:sz w:val="32"/>
                <w:szCs w:val="32"/>
              </w:rPr>
            </w:pPr>
            <w:r w:rsidRPr="000802B4">
              <w:rPr>
                <w:rFonts w:ascii="TH SarabunPSK" w:hAnsi="TH SarabunPSK" w:cs="TH SarabunPSK"/>
                <w:sz w:val="32"/>
                <w:szCs w:val="32"/>
                <w:cs/>
              </w:rPr>
              <w:t>พอลิเมอร์เป็นสารประกอบโมเลกุลใหญ่ที่เกิดจากโมเลกุลจำนวนมากรวมตัวกันทางเคมี เช่น พลาสติกเป็น</w:t>
            </w:r>
            <w:r w:rsidRPr="000802B4">
              <w:rPr>
                <w:rFonts w:ascii="TH SarabunPSK" w:hAnsi="TH SarabunPSK" w:cs="TH SarabunPSK" w:hint="cs"/>
                <w:sz w:val="32"/>
                <w:szCs w:val="32"/>
                <w:cs/>
              </w:rPr>
              <w:br/>
            </w:r>
            <w:r w:rsidRPr="000802B4">
              <w:rPr>
                <w:rFonts w:ascii="TH SarabunPSK" w:hAnsi="TH SarabunPSK" w:cs="TH SarabunPSK"/>
                <w:sz w:val="32"/>
                <w:szCs w:val="32"/>
                <w:cs/>
              </w:rPr>
              <w:t>พอลิเมอร์ที่สามารถขึ้นรูปเป็นรูปทรงต่าง</w:t>
            </w:r>
            <w:r w:rsidRPr="000802B4">
              <w:rPr>
                <w:rFonts w:ascii="TH SarabunPSK" w:hAnsi="TH SarabunPSK" w:cs="TH SarabunPSK" w:hint="cs"/>
                <w:sz w:val="32"/>
                <w:szCs w:val="32"/>
                <w:cs/>
              </w:rPr>
              <w:t xml:space="preserve"> </w:t>
            </w:r>
            <w:r w:rsidRPr="000802B4">
              <w:rPr>
                <w:rFonts w:ascii="TH SarabunPSK" w:hAnsi="TH SarabunPSK" w:cs="TH SarabunPSK"/>
                <w:sz w:val="32"/>
                <w:szCs w:val="32"/>
                <w:cs/>
              </w:rPr>
              <w:t>ๆ ได้ยางเป็</w:t>
            </w:r>
            <w:r>
              <w:rPr>
                <w:rFonts w:ascii="TH SarabunPSK" w:hAnsi="TH SarabunPSK" w:cs="TH SarabunPSK" w:hint="cs"/>
                <w:sz w:val="32"/>
                <w:szCs w:val="32"/>
                <w:cs/>
              </w:rPr>
              <w:t>นพ</w:t>
            </w:r>
            <w:r w:rsidRPr="000802B4">
              <w:rPr>
                <w:rFonts w:ascii="TH SarabunPSK" w:hAnsi="TH SarabunPSK" w:cs="TH SarabunPSK"/>
                <w:sz w:val="32"/>
                <w:szCs w:val="32"/>
                <w:cs/>
              </w:rPr>
              <w:t>อลิเมอร์ที่สามารถยืดหยุ่นได้ และเส้นใยเป็นพอลิเมอร์</w:t>
            </w:r>
            <w:r w:rsidRPr="000802B4">
              <w:rPr>
                <w:rFonts w:ascii="TH SarabunPSK" w:hAnsi="TH SarabunPSK" w:cs="TH SarabunPSK" w:hint="cs"/>
                <w:sz w:val="32"/>
                <w:szCs w:val="32"/>
                <w:cs/>
              </w:rPr>
              <w:br/>
            </w:r>
            <w:r w:rsidRPr="000802B4">
              <w:rPr>
                <w:rFonts w:ascii="TH SarabunPSK" w:hAnsi="TH SarabunPSK" w:cs="TH SarabunPSK"/>
                <w:sz w:val="32"/>
                <w:szCs w:val="32"/>
                <w:cs/>
              </w:rPr>
              <w:t>ที่สามารถดึงเป็นเส้นยาวได้ จึงถูกนำมาใช</w:t>
            </w:r>
            <w:r>
              <w:rPr>
                <w:rFonts w:ascii="TH SarabunPSK" w:hAnsi="TH SarabunPSK" w:cs="TH SarabunPSK" w:hint="cs"/>
                <w:sz w:val="32"/>
                <w:szCs w:val="32"/>
                <w:cs/>
              </w:rPr>
              <w:t>้ป</w:t>
            </w:r>
            <w:r w:rsidRPr="000802B4">
              <w:rPr>
                <w:rFonts w:ascii="TH SarabunPSK" w:hAnsi="TH SarabunPSK" w:cs="TH SarabunPSK"/>
                <w:sz w:val="32"/>
                <w:szCs w:val="32"/>
                <w:cs/>
              </w:rPr>
              <w:t>ระโยชน</w:t>
            </w:r>
            <w:r>
              <w:rPr>
                <w:rFonts w:ascii="TH SarabunPSK" w:hAnsi="TH SarabunPSK" w:cs="TH SarabunPSK" w:hint="cs"/>
                <w:sz w:val="32"/>
                <w:szCs w:val="32"/>
                <w:cs/>
              </w:rPr>
              <w:t>์</w:t>
            </w:r>
            <w:r w:rsidRPr="000802B4">
              <w:rPr>
                <w:rFonts w:ascii="TH SarabunPSK" w:hAnsi="TH SarabunPSK" w:cs="TH SarabunPSK"/>
                <w:sz w:val="32"/>
                <w:szCs w:val="32"/>
                <w:cs/>
              </w:rPr>
              <w:t>ได้แตกต่างกัน</w:t>
            </w:r>
          </w:p>
          <w:p w14:paraId="2868070C" w14:textId="77777777" w:rsidR="001605AA" w:rsidRPr="000802B4" w:rsidRDefault="001605AA" w:rsidP="001605AA">
            <w:pPr>
              <w:ind w:firstLine="288"/>
              <w:rPr>
                <w:rFonts w:ascii="TH SarabunPSK" w:hAnsi="TH SarabunPSK" w:cs="TH SarabunPSK"/>
                <w:sz w:val="32"/>
                <w:szCs w:val="32"/>
              </w:rPr>
            </w:pPr>
            <w:r w:rsidRPr="000802B4">
              <w:rPr>
                <w:rFonts w:ascii="TH SarabunPSK" w:hAnsi="TH SarabunPSK" w:cs="TH SarabunPSK"/>
                <w:sz w:val="32"/>
                <w:szCs w:val="32"/>
                <w:cs/>
              </w:rPr>
              <w:t>เซรา</w:t>
            </w:r>
            <w:proofErr w:type="spellStart"/>
            <w:r w:rsidRPr="000802B4">
              <w:rPr>
                <w:rFonts w:ascii="TH SarabunPSK" w:hAnsi="TH SarabunPSK" w:cs="TH SarabunPSK"/>
                <w:sz w:val="32"/>
                <w:szCs w:val="32"/>
                <w:cs/>
              </w:rPr>
              <w:t>มิก</w:t>
            </w:r>
            <w:proofErr w:type="spellEnd"/>
            <w:r w:rsidRPr="000802B4">
              <w:rPr>
                <w:rFonts w:ascii="TH SarabunPSK" w:hAnsi="TH SarabunPSK" w:cs="TH SarabunPSK"/>
                <w:sz w:val="32"/>
                <w:szCs w:val="32"/>
                <w:cs/>
              </w:rPr>
              <w:t>เป็นวัสดุที่ผลิตจากดิน หิน ทราย และแร่ธาตุต่าง</w:t>
            </w:r>
            <w:r>
              <w:rPr>
                <w:rFonts w:ascii="TH SarabunPSK" w:hAnsi="TH SarabunPSK" w:cs="TH SarabunPSK" w:hint="cs"/>
                <w:sz w:val="32"/>
                <w:szCs w:val="32"/>
                <w:cs/>
              </w:rPr>
              <w:t xml:space="preserve"> </w:t>
            </w:r>
            <w:r w:rsidRPr="000802B4">
              <w:rPr>
                <w:rFonts w:ascii="TH SarabunPSK" w:hAnsi="TH SarabunPSK" w:cs="TH SarabunPSK"/>
                <w:sz w:val="32"/>
                <w:szCs w:val="32"/>
                <w:cs/>
              </w:rPr>
              <w:t>ๆ จากธรรมชาติ และส่วนมากจะผ่านการเผาที่อุณหภูมิสูงเพื่อให้ได้เนื้อสารที่แข็งแรง เซรา</w:t>
            </w:r>
            <w:proofErr w:type="spellStart"/>
            <w:r w:rsidRPr="000802B4">
              <w:rPr>
                <w:rFonts w:ascii="TH SarabunPSK" w:hAnsi="TH SarabunPSK" w:cs="TH SarabunPSK"/>
                <w:sz w:val="32"/>
                <w:szCs w:val="32"/>
                <w:cs/>
              </w:rPr>
              <w:t>มิก</w:t>
            </w:r>
            <w:proofErr w:type="spellEnd"/>
            <w:r w:rsidRPr="000802B4">
              <w:rPr>
                <w:rFonts w:ascii="TH SarabunPSK" w:hAnsi="TH SarabunPSK" w:cs="TH SarabunPSK"/>
                <w:sz w:val="32"/>
                <w:szCs w:val="32"/>
                <w:cs/>
              </w:rPr>
              <w:t>สามารถทำเป็นรูปทรงต่าง</w:t>
            </w:r>
            <w:r>
              <w:rPr>
                <w:rFonts w:ascii="TH SarabunPSK" w:hAnsi="TH SarabunPSK" w:cs="TH SarabunPSK" w:hint="cs"/>
                <w:sz w:val="32"/>
                <w:szCs w:val="32"/>
                <w:cs/>
              </w:rPr>
              <w:t xml:space="preserve"> </w:t>
            </w:r>
            <w:r w:rsidRPr="000802B4">
              <w:rPr>
                <w:rFonts w:ascii="TH SarabunPSK" w:hAnsi="TH SarabunPSK" w:cs="TH SarabunPSK"/>
                <w:sz w:val="32"/>
                <w:szCs w:val="32"/>
                <w:cs/>
              </w:rPr>
              <w:t>ๆ ได้ มีลักษณะแข็ง</w:t>
            </w:r>
            <w:r w:rsidRPr="000802B4">
              <w:rPr>
                <w:rFonts w:ascii="TH SarabunPSK" w:hAnsi="TH SarabunPSK" w:cs="TH SarabunPSK"/>
                <w:sz w:val="32"/>
                <w:szCs w:val="32"/>
              </w:rPr>
              <w:t xml:space="preserve"> </w:t>
            </w:r>
            <w:r w:rsidRPr="000802B4">
              <w:rPr>
                <w:rFonts w:ascii="TH SarabunPSK" w:hAnsi="TH SarabunPSK" w:cs="TH SarabunPSK"/>
                <w:sz w:val="32"/>
                <w:szCs w:val="32"/>
                <w:cs/>
              </w:rPr>
              <w:t>ทนต่อการสึกกร่อน และเปราะ จึง</w:t>
            </w:r>
            <w:r w:rsidRPr="000802B4">
              <w:rPr>
                <w:rFonts w:ascii="TH SarabunPSK" w:hAnsi="TH SarabunPSK" w:cs="TH SarabunPSK"/>
                <w:sz w:val="32"/>
                <w:szCs w:val="32"/>
                <w:cs/>
              </w:rPr>
              <w:lastRenderedPageBreak/>
              <w:t>สามารถนำไปใช้ประโยชน์ได้ เช่น ภาชนะที่เป็นเครื่องปั้นดินเผา ชิ้นส่วนอิเล็กทรอนิกส์</w:t>
            </w:r>
          </w:p>
          <w:p w14:paraId="39E31720" w14:textId="77777777" w:rsidR="001605AA" w:rsidRPr="000802B4" w:rsidRDefault="001605AA" w:rsidP="001605AA">
            <w:pPr>
              <w:ind w:firstLine="288"/>
              <w:rPr>
                <w:rFonts w:ascii="TH SarabunPSK" w:hAnsi="TH SarabunPSK" w:cs="TH SarabunPSK"/>
                <w:sz w:val="32"/>
                <w:szCs w:val="32"/>
              </w:rPr>
            </w:pPr>
            <w:r w:rsidRPr="000802B4">
              <w:rPr>
                <w:rFonts w:ascii="TH SarabunPSK" w:hAnsi="TH SarabunPSK" w:cs="TH SarabunPSK"/>
                <w:sz w:val="32"/>
                <w:szCs w:val="32"/>
                <w:cs/>
              </w:rPr>
              <w:t>วัสดุผสมเป็นวัสดุที่เกิดจากวัสดุตั้งแต่ 2</w:t>
            </w:r>
            <w:r>
              <w:rPr>
                <w:rFonts w:ascii="TH SarabunPSK" w:hAnsi="TH SarabunPSK" w:cs="TH SarabunPSK" w:hint="cs"/>
                <w:sz w:val="32"/>
                <w:szCs w:val="32"/>
                <w:cs/>
              </w:rPr>
              <w:t xml:space="preserve"> </w:t>
            </w:r>
            <w:r w:rsidRPr="000802B4">
              <w:rPr>
                <w:rFonts w:ascii="TH SarabunPSK" w:hAnsi="TH SarabunPSK" w:cs="TH SarabunPSK"/>
                <w:sz w:val="32"/>
                <w:szCs w:val="32"/>
                <w:cs/>
              </w:rPr>
              <w:t>ประเภทที่มีสมบัติต่างกัน เพื่อนำไปใช้ประโยชน์ได้มากขึ้</w:t>
            </w:r>
            <w:r>
              <w:rPr>
                <w:rFonts w:ascii="TH SarabunPSK" w:hAnsi="TH SarabunPSK" w:cs="TH SarabunPSK" w:hint="cs"/>
                <w:sz w:val="32"/>
                <w:szCs w:val="32"/>
                <w:cs/>
              </w:rPr>
              <w:t xml:space="preserve">น </w:t>
            </w:r>
            <w:r w:rsidRPr="000802B4">
              <w:rPr>
                <w:rFonts w:ascii="TH SarabunPSK" w:hAnsi="TH SarabunPSK" w:cs="TH SarabunPSK"/>
                <w:sz w:val="32"/>
                <w:szCs w:val="32"/>
                <w:cs/>
              </w:rPr>
              <w:t>เช่น</w:t>
            </w:r>
            <w:r>
              <w:rPr>
                <w:rFonts w:ascii="TH SarabunPSK" w:hAnsi="TH SarabunPSK" w:cs="TH SarabunPSK" w:hint="cs"/>
                <w:sz w:val="32"/>
                <w:szCs w:val="32"/>
                <w:cs/>
              </w:rPr>
              <w:t xml:space="preserve"> </w:t>
            </w:r>
            <w:r w:rsidRPr="000802B4">
              <w:rPr>
                <w:rFonts w:ascii="TH SarabunPSK" w:hAnsi="TH SarabunPSK" w:cs="TH SarabunPSK"/>
                <w:sz w:val="32"/>
                <w:szCs w:val="32"/>
                <w:cs/>
              </w:rPr>
              <w:t>เสื้อกันฝนบางชนิดเป็นวัสดุผสมระหว่างผ้ากับยาง คอนกรีตเสริมเหล็กเป็นวัสดุผสมระหว่างคอนกรีตกับเหล็ก</w:t>
            </w:r>
          </w:p>
          <w:p w14:paraId="15557803" w14:textId="57FAF034" w:rsidR="001605AA" w:rsidRPr="00306542" w:rsidRDefault="001605AA" w:rsidP="001605AA">
            <w:pPr>
              <w:ind w:firstLine="288"/>
              <w:rPr>
                <w:rFonts w:ascii="TH SarabunPSK" w:hAnsi="TH SarabunPSK" w:cs="TH SarabunPSK"/>
                <w:sz w:val="32"/>
                <w:szCs w:val="32"/>
                <w:cs/>
              </w:rPr>
            </w:pPr>
            <w:r w:rsidRPr="000802B4">
              <w:rPr>
                <w:rFonts w:ascii="TH SarabunPSK" w:hAnsi="TH SarabunPSK" w:cs="TH SarabunPSK"/>
                <w:sz w:val="32"/>
                <w:szCs w:val="32"/>
                <w:cs/>
              </w:rPr>
              <w:t>ผลกระทบที่เกิดขึ้นจากการใช้ผลิตภัณฑ์ที่ทำจากวัสดุประเภท</w:t>
            </w:r>
            <w:r>
              <w:rPr>
                <w:rFonts w:ascii="TH SarabunPSK" w:hAnsi="TH SarabunPSK" w:cs="TH SarabunPSK" w:hint="cs"/>
                <w:sz w:val="32"/>
                <w:szCs w:val="32"/>
                <w:cs/>
              </w:rPr>
              <w:t xml:space="preserve">          </w:t>
            </w:r>
            <w:r w:rsidRPr="000802B4">
              <w:rPr>
                <w:rFonts w:ascii="TH SarabunPSK" w:hAnsi="TH SarabunPSK" w:cs="TH SarabunPSK"/>
                <w:sz w:val="32"/>
                <w:szCs w:val="32"/>
                <w:cs/>
              </w:rPr>
              <w:t>พอลิเมอร์ เซรา</w:t>
            </w:r>
            <w:proofErr w:type="spellStart"/>
            <w:r w:rsidRPr="000802B4">
              <w:rPr>
                <w:rFonts w:ascii="TH SarabunPSK" w:hAnsi="TH SarabunPSK" w:cs="TH SarabunPSK"/>
                <w:sz w:val="32"/>
                <w:szCs w:val="32"/>
                <w:cs/>
              </w:rPr>
              <w:t>มิก</w:t>
            </w:r>
            <w:proofErr w:type="spellEnd"/>
            <w:r w:rsidRPr="000802B4">
              <w:rPr>
                <w:rFonts w:ascii="TH SarabunPSK" w:hAnsi="TH SarabunPSK" w:cs="TH SarabunPSK"/>
                <w:sz w:val="32"/>
                <w:szCs w:val="32"/>
                <w:cs/>
              </w:rPr>
              <w:t xml:space="preserve"> </w:t>
            </w:r>
            <w:r w:rsidRPr="000802B4">
              <w:rPr>
                <w:rFonts w:ascii="TH SarabunPSK" w:hAnsi="TH SarabunPSK" w:cs="TH SarabunPSK" w:hint="cs"/>
                <w:sz w:val="32"/>
                <w:szCs w:val="32"/>
                <w:cs/>
              </w:rPr>
              <w:t>และ</w:t>
            </w:r>
            <w:r w:rsidRPr="000802B4">
              <w:rPr>
                <w:rFonts w:ascii="TH SarabunPSK" w:hAnsi="TH SarabunPSK" w:cs="TH SarabunPSK"/>
                <w:sz w:val="32"/>
                <w:szCs w:val="32"/>
                <w:cs/>
              </w:rPr>
              <w:t>วัสดุผสม ส่งผลกระทบต่อสิ่งแวดล้อม เนื่องจากผลิตภัณฑ์เหล่านี้ย่อยสลายยากจึงเกิดการสะสมและตกค้างอยู่ในสิ่งแวดล้อม ยากต่อการกำจัด  หากนำไปเผาจะก่อให้เกิดควันพิษ เมื่อสูดดมจะเป็นอันตรายต่อร่า</w:t>
            </w:r>
            <w:r w:rsidRPr="000802B4">
              <w:rPr>
                <w:rFonts w:ascii="TH SarabunPSK" w:hAnsi="TH SarabunPSK" w:cs="TH SarabunPSK" w:hint="cs"/>
                <w:sz w:val="32"/>
                <w:szCs w:val="32"/>
                <w:cs/>
              </w:rPr>
              <w:t>ง</w:t>
            </w:r>
            <w:r w:rsidRPr="000802B4">
              <w:rPr>
                <w:rFonts w:ascii="TH SarabunPSK" w:hAnsi="TH SarabunPSK" w:cs="TH SarabunPSK"/>
                <w:sz w:val="32"/>
                <w:szCs w:val="32"/>
                <w:cs/>
              </w:rPr>
              <w:t>กาย หากนำไปฝังดินก็จะทำให</w:t>
            </w:r>
            <w:r>
              <w:rPr>
                <w:rFonts w:ascii="TH SarabunPSK" w:hAnsi="TH SarabunPSK" w:cs="TH SarabunPSK" w:hint="cs"/>
                <w:sz w:val="32"/>
                <w:szCs w:val="32"/>
                <w:cs/>
              </w:rPr>
              <w:t>้</w:t>
            </w:r>
            <w:r w:rsidRPr="000802B4">
              <w:rPr>
                <w:rFonts w:ascii="TH SarabunPSK" w:hAnsi="TH SarabunPSK" w:cs="TH SarabunPSK"/>
                <w:sz w:val="32"/>
                <w:szCs w:val="32"/>
                <w:cs/>
              </w:rPr>
              <w:t>ดินเสื่อมสภาพ ส่งผลให้สภาพแวดล้อมปนเปื้อนสารเคมี เพื่อลด</w:t>
            </w:r>
            <w:r w:rsidRPr="000802B4">
              <w:rPr>
                <w:rFonts w:ascii="TH SarabunPSK" w:hAnsi="TH SarabunPSK" w:cs="TH SarabunPSK"/>
                <w:sz w:val="32"/>
                <w:szCs w:val="32"/>
                <w:cs/>
              </w:rPr>
              <w:lastRenderedPageBreak/>
              <w:t>ปัญหาจึงควรเลือกใช้วัสดุให้เหมาะสมต่อการใช้งานและง่ายต่อการกำจัดหรือนำกลับมาใช้ใหม่ เพื่อลดปริมาณขยะซึ่งเป็น</w:t>
            </w:r>
            <w:r w:rsidRPr="000802B4">
              <w:rPr>
                <w:rFonts w:ascii="TH SarabunPSK" w:hAnsi="TH SarabunPSK" w:cs="TH SarabunPSK" w:hint="cs"/>
                <w:sz w:val="32"/>
                <w:szCs w:val="32"/>
                <w:cs/>
              </w:rPr>
              <w:t>สาเหตุของ</w:t>
            </w:r>
            <w:r w:rsidRPr="000802B4">
              <w:rPr>
                <w:rFonts w:ascii="TH SarabunPSK" w:hAnsi="TH SarabunPSK" w:cs="TH SarabunPSK"/>
                <w:sz w:val="32"/>
                <w:szCs w:val="32"/>
                <w:cs/>
              </w:rPr>
              <w:t>ปัญหาสิ่งแวดล้อม</w:t>
            </w:r>
          </w:p>
        </w:tc>
        <w:tc>
          <w:tcPr>
            <w:tcW w:w="1000" w:type="dxa"/>
          </w:tcPr>
          <w:p w14:paraId="0AE9D38D" w14:textId="6AAB7457" w:rsidR="00000B6B" w:rsidRDefault="003037B7" w:rsidP="005704F3">
            <w:pPr>
              <w:tabs>
                <w:tab w:val="left" w:pos="720"/>
              </w:tabs>
              <w:jc w:val="center"/>
              <w:rPr>
                <w:rFonts w:ascii="TH SarabunPSK" w:hAnsi="TH SarabunPSK" w:cs="TH SarabunPSK"/>
                <w:b/>
                <w:bCs/>
                <w:sz w:val="32"/>
                <w:szCs w:val="32"/>
              </w:rPr>
            </w:pPr>
            <w:r>
              <w:rPr>
                <w:rFonts w:ascii="TH SarabunPSK" w:hAnsi="TH SarabunPSK" w:cs="TH SarabunPSK"/>
                <w:b/>
                <w:bCs/>
                <w:sz w:val="32"/>
                <w:szCs w:val="32"/>
              </w:rPr>
              <w:lastRenderedPageBreak/>
              <w:t>24</w:t>
            </w:r>
          </w:p>
        </w:tc>
      </w:tr>
      <w:tr w:rsidR="00000B6B" w14:paraId="57117B59" w14:textId="77777777" w:rsidTr="314DE9C2">
        <w:tc>
          <w:tcPr>
            <w:tcW w:w="1824" w:type="dxa"/>
          </w:tcPr>
          <w:p w14:paraId="7A4614B8" w14:textId="77777777" w:rsidR="00000B6B" w:rsidRDefault="00000B6B" w:rsidP="00000B6B">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lastRenderedPageBreak/>
              <w:t>หน่วย</w:t>
            </w:r>
          </w:p>
          <w:p w14:paraId="6D95BE18" w14:textId="705035B2" w:rsidR="00000B6B" w:rsidRPr="001A4D15" w:rsidRDefault="00000B6B" w:rsidP="00000B6B">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00B60CD7">
              <w:rPr>
                <w:rFonts w:ascii="TH SarabunPSK" w:hAnsi="TH SarabunPSK" w:cs="TH SarabunPSK"/>
                <w:b/>
                <w:bCs/>
                <w:sz w:val="32"/>
                <w:szCs w:val="32"/>
              </w:rPr>
              <w:t>5</w:t>
            </w:r>
          </w:p>
          <w:p w14:paraId="7A7EF407" w14:textId="1009C31B" w:rsidR="00000B6B" w:rsidRPr="001145DD" w:rsidRDefault="00000B6B" w:rsidP="00000B6B">
            <w:pPr>
              <w:tabs>
                <w:tab w:val="left" w:pos="720"/>
              </w:tabs>
              <w:spacing w:before="120"/>
              <w:rPr>
                <w:rFonts w:ascii="TH SarabunPSK" w:hAnsi="TH SarabunPSK" w:cs="TH SarabunPSK"/>
                <w:b/>
                <w:bCs/>
                <w:sz w:val="32"/>
                <w:szCs w:val="32"/>
                <w:cs/>
              </w:rPr>
            </w:pPr>
            <w:r w:rsidRPr="009255F3">
              <w:rPr>
                <w:rFonts w:ascii="TH SarabunPSK" w:hAnsi="TH SarabunPSK" w:cs="TH SarabunPSK"/>
                <w:sz w:val="32"/>
                <w:szCs w:val="32"/>
                <w:cs/>
              </w:rPr>
              <w:t>ไฟฟ้าและอิเล็กทรอนิกส์</w:t>
            </w:r>
          </w:p>
        </w:tc>
        <w:tc>
          <w:tcPr>
            <w:tcW w:w="2125" w:type="dxa"/>
          </w:tcPr>
          <w:p w14:paraId="4026196C" w14:textId="77777777" w:rsidR="00305015" w:rsidRPr="00A44ACA" w:rsidRDefault="00305015" w:rsidP="008556C5">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10AA0AAC" w14:textId="252D0980" w:rsidR="00305015" w:rsidRDefault="00305015" w:rsidP="008556C5">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sidR="00E07313">
              <w:rPr>
                <w:rFonts w:ascii="TH SarabunPSK" w:hAnsi="TH SarabunPSK" w:cs="TH SarabunPSK" w:hint="cs"/>
                <w:b/>
                <w:bCs/>
                <w:sz w:val="32"/>
                <w:szCs w:val="32"/>
                <w:cs/>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w:t>
            </w:r>
          </w:p>
          <w:p w14:paraId="14702FED" w14:textId="77777777" w:rsidR="007F71F5" w:rsidRDefault="007F71F5" w:rsidP="008556C5">
            <w:pPr>
              <w:autoSpaceDE w:val="0"/>
              <w:autoSpaceDN w:val="0"/>
              <w:adjustRightInd w:val="0"/>
              <w:rPr>
                <w:rFonts w:ascii="TH SarabunPSK" w:hAnsi="TH SarabunPSK" w:cs="TH SarabunPSK"/>
                <w:sz w:val="32"/>
                <w:szCs w:val="32"/>
              </w:rPr>
            </w:pPr>
            <w:r w:rsidRPr="007F71F5">
              <w:rPr>
                <w:rFonts w:ascii="TH SarabunPSK" w:hAnsi="TH SarabunPSK" w:cs="TH SarabunPSK"/>
                <w:sz w:val="32"/>
                <w:szCs w:val="32"/>
                <w:cs/>
              </w:rPr>
              <w:t>วิเคราะห์ความสัมพันธ์ระหว่างความต่างศักย์กระแสไฟฟ้า และความต้านทาน และคำนวณปริมาณ</w:t>
            </w:r>
            <w:r w:rsidRPr="007F71F5">
              <w:rPr>
                <w:rFonts w:ascii="TH SarabunPSK" w:hAnsi="TH SarabunPSK" w:cs="TH SarabunPSK" w:hint="cs"/>
                <w:sz w:val="32"/>
                <w:szCs w:val="32"/>
                <w:cs/>
              </w:rPr>
              <w:br/>
            </w:r>
            <w:r w:rsidRPr="007F71F5">
              <w:rPr>
                <w:rFonts w:ascii="TH SarabunPSK" w:hAnsi="TH SarabunPSK" w:cs="TH SarabunPSK"/>
                <w:sz w:val="32"/>
                <w:szCs w:val="32"/>
                <w:cs/>
              </w:rPr>
              <w:t>ที่เกี่ยวข้องโดยใช้สมการ</w:t>
            </w:r>
            <w:r w:rsidRPr="007F71F5">
              <w:rPr>
                <w:rFonts w:ascii="TH SarabunPSK" w:hAnsi="TH SarabunPSK" w:cs="TH SarabunPSK" w:hint="cs"/>
                <w:sz w:val="32"/>
                <w:szCs w:val="32"/>
                <w:cs/>
              </w:rPr>
              <w:t xml:space="preserve"> </w:t>
            </w:r>
            <w:r w:rsidRPr="007F71F5">
              <w:rPr>
                <w:rFonts w:ascii="TH SarabunPSK" w:hAnsi="TH SarabunPSK" w:cs="TH SarabunPSK"/>
                <w:sz w:val="32"/>
                <w:szCs w:val="32"/>
              </w:rPr>
              <w:t xml:space="preserve">V = IR  </w:t>
            </w:r>
            <w:r w:rsidRPr="007F71F5">
              <w:rPr>
                <w:rFonts w:ascii="TH SarabunPSK" w:hAnsi="TH SarabunPSK" w:cs="TH SarabunPSK"/>
                <w:sz w:val="32"/>
                <w:szCs w:val="32"/>
                <w:cs/>
              </w:rPr>
              <w:t>จากหลักฐานเชิงประจักษ์</w:t>
            </w:r>
          </w:p>
          <w:p w14:paraId="1A860E5B" w14:textId="2C56AE79" w:rsidR="00E07313" w:rsidRDefault="00E07313" w:rsidP="008556C5">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hint="cs"/>
                <w:b/>
                <w:bCs/>
                <w:sz w:val="32"/>
                <w:szCs w:val="32"/>
                <w:cs/>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2</w:t>
            </w:r>
          </w:p>
          <w:p w14:paraId="516AA635" w14:textId="062E9340" w:rsidR="007F71F5" w:rsidRPr="007F71F5" w:rsidRDefault="007F71F5" w:rsidP="008556C5">
            <w:pPr>
              <w:autoSpaceDE w:val="0"/>
              <w:autoSpaceDN w:val="0"/>
              <w:adjustRightInd w:val="0"/>
              <w:rPr>
                <w:rFonts w:ascii="TH SarabunPSK" w:hAnsi="TH SarabunPSK" w:cs="TH SarabunPSK"/>
                <w:sz w:val="32"/>
                <w:szCs w:val="32"/>
              </w:rPr>
            </w:pPr>
            <w:r w:rsidRPr="007F71F5">
              <w:rPr>
                <w:rFonts w:ascii="TH SarabunPSK" w:hAnsi="TH SarabunPSK" w:cs="TH SarabunPSK"/>
                <w:sz w:val="32"/>
                <w:szCs w:val="32"/>
                <w:cs/>
              </w:rPr>
              <w:t>เขียนกราฟ</w:t>
            </w:r>
            <w:r>
              <w:rPr>
                <w:rFonts w:ascii="TH SarabunPSK" w:hAnsi="TH SarabunPSK" w:cs="TH SarabunPSK" w:hint="cs"/>
                <w:sz w:val="32"/>
                <w:szCs w:val="32"/>
                <w:cs/>
              </w:rPr>
              <w:t>ค</w:t>
            </w:r>
            <w:r w:rsidRPr="007F71F5">
              <w:rPr>
                <w:rFonts w:ascii="TH SarabunPSK" w:hAnsi="TH SarabunPSK" w:cs="TH SarabunPSK"/>
                <w:sz w:val="32"/>
                <w:szCs w:val="32"/>
                <w:cs/>
              </w:rPr>
              <w:t>วาม</w:t>
            </w:r>
            <w:r>
              <w:rPr>
                <w:rFonts w:ascii="TH SarabunPSK" w:hAnsi="TH SarabunPSK" w:cs="TH SarabunPSK" w:hint="cs"/>
                <w:sz w:val="32"/>
                <w:szCs w:val="32"/>
                <w:cs/>
              </w:rPr>
              <w:t xml:space="preserve"> </w:t>
            </w:r>
            <w:r w:rsidRPr="007F71F5">
              <w:rPr>
                <w:rFonts w:ascii="TH SarabunPSK" w:hAnsi="TH SarabunPSK" w:cs="TH SarabunPSK"/>
                <w:sz w:val="32"/>
                <w:szCs w:val="32"/>
                <w:cs/>
              </w:rPr>
              <w:t>สัมพันธ์ระหว่างกระแสไฟฟ้าและความต่างศักย์ไฟฟ้า</w:t>
            </w:r>
          </w:p>
          <w:p w14:paraId="413C5D72" w14:textId="510F8652" w:rsidR="00E07313" w:rsidRDefault="00E07313" w:rsidP="008556C5">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hint="cs"/>
                <w:b/>
                <w:bCs/>
                <w:sz w:val="32"/>
                <w:szCs w:val="32"/>
                <w:cs/>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3</w:t>
            </w:r>
          </w:p>
          <w:p w14:paraId="33F90D80" w14:textId="77777777" w:rsidR="007F71F5" w:rsidRPr="007F71F5" w:rsidRDefault="007F71F5" w:rsidP="008556C5">
            <w:pPr>
              <w:autoSpaceDE w:val="0"/>
              <w:autoSpaceDN w:val="0"/>
              <w:adjustRightInd w:val="0"/>
              <w:rPr>
                <w:rFonts w:ascii="TH SarabunPSK" w:hAnsi="TH SarabunPSK" w:cs="TH SarabunPSK"/>
                <w:sz w:val="32"/>
                <w:szCs w:val="32"/>
              </w:rPr>
            </w:pPr>
            <w:r w:rsidRPr="007F71F5">
              <w:rPr>
                <w:rFonts w:ascii="TH SarabunPSK" w:hAnsi="TH SarabunPSK" w:cs="TH SarabunPSK"/>
                <w:sz w:val="32"/>
                <w:szCs w:val="32"/>
                <w:cs/>
              </w:rPr>
              <w:t>ใช้โวลต์มิเตอร์ แอมมิเตอร์ในการวัดปริมาณทางไฟฟ้า</w:t>
            </w:r>
          </w:p>
          <w:p w14:paraId="5BA0DF57" w14:textId="735770D9" w:rsidR="00E07313" w:rsidRDefault="00E07313" w:rsidP="008556C5">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hint="cs"/>
                <w:b/>
                <w:bCs/>
                <w:sz w:val="32"/>
                <w:szCs w:val="32"/>
                <w:cs/>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5</w:t>
            </w:r>
          </w:p>
          <w:p w14:paraId="705D8476" w14:textId="3EEDEAE1" w:rsidR="007F71F5" w:rsidRDefault="007F71F5" w:rsidP="008556C5">
            <w:pPr>
              <w:autoSpaceDE w:val="0"/>
              <w:autoSpaceDN w:val="0"/>
              <w:adjustRightInd w:val="0"/>
              <w:rPr>
                <w:rFonts w:ascii="TH SarabunPSK" w:hAnsi="TH SarabunPSK" w:cs="TH SarabunPSK"/>
                <w:sz w:val="32"/>
                <w:szCs w:val="32"/>
              </w:rPr>
            </w:pPr>
            <w:r w:rsidRPr="007F71F5">
              <w:rPr>
                <w:rFonts w:ascii="TH SarabunPSK" w:hAnsi="TH SarabunPSK" w:cs="TH SarabunPSK"/>
                <w:sz w:val="32"/>
                <w:szCs w:val="32"/>
                <w:cs/>
              </w:rPr>
              <w:t>เขียนแผนภาพวงจรไฟฟ้าแสดงการต่อตัวต้านทานแบบอนุกรมและขนาน</w:t>
            </w:r>
          </w:p>
          <w:p w14:paraId="7C912EA9" w14:textId="0CB0A959" w:rsidR="00E07313" w:rsidRDefault="00E07313" w:rsidP="008556C5">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hint="cs"/>
                <w:b/>
                <w:bCs/>
                <w:sz w:val="32"/>
                <w:szCs w:val="32"/>
                <w:cs/>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7</w:t>
            </w:r>
          </w:p>
          <w:p w14:paraId="7EAC89D1" w14:textId="0B57DAFA" w:rsidR="007F71F5" w:rsidRDefault="007F71F5" w:rsidP="008556C5">
            <w:pPr>
              <w:autoSpaceDE w:val="0"/>
              <w:autoSpaceDN w:val="0"/>
              <w:adjustRightInd w:val="0"/>
              <w:rPr>
                <w:rFonts w:ascii="TH SarabunPSK" w:hAnsi="TH SarabunPSK" w:cs="TH SarabunPSK"/>
                <w:sz w:val="32"/>
                <w:szCs w:val="32"/>
              </w:rPr>
            </w:pPr>
            <w:r w:rsidRPr="007F71F5">
              <w:rPr>
                <w:rFonts w:ascii="TH SarabunPSK" w:hAnsi="TH SarabunPSK" w:cs="TH SarabunPSK"/>
                <w:sz w:val="32"/>
                <w:szCs w:val="32"/>
                <w:cs/>
              </w:rPr>
              <w:lastRenderedPageBreak/>
              <w:t>เขียนแผนภาพและต่อชิ้นส่วนอิเล็กทรอนิกส์อย่างง่ายในวงจรไฟฟ้า</w:t>
            </w:r>
          </w:p>
          <w:p w14:paraId="7E4EC220" w14:textId="0B315592" w:rsidR="00E07313" w:rsidRDefault="00E07313" w:rsidP="008556C5">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hint="cs"/>
                <w:b/>
                <w:bCs/>
                <w:sz w:val="32"/>
                <w:szCs w:val="32"/>
                <w:cs/>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8</w:t>
            </w:r>
          </w:p>
          <w:p w14:paraId="7086B314" w14:textId="77777777" w:rsidR="007F71F5" w:rsidRPr="007F71F5" w:rsidRDefault="007F71F5" w:rsidP="008556C5">
            <w:pPr>
              <w:autoSpaceDE w:val="0"/>
              <w:autoSpaceDN w:val="0"/>
              <w:adjustRightInd w:val="0"/>
              <w:rPr>
                <w:rFonts w:ascii="TH SarabunPSK" w:hAnsi="TH SarabunPSK" w:cs="TH SarabunPSK"/>
                <w:sz w:val="32"/>
                <w:szCs w:val="32"/>
              </w:rPr>
            </w:pPr>
            <w:r w:rsidRPr="007F71F5">
              <w:rPr>
                <w:rFonts w:ascii="TH SarabunPSK" w:hAnsi="TH SarabunPSK" w:cs="TH SarabunPSK"/>
                <w:sz w:val="32"/>
                <w:szCs w:val="32"/>
                <w:cs/>
              </w:rPr>
              <w:t>อธิบายและคำนวณพลังงานไฟฟ้าโดยใช้สมการ</w:t>
            </w:r>
            <w:r w:rsidRPr="007F71F5">
              <w:rPr>
                <w:rFonts w:ascii="TH SarabunPSK" w:hAnsi="TH SarabunPSK" w:cs="TH SarabunPSK" w:hint="cs"/>
                <w:sz w:val="32"/>
                <w:szCs w:val="32"/>
                <w:cs/>
              </w:rPr>
              <w:t xml:space="preserve"> </w:t>
            </w:r>
            <w:r w:rsidRPr="007F71F5">
              <w:rPr>
                <w:rFonts w:ascii="TH SarabunPSK" w:hAnsi="TH SarabunPSK" w:cs="TH SarabunPSK"/>
                <w:sz w:val="32"/>
                <w:szCs w:val="32"/>
              </w:rPr>
              <w:t xml:space="preserve">W = Pt </w:t>
            </w:r>
            <w:r w:rsidRPr="007F71F5">
              <w:rPr>
                <w:rFonts w:ascii="TH SarabunPSK" w:hAnsi="TH SarabunPSK" w:cs="TH SarabunPSK"/>
                <w:sz w:val="32"/>
                <w:szCs w:val="32"/>
                <w:cs/>
              </w:rPr>
              <w:t>รวมทั้งคำนวณค่าไฟฟ้าของเครื่องใช้ไฟฟ้าในบ้าน</w:t>
            </w:r>
          </w:p>
          <w:p w14:paraId="7F1D1A47" w14:textId="77777777" w:rsidR="00E07313" w:rsidRDefault="00E07313" w:rsidP="008556C5">
            <w:pPr>
              <w:autoSpaceDE w:val="0"/>
              <w:autoSpaceDN w:val="0"/>
              <w:adjustRightInd w:val="0"/>
              <w:spacing w:before="120"/>
              <w:rPr>
                <w:rFonts w:ascii="TH SarabunPSK" w:hAnsi="TH SarabunPSK" w:cs="TH SarabunPSK"/>
                <w:b/>
                <w:bCs/>
                <w:sz w:val="32"/>
                <w:szCs w:val="32"/>
              </w:rPr>
            </w:pPr>
          </w:p>
          <w:p w14:paraId="68728574" w14:textId="77777777" w:rsidR="00305015" w:rsidRPr="00D96C98" w:rsidRDefault="00305015" w:rsidP="008556C5">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0C769CA5" w14:textId="72D94C65" w:rsidR="00305015" w:rsidRPr="00DA106D" w:rsidRDefault="00305015" w:rsidP="008556C5">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w:t>
            </w:r>
            <w:r w:rsidR="00E07313">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sidR="00E07313">
              <w:rPr>
                <w:rFonts w:ascii="TH SarabunPSK" w:hAnsi="TH SarabunPSK" w:cs="TH SarabunPSK"/>
                <w:b/>
                <w:bCs/>
                <w:color w:val="00B0F0"/>
                <w:sz w:val="32"/>
                <w:szCs w:val="32"/>
              </w:rPr>
              <w:t>4</w:t>
            </w:r>
          </w:p>
          <w:p w14:paraId="756F86B4" w14:textId="77777777" w:rsidR="007F71F5" w:rsidRDefault="007F71F5" w:rsidP="008556C5">
            <w:pPr>
              <w:autoSpaceDE w:val="0"/>
              <w:autoSpaceDN w:val="0"/>
              <w:adjustRightInd w:val="0"/>
              <w:rPr>
                <w:rFonts w:ascii="TH SarabunPSK" w:hAnsi="TH SarabunPSK" w:cs="TH SarabunPSK"/>
                <w:color w:val="00B0F0"/>
                <w:sz w:val="32"/>
                <w:szCs w:val="32"/>
              </w:rPr>
            </w:pPr>
            <w:r w:rsidRPr="007F71F5">
              <w:rPr>
                <w:rFonts w:ascii="TH SarabunPSK" w:hAnsi="TH SarabunPSK" w:cs="TH SarabunPSK"/>
                <w:color w:val="00B0F0"/>
                <w:sz w:val="32"/>
                <w:szCs w:val="32"/>
                <w:cs/>
              </w:rPr>
              <w:t>วิเคราะห์ความต่างศักย์ไฟฟ้าและกระแสไฟฟ้าในวงจรไฟฟ้าเมื่อต่อตัวต้านทานหลายตัวแบบอนุกรมและแบบขนานจากหลักฐานเชิงประจักษ์</w:t>
            </w:r>
          </w:p>
          <w:p w14:paraId="0676B35C" w14:textId="48E0DC48" w:rsidR="00E07313" w:rsidRPr="00DA106D" w:rsidRDefault="00E07313" w:rsidP="008556C5">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6</w:t>
            </w:r>
          </w:p>
          <w:p w14:paraId="4024777D" w14:textId="52275FF8" w:rsidR="007F71F5" w:rsidRDefault="007F71F5" w:rsidP="008556C5">
            <w:pPr>
              <w:autoSpaceDE w:val="0"/>
              <w:autoSpaceDN w:val="0"/>
              <w:adjustRightInd w:val="0"/>
              <w:rPr>
                <w:rFonts w:ascii="TH SarabunPSK" w:hAnsi="TH SarabunPSK" w:cs="TH SarabunPSK"/>
                <w:color w:val="00B0F0"/>
                <w:sz w:val="32"/>
                <w:szCs w:val="32"/>
              </w:rPr>
            </w:pPr>
            <w:r w:rsidRPr="007F71F5">
              <w:rPr>
                <w:rFonts w:ascii="TH SarabunPSK" w:hAnsi="TH SarabunPSK" w:cs="TH SarabunPSK"/>
                <w:color w:val="00B0F0"/>
                <w:sz w:val="32"/>
                <w:szCs w:val="32"/>
                <w:cs/>
              </w:rPr>
              <w:t>บรรยายการทำงา</w:t>
            </w:r>
            <w:r>
              <w:rPr>
                <w:rFonts w:ascii="TH SarabunPSK" w:hAnsi="TH SarabunPSK" w:cs="TH SarabunPSK" w:hint="cs"/>
                <w:color w:val="00B0F0"/>
                <w:sz w:val="32"/>
                <w:szCs w:val="32"/>
                <w:cs/>
              </w:rPr>
              <w:t>นข</w:t>
            </w:r>
            <w:r w:rsidRPr="007F71F5">
              <w:rPr>
                <w:rFonts w:ascii="TH SarabunPSK" w:hAnsi="TH SarabunPSK" w:cs="TH SarabunPSK"/>
                <w:color w:val="00B0F0"/>
                <w:sz w:val="32"/>
                <w:szCs w:val="32"/>
                <w:cs/>
              </w:rPr>
              <w:t>อ</w:t>
            </w:r>
            <w:r>
              <w:rPr>
                <w:rFonts w:ascii="TH SarabunPSK" w:hAnsi="TH SarabunPSK" w:cs="TH SarabunPSK" w:hint="cs"/>
                <w:color w:val="00B0F0"/>
                <w:sz w:val="32"/>
                <w:szCs w:val="32"/>
                <w:cs/>
              </w:rPr>
              <w:t>ง</w:t>
            </w:r>
            <w:r w:rsidRPr="007F71F5">
              <w:rPr>
                <w:rFonts w:ascii="TH SarabunPSK" w:hAnsi="TH SarabunPSK" w:cs="TH SarabunPSK"/>
                <w:color w:val="00B0F0"/>
                <w:sz w:val="32"/>
                <w:szCs w:val="32"/>
                <w:cs/>
              </w:rPr>
              <w:t>ชิ้นส่ว</w:t>
            </w:r>
            <w:r>
              <w:rPr>
                <w:rFonts w:ascii="TH SarabunPSK" w:hAnsi="TH SarabunPSK" w:cs="TH SarabunPSK" w:hint="cs"/>
                <w:color w:val="00B0F0"/>
                <w:sz w:val="32"/>
                <w:szCs w:val="32"/>
                <w:cs/>
              </w:rPr>
              <w:t>นอิ</w:t>
            </w:r>
            <w:r w:rsidRPr="007F71F5">
              <w:rPr>
                <w:rFonts w:ascii="TH SarabunPSK" w:hAnsi="TH SarabunPSK" w:cs="TH SarabunPSK"/>
                <w:color w:val="00B0F0"/>
                <w:sz w:val="32"/>
                <w:szCs w:val="32"/>
                <w:cs/>
              </w:rPr>
              <w:t>เล็กทรอนิกส์อย่างง่ายในวงจรจากข้อมูลที่รวบรวมได้</w:t>
            </w:r>
          </w:p>
          <w:p w14:paraId="476678B4" w14:textId="77777777" w:rsidR="008F5EEB" w:rsidRDefault="008F5EEB" w:rsidP="008556C5">
            <w:pPr>
              <w:autoSpaceDE w:val="0"/>
              <w:autoSpaceDN w:val="0"/>
              <w:adjustRightInd w:val="0"/>
              <w:rPr>
                <w:rFonts w:ascii="TH SarabunPSK" w:hAnsi="TH SarabunPSK" w:cs="TH SarabunPSK"/>
                <w:color w:val="00B0F0"/>
                <w:sz w:val="32"/>
                <w:szCs w:val="32"/>
              </w:rPr>
            </w:pPr>
          </w:p>
          <w:p w14:paraId="22CB6700" w14:textId="77777777" w:rsidR="008F5EEB" w:rsidRDefault="008F5EEB" w:rsidP="008556C5">
            <w:pPr>
              <w:autoSpaceDE w:val="0"/>
              <w:autoSpaceDN w:val="0"/>
              <w:adjustRightInd w:val="0"/>
              <w:rPr>
                <w:rFonts w:ascii="TH SarabunPSK" w:hAnsi="TH SarabunPSK" w:cs="TH SarabunPSK"/>
                <w:color w:val="00B0F0"/>
                <w:sz w:val="32"/>
                <w:szCs w:val="32"/>
              </w:rPr>
            </w:pPr>
          </w:p>
          <w:p w14:paraId="5B670E3E" w14:textId="77777777" w:rsidR="006A438E" w:rsidRDefault="006A438E" w:rsidP="008556C5">
            <w:pPr>
              <w:autoSpaceDE w:val="0"/>
              <w:autoSpaceDN w:val="0"/>
              <w:adjustRightInd w:val="0"/>
              <w:rPr>
                <w:rFonts w:ascii="TH SarabunPSK" w:hAnsi="TH SarabunPSK" w:cs="TH SarabunPSK"/>
                <w:color w:val="00B0F0"/>
                <w:sz w:val="32"/>
                <w:szCs w:val="32"/>
              </w:rPr>
            </w:pPr>
          </w:p>
          <w:p w14:paraId="276A8F3E" w14:textId="63AEB361" w:rsidR="00E07313" w:rsidRPr="00DA106D" w:rsidRDefault="00E07313" w:rsidP="008556C5">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lastRenderedPageBreak/>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9</w:t>
            </w:r>
          </w:p>
          <w:p w14:paraId="73649D09" w14:textId="742D9F92" w:rsidR="00000B6B" w:rsidRPr="00A44ACA" w:rsidRDefault="007F71F5" w:rsidP="008556C5">
            <w:pPr>
              <w:autoSpaceDE w:val="0"/>
              <w:autoSpaceDN w:val="0"/>
              <w:adjustRightInd w:val="0"/>
              <w:rPr>
                <w:rFonts w:ascii="TH SarabunPSK" w:hAnsi="TH SarabunPSK" w:cs="TH SarabunPSK"/>
                <w:b/>
                <w:bCs/>
                <w:sz w:val="32"/>
                <w:szCs w:val="32"/>
                <w:cs/>
              </w:rPr>
            </w:pPr>
            <w:r w:rsidRPr="007F71F5">
              <w:rPr>
                <w:rFonts w:ascii="TH SarabunPSK" w:hAnsi="TH SarabunPSK" w:cs="TH SarabunPSK"/>
                <w:color w:val="00B0F0"/>
                <w:sz w:val="32"/>
                <w:szCs w:val="32"/>
                <w:cs/>
              </w:rPr>
              <w:t>ตระหนักในคุณค่าของการเลือกใช้เครื่องไฟฟ้า โดยนำเสนอวิธีการใช้เครื่องใช้ไฟฟ้าอย่างประหยัดและปลอดภัย</w:t>
            </w:r>
          </w:p>
        </w:tc>
        <w:tc>
          <w:tcPr>
            <w:tcW w:w="1739" w:type="dxa"/>
          </w:tcPr>
          <w:p w14:paraId="6DEA7A48" w14:textId="77777777" w:rsidR="00000B6B" w:rsidRPr="003B42ED" w:rsidRDefault="00000B6B" w:rsidP="00000B6B">
            <w:pPr>
              <w:tabs>
                <w:tab w:val="left" w:pos="156"/>
                <w:tab w:val="left" w:pos="310"/>
                <w:tab w:val="left" w:pos="340"/>
              </w:tabs>
              <w:spacing w:before="120"/>
              <w:ind w:left="317" w:hanging="317"/>
              <w:rPr>
                <w:rFonts w:ascii="TH SarabunPSK" w:eastAsia="Calibri" w:hAnsi="TH SarabunPSK" w:cs="TH SarabunPSK"/>
                <w:sz w:val="32"/>
                <w:szCs w:val="32"/>
              </w:rPr>
            </w:pPr>
            <w:r w:rsidRPr="003B42ED">
              <w:rPr>
                <w:rFonts w:ascii="TH SarabunPSK" w:eastAsia="Calibri" w:hAnsi="TH SarabunPSK" w:cs="TH SarabunPSK"/>
                <w:b/>
                <w:bCs/>
                <w:sz w:val="32"/>
                <w:szCs w:val="32"/>
              </w:rPr>
              <w:lastRenderedPageBreak/>
              <w:t>1)</w:t>
            </w:r>
            <w:r w:rsidRPr="003B42ED">
              <w:rPr>
                <w:rFonts w:ascii="TH SarabunPSK" w:eastAsia="Calibri" w:hAnsi="TH SarabunPSK" w:cs="TH SarabunPSK"/>
                <w:b/>
                <w:bCs/>
                <w:sz w:val="32"/>
                <w:szCs w:val="32"/>
              </w:rPr>
              <w:tab/>
            </w:r>
            <w:r w:rsidRPr="003B42ED">
              <w:rPr>
                <w:rFonts w:ascii="TH SarabunPSK" w:eastAsia="Calibri" w:hAnsi="TH SarabunPSK" w:cs="TH SarabunPSK"/>
                <w:b/>
                <w:bCs/>
                <w:sz w:val="32"/>
                <w:szCs w:val="32"/>
                <w:cs/>
              </w:rPr>
              <w:t xml:space="preserve">สมรรถนะที่ </w:t>
            </w:r>
            <w:r w:rsidRPr="003B42ED">
              <w:rPr>
                <w:rFonts w:ascii="TH SarabunPSK" w:eastAsia="Calibri" w:hAnsi="TH SarabunPSK" w:cs="TH SarabunPSK"/>
                <w:b/>
                <w:bCs/>
                <w:sz w:val="32"/>
                <w:szCs w:val="32"/>
              </w:rPr>
              <w:t>1</w:t>
            </w:r>
            <w:r w:rsidRPr="003B42ED">
              <w:rPr>
                <w:rFonts w:ascii="TH SarabunPSK" w:eastAsia="Calibri" w:hAnsi="TH SarabunPSK" w:cs="TH SarabunPSK"/>
                <w:sz w:val="32"/>
                <w:szCs w:val="32"/>
                <w:cs/>
              </w:rPr>
              <w:t>ความสามารถในการสื่อสาร</w:t>
            </w:r>
          </w:p>
          <w:p w14:paraId="57621D8E" w14:textId="77777777" w:rsidR="00000B6B" w:rsidRPr="003B42ED" w:rsidRDefault="00000B6B" w:rsidP="00000B6B">
            <w:pPr>
              <w:tabs>
                <w:tab w:val="left" w:pos="156"/>
                <w:tab w:val="left" w:pos="310"/>
                <w:tab w:val="left" w:pos="340"/>
              </w:tabs>
              <w:ind w:left="321" w:hanging="321"/>
              <w:rPr>
                <w:rFonts w:ascii="TH SarabunPSK" w:eastAsia="Calibri" w:hAnsi="TH SarabunPSK" w:cs="TH SarabunPSK"/>
                <w:sz w:val="32"/>
                <w:szCs w:val="32"/>
              </w:rPr>
            </w:pPr>
            <w:r w:rsidRPr="003B42ED">
              <w:rPr>
                <w:rFonts w:ascii="TH SarabunPSK" w:eastAsia="Calibri" w:hAnsi="TH SarabunPSK" w:cs="TH SarabunPSK"/>
                <w:b/>
                <w:bCs/>
                <w:sz w:val="32"/>
                <w:szCs w:val="32"/>
              </w:rPr>
              <w:t>2</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b/>
                <w:bCs/>
                <w:sz w:val="32"/>
                <w:szCs w:val="32"/>
              </w:rPr>
              <w:t>2</w:t>
            </w:r>
            <w:r w:rsidRPr="003B42ED">
              <w:rPr>
                <w:rFonts w:ascii="TH SarabunPSK" w:eastAsia="Calibri" w:hAnsi="TH SarabunPSK" w:cs="TH SarabunPSK"/>
                <w:sz w:val="32"/>
                <w:szCs w:val="32"/>
                <w:cs/>
              </w:rPr>
              <w:t>ความสามารถในการ</w:t>
            </w:r>
            <w:r w:rsidRPr="003B42ED">
              <w:rPr>
                <w:rFonts w:ascii="TH SarabunPSK" w:eastAsia="Calibri" w:hAnsi="TH SarabunPSK" w:cs="TH SarabunPSK" w:hint="cs"/>
                <w:sz w:val="32"/>
                <w:szCs w:val="32"/>
                <w:cs/>
              </w:rPr>
              <w:t>คิด</w:t>
            </w:r>
          </w:p>
          <w:p w14:paraId="7F90CC0C" w14:textId="77777777" w:rsidR="00000B6B" w:rsidRDefault="00000B6B" w:rsidP="00000B6B">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hint="cs"/>
                <w:b/>
                <w:bCs/>
                <w:sz w:val="32"/>
                <w:szCs w:val="32"/>
                <w:cs/>
              </w:rPr>
              <w:t>3</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r>
            <w:r w:rsidRPr="00B25F63">
              <w:rPr>
                <w:rFonts w:ascii="TH SarabunPSK" w:eastAsia="Calibri" w:hAnsi="TH SarabunPSK" w:cs="TH SarabunPSK"/>
                <w:b/>
                <w:bCs/>
                <w:sz w:val="32"/>
                <w:szCs w:val="32"/>
                <w:cs/>
              </w:rPr>
              <w:t xml:space="preserve">สมรรถนะที่ </w:t>
            </w:r>
            <w:r>
              <w:rPr>
                <w:rFonts w:ascii="TH SarabunPSK" w:eastAsia="Calibri" w:hAnsi="TH SarabunPSK" w:cs="TH SarabunPSK"/>
                <w:b/>
                <w:bCs/>
                <w:sz w:val="32"/>
                <w:szCs w:val="32"/>
              </w:rPr>
              <w:t>3</w:t>
            </w:r>
            <w:r w:rsidRPr="004F4D46">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แก้ปัญหา</w:t>
            </w:r>
          </w:p>
          <w:p w14:paraId="75E96311" w14:textId="39DA3B3B" w:rsidR="00000B6B" w:rsidRPr="00B25F63" w:rsidRDefault="00000B6B" w:rsidP="00000B6B">
            <w:pPr>
              <w:tabs>
                <w:tab w:val="left" w:pos="156"/>
                <w:tab w:val="left" w:pos="310"/>
                <w:tab w:val="left" w:pos="340"/>
              </w:tabs>
              <w:spacing w:before="120"/>
              <w:ind w:left="317" w:hanging="317"/>
              <w:rPr>
                <w:rFonts w:ascii="TH SarabunPSK" w:eastAsia="Calibri" w:hAnsi="TH SarabunPSK" w:cs="TH SarabunPSK"/>
                <w:b/>
                <w:bCs/>
                <w:sz w:val="32"/>
                <w:szCs w:val="32"/>
              </w:rPr>
            </w:pPr>
            <w:r>
              <w:rPr>
                <w:rFonts w:ascii="TH SarabunPSK" w:eastAsia="Calibri" w:hAnsi="TH SarabunPSK" w:cs="TH SarabunPSK" w:hint="cs"/>
                <w:b/>
                <w:bCs/>
                <w:sz w:val="32"/>
                <w:szCs w:val="32"/>
                <w:cs/>
              </w:rPr>
              <w:t>4</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hint="cs"/>
                <w:b/>
                <w:bCs/>
                <w:sz w:val="32"/>
                <w:szCs w:val="32"/>
                <w:cs/>
              </w:rPr>
              <w:t>5</w:t>
            </w:r>
            <w:r w:rsidRPr="003B42ED">
              <w:rPr>
                <w:rFonts w:ascii="TH SarabunPSK" w:eastAsia="Calibri" w:hAnsi="TH SarabunPSK" w:cs="TH SarabunPSK" w:hint="cs"/>
                <w:sz w:val="32"/>
                <w:szCs w:val="32"/>
                <w:cs/>
              </w:rPr>
              <w:t>ความสามารถในการใช้เทคโนโลยี</w:t>
            </w:r>
          </w:p>
        </w:tc>
        <w:tc>
          <w:tcPr>
            <w:tcW w:w="2331" w:type="dxa"/>
          </w:tcPr>
          <w:p w14:paraId="7DE3D5E2" w14:textId="77777777" w:rsidR="00B70713" w:rsidRPr="00B70713" w:rsidRDefault="00B70713" w:rsidP="00B70713">
            <w:pPr>
              <w:spacing w:before="120"/>
              <w:ind w:firstLine="288"/>
              <w:rPr>
                <w:rFonts w:ascii="TH SarabunPSK" w:hAnsi="TH SarabunPSK" w:cs="TH SarabunPSK"/>
                <w:sz w:val="32"/>
                <w:szCs w:val="32"/>
              </w:rPr>
            </w:pPr>
            <w:r w:rsidRPr="00B70713">
              <w:rPr>
                <w:rFonts w:ascii="TH SarabunPSK" w:hAnsi="TH SarabunPSK" w:cs="TH SarabunPSK"/>
                <w:sz w:val="32"/>
                <w:szCs w:val="32"/>
                <w:cs/>
              </w:rPr>
              <w:t>ความสัมพันธ์ระหว่างกระแสไฟฟ้ากับความต่างศักย์เป็นไปตาม กฎของโอห์ม ซึ่งกล่าวไว้ว่า เมื่ออุณหภูมิคงที่ กระแสไฟฟ้าที่ไหลผ่านตัวนำจะแปรผันตรงกับความต่างศักย์ไฟฟ้าระหว่างปลายทั้งสองของตัวนำนั้น</w:t>
            </w:r>
          </w:p>
          <w:p w14:paraId="289134F7" w14:textId="77777777" w:rsidR="00B70713" w:rsidRPr="00B70713" w:rsidRDefault="00B70713" w:rsidP="00B70713">
            <w:pPr>
              <w:spacing w:before="120"/>
              <w:ind w:firstLine="288"/>
              <w:rPr>
                <w:rFonts w:ascii="TH SarabunPSK" w:hAnsi="TH SarabunPSK" w:cs="TH SarabunPSK"/>
                <w:sz w:val="32"/>
                <w:szCs w:val="32"/>
              </w:rPr>
            </w:pPr>
            <w:r w:rsidRPr="00B70713">
              <w:rPr>
                <w:rFonts w:ascii="TH SarabunPSK" w:hAnsi="TH SarabunPSK" w:cs="TH SarabunPSK"/>
                <w:sz w:val="32"/>
                <w:szCs w:val="32"/>
                <w:cs/>
              </w:rPr>
              <w:t xml:space="preserve">ไฟฟ้าที่ใช้ในบ้านเรือนโดยทั่วไปเป็นไฟฟ้ากระแสสลับมีความต่างศักย์ 220 โวลต์ การส่งพลังงานไฟฟ้าเข้าบ้านจะใช้สายไฟฟ้า 2 สาย คือ สายมีศักย์ (สาย </w:t>
            </w:r>
            <w:r w:rsidRPr="00B70713">
              <w:rPr>
                <w:rFonts w:ascii="TH SarabunPSK" w:hAnsi="TH SarabunPSK" w:cs="TH SarabunPSK"/>
                <w:sz w:val="32"/>
                <w:szCs w:val="32"/>
              </w:rPr>
              <w:t xml:space="preserve">L) </w:t>
            </w:r>
            <w:r w:rsidRPr="00B70713">
              <w:rPr>
                <w:rFonts w:ascii="TH SarabunPSK" w:hAnsi="TH SarabunPSK" w:cs="TH SarabunPSK"/>
                <w:sz w:val="32"/>
                <w:szCs w:val="32"/>
                <w:cs/>
              </w:rPr>
              <w:t xml:space="preserve">เป็นสายที่มีพลังงานศักย์ไฟฟ้า และสายกลาง (สาย </w:t>
            </w:r>
            <w:r w:rsidRPr="00B70713">
              <w:rPr>
                <w:rFonts w:ascii="TH SarabunPSK" w:hAnsi="TH SarabunPSK" w:cs="TH SarabunPSK"/>
                <w:sz w:val="32"/>
                <w:szCs w:val="32"/>
              </w:rPr>
              <w:t xml:space="preserve">N) </w:t>
            </w:r>
            <w:r w:rsidRPr="00B70713">
              <w:rPr>
                <w:rFonts w:ascii="TH SarabunPSK" w:hAnsi="TH SarabunPSK" w:cs="TH SarabunPSK"/>
                <w:sz w:val="32"/>
                <w:szCs w:val="32"/>
                <w:cs/>
              </w:rPr>
              <w:t>มีศักย์ไฟฟ้าเป็นศูนย์เมื่อเทียบกับดิน วงจรไฟฟ้าในบ้านมีการต่อเครื่องใช้ไฟฟ้าแบบ</w:t>
            </w:r>
            <w:r w:rsidRPr="00B70713">
              <w:rPr>
                <w:rFonts w:ascii="TH SarabunPSK" w:hAnsi="TH SarabunPSK" w:cs="TH SarabunPSK"/>
                <w:sz w:val="32"/>
                <w:szCs w:val="32"/>
                <w:cs/>
              </w:rPr>
              <w:lastRenderedPageBreak/>
              <w:t>ขนานเพื่อให้ความต่างศักย์เท่ากัน</w:t>
            </w:r>
          </w:p>
          <w:p w14:paraId="65A9B6ED" w14:textId="77777777" w:rsidR="00B70713" w:rsidRPr="00B70713" w:rsidRDefault="00B70713" w:rsidP="00B70713">
            <w:pPr>
              <w:spacing w:before="120"/>
              <w:ind w:firstLine="288"/>
              <w:rPr>
                <w:rFonts w:ascii="TH SarabunPSK" w:hAnsi="TH SarabunPSK" w:cs="TH SarabunPSK"/>
                <w:sz w:val="32"/>
                <w:szCs w:val="32"/>
              </w:rPr>
            </w:pPr>
            <w:r w:rsidRPr="00B70713">
              <w:rPr>
                <w:rFonts w:ascii="TH SarabunPSK" w:hAnsi="TH SarabunPSK" w:cs="TH SarabunPSK"/>
                <w:sz w:val="32"/>
                <w:szCs w:val="32"/>
                <w:cs/>
              </w:rPr>
              <w:t>พลังงานไฟฟ้าเป็นงานหรือพลังงานที่ใช้ในการเคลื่อนที่หรือการถ่ายเทของประจุไฟฟ้าจากจุดหนึ่งไปยังจุดหนึ่ง พลังงานไฟฟ้าที่ใช้ไปในหนึ่งหน่วยเวลา เรียกว่า กำลังไฟฟ้า มีหน่วยเป็น วัตต์ หรือจูลต่อวินาที กล่าวได้ว่า กำลังไฟฟ้า คือ อัตราการใช้พลังงานไฟฟ้า เครื่องมือที่ใช้ในการวัดปริมาณการไหลของกระแสไฟฟ้าเข้าสู่บ้านเรือนเรียกว่า มาตรไฟฟ้า</w:t>
            </w:r>
          </w:p>
          <w:p w14:paraId="158A8CAC" w14:textId="3ADBA213" w:rsidR="009223BF" w:rsidRPr="00306542" w:rsidRDefault="00B70713" w:rsidP="00B70713">
            <w:pPr>
              <w:spacing w:before="120"/>
              <w:ind w:firstLine="288"/>
              <w:rPr>
                <w:rFonts w:ascii="TH SarabunPSK" w:hAnsi="TH SarabunPSK" w:cs="TH SarabunPSK"/>
                <w:sz w:val="32"/>
                <w:szCs w:val="32"/>
                <w:cs/>
              </w:rPr>
            </w:pPr>
            <w:r w:rsidRPr="00B70713">
              <w:rPr>
                <w:rFonts w:ascii="TH SarabunPSK" w:hAnsi="TH SarabunPSK" w:cs="TH SarabunPSK"/>
                <w:sz w:val="32"/>
                <w:szCs w:val="32"/>
                <w:cs/>
              </w:rPr>
              <w:t>ชิ้นส่วนอิเล็กทรอนิกส์เป็นอุปกรณ์ที่สำคัญในวงจรไฟฟ้า โดยชิ้นส่วนอิเล็กทรอนิกส์แต่ละอย่างจะมีหน้าที่แตกต่างกันไป เช่น ตัวต้านทาน ทำหน้าที่ควบคุมปริมาณกระแสไฟฟ้าในวงจรไฟฟ้า ไดโอด ทำหน้าที่ให้กระแสไฟฟ้าผ่านทางเดียว ทรานซิสเตอร์ ทำหน้าที่</w:t>
            </w:r>
            <w:r w:rsidRPr="00B70713">
              <w:rPr>
                <w:rFonts w:ascii="TH SarabunPSK" w:hAnsi="TH SarabunPSK" w:cs="TH SarabunPSK"/>
                <w:sz w:val="32"/>
                <w:szCs w:val="32"/>
                <w:cs/>
              </w:rPr>
              <w:lastRenderedPageBreak/>
              <w:t>เป็นสวิตช์ปิดหรือเปิดวงจรไฟฟ้าและควบคุมปริมาณกระแสไฟฟ้า ขยายหรือสลับสัญญาณไฟฟ้าหรือพลังงานไฟฟ้า ตัวเก็บประจุ ทำหน้าที่เก็บและคายประจุไฟฟ้า วงจรรวมหรือไอซี ทำหน้าที่ขยายและควบคุมแรงดันไฟฟ้า การต่อชิ้นส่วนอิเล็กทรอนิกส์เข้าในวงจรไฟฟ้าจะต้องทำการต่อให้ถูกต้องและถูกหลักการทางไฟฟ้า จึงจะทำให้วงจรไฟฟ้านั้นทำงานได้ตามที่ต้องการและมีประสิทธิภาพ</w:t>
            </w:r>
          </w:p>
        </w:tc>
        <w:tc>
          <w:tcPr>
            <w:tcW w:w="1000" w:type="dxa"/>
          </w:tcPr>
          <w:p w14:paraId="7F4361F2" w14:textId="1BD54894" w:rsidR="00000B6B" w:rsidRDefault="00000B6B" w:rsidP="00000B6B">
            <w:pPr>
              <w:tabs>
                <w:tab w:val="left" w:pos="720"/>
              </w:tabs>
              <w:jc w:val="center"/>
              <w:rPr>
                <w:rFonts w:ascii="TH SarabunPSK" w:hAnsi="TH SarabunPSK" w:cs="TH SarabunPSK"/>
                <w:b/>
                <w:bCs/>
                <w:sz w:val="32"/>
                <w:szCs w:val="32"/>
              </w:rPr>
            </w:pPr>
            <w:r>
              <w:rPr>
                <w:rFonts w:ascii="TH SarabunPSK" w:hAnsi="TH SarabunPSK" w:cs="TH SarabunPSK"/>
                <w:b/>
                <w:bCs/>
                <w:sz w:val="32"/>
                <w:szCs w:val="32"/>
              </w:rPr>
              <w:lastRenderedPageBreak/>
              <w:t>20</w:t>
            </w:r>
          </w:p>
        </w:tc>
      </w:tr>
      <w:tr w:rsidR="008E2E1E" w14:paraId="3F87CC93" w14:textId="77777777" w:rsidTr="314DE9C2">
        <w:tc>
          <w:tcPr>
            <w:tcW w:w="1824" w:type="dxa"/>
          </w:tcPr>
          <w:p w14:paraId="52B5A654" w14:textId="77777777" w:rsidR="008E2E1E" w:rsidRDefault="008E2E1E" w:rsidP="00D81328">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lastRenderedPageBreak/>
              <w:t>หน่วย</w:t>
            </w:r>
          </w:p>
          <w:p w14:paraId="1DBAB3CB" w14:textId="14572740" w:rsidR="008E2E1E" w:rsidRPr="001A4D15" w:rsidRDefault="008E2E1E" w:rsidP="00D81328">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001605AA">
              <w:rPr>
                <w:rFonts w:ascii="TH SarabunPSK" w:hAnsi="TH SarabunPSK" w:cs="TH SarabunPSK"/>
                <w:b/>
                <w:bCs/>
                <w:sz w:val="32"/>
                <w:szCs w:val="32"/>
              </w:rPr>
              <w:t>6</w:t>
            </w:r>
          </w:p>
          <w:p w14:paraId="7ECA730F" w14:textId="248D9DCC" w:rsidR="008E2E1E" w:rsidRPr="007A6DBF" w:rsidRDefault="008E2E1E" w:rsidP="00D81328">
            <w:pPr>
              <w:tabs>
                <w:tab w:val="left" w:pos="720"/>
              </w:tabs>
              <w:rPr>
                <w:rFonts w:ascii="TH SarabunPSK" w:hAnsi="TH SarabunPSK" w:cs="TH SarabunPSK"/>
                <w:sz w:val="32"/>
                <w:szCs w:val="32"/>
                <w:cs/>
              </w:rPr>
            </w:pPr>
            <w:r w:rsidRPr="007A6DBF">
              <w:rPr>
                <w:rFonts w:ascii="TH SarabunPSK" w:hAnsi="TH SarabunPSK" w:cs="TH SarabunPSK" w:hint="cs"/>
                <w:sz w:val="32"/>
                <w:szCs w:val="32"/>
                <w:cs/>
              </w:rPr>
              <w:t>ระบบนิเวศ</w:t>
            </w:r>
            <w:r w:rsidR="001605AA">
              <w:rPr>
                <w:rFonts w:ascii="TH SarabunPSK" w:hAnsi="TH SarabunPSK" w:cs="TH SarabunPSK" w:hint="cs"/>
                <w:sz w:val="32"/>
                <w:szCs w:val="32"/>
                <w:cs/>
              </w:rPr>
              <w:t>และความหลากหลาย</w:t>
            </w:r>
          </w:p>
        </w:tc>
        <w:tc>
          <w:tcPr>
            <w:tcW w:w="2125" w:type="dxa"/>
          </w:tcPr>
          <w:p w14:paraId="2A3231F9" w14:textId="77777777" w:rsidR="008E2E1E" w:rsidRPr="00A44ACA" w:rsidRDefault="008E2E1E" w:rsidP="003F6CE8">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62B3D521" w14:textId="393B7586" w:rsidR="008E2E1E" w:rsidRDefault="008E2E1E" w:rsidP="003F6CE8">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w:t>
            </w:r>
          </w:p>
          <w:p w14:paraId="28042B41" w14:textId="5C12FFD7" w:rsidR="008E2E1E" w:rsidRDefault="00385493" w:rsidP="003F6CE8">
            <w:pPr>
              <w:autoSpaceDE w:val="0"/>
              <w:autoSpaceDN w:val="0"/>
              <w:adjustRightInd w:val="0"/>
              <w:rPr>
                <w:rFonts w:ascii="TH SarabunPSK" w:hAnsi="TH SarabunPSK" w:cs="TH SarabunPSK"/>
                <w:sz w:val="32"/>
                <w:szCs w:val="32"/>
              </w:rPr>
            </w:pPr>
            <w:r w:rsidRPr="00385493">
              <w:rPr>
                <w:rFonts w:ascii="TH SarabunPSK" w:hAnsi="TH SarabunPSK" w:cs="TH SarabunPSK"/>
                <w:sz w:val="32"/>
                <w:szCs w:val="32"/>
                <w:cs/>
              </w:rPr>
              <w:t>อธิบายปฏิสัมพันธ์ขององค์ประกอบของระบบนิเวศที่ได้จากการสำรวจ</w:t>
            </w:r>
          </w:p>
          <w:p w14:paraId="287809E7" w14:textId="4CAF1611" w:rsidR="008E2E1E" w:rsidRDefault="008E2E1E" w:rsidP="003F6CE8">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2</w:t>
            </w:r>
          </w:p>
          <w:p w14:paraId="3F5DF175" w14:textId="77777777" w:rsidR="00385493" w:rsidRDefault="00385493" w:rsidP="003F6CE8">
            <w:pPr>
              <w:autoSpaceDE w:val="0"/>
              <w:autoSpaceDN w:val="0"/>
              <w:adjustRightInd w:val="0"/>
              <w:rPr>
                <w:rFonts w:ascii="TH SarabunPSK" w:hAnsi="TH SarabunPSK" w:cs="TH SarabunPSK"/>
                <w:sz w:val="32"/>
                <w:szCs w:val="32"/>
              </w:rPr>
            </w:pPr>
            <w:r w:rsidRPr="00385493">
              <w:rPr>
                <w:rFonts w:ascii="TH SarabunPSK" w:hAnsi="TH SarabunPSK" w:cs="TH SarabunPSK"/>
                <w:sz w:val="32"/>
                <w:szCs w:val="32"/>
                <w:cs/>
              </w:rPr>
              <w:t>อธิบายรูปแบบความสัมพันธ์ระหว่างสิ่งมีชีวิตกับสิ่งมีชีวิตรูปแบบต่างๆ ในแหล่งที่อยู่เดียวกันที่ได้</w:t>
            </w:r>
            <w:r w:rsidRPr="00385493">
              <w:rPr>
                <w:rFonts w:ascii="TH SarabunPSK" w:hAnsi="TH SarabunPSK" w:cs="TH SarabunPSK" w:hint="cs"/>
                <w:sz w:val="32"/>
                <w:szCs w:val="32"/>
                <w:cs/>
              </w:rPr>
              <w:br/>
            </w:r>
            <w:r w:rsidRPr="00385493">
              <w:rPr>
                <w:rFonts w:ascii="TH SarabunPSK" w:hAnsi="TH SarabunPSK" w:cs="TH SarabunPSK"/>
                <w:sz w:val="32"/>
                <w:szCs w:val="32"/>
                <w:cs/>
              </w:rPr>
              <w:t>จากการสำรวจ</w:t>
            </w:r>
          </w:p>
          <w:p w14:paraId="73EE70C0" w14:textId="092A85DC" w:rsidR="008E2E1E" w:rsidRDefault="008E2E1E" w:rsidP="003F6CE8">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lastRenderedPageBreak/>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3</w:t>
            </w:r>
          </w:p>
          <w:p w14:paraId="6AD96E3A" w14:textId="77777777" w:rsidR="00385493" w:rsidRDefault="00385493" w:rsidP="003F6CE8">
            <w:pPr>
              <w:autoSpaceDE w:val="0"/>
              <w:autoSpaceDN w:val="0"/>
              <w:adjustRightInd w:val="0"/>
              <w:rPr>
                <w:rFonts w:ascii="TH SarabunPSK" w:hAnsi="TH SarabunPSK" w:cs="TH SarabunPSK"/>
                <w:sz w:val="32"/>
                <w:szCs w:val="32"/>
              </w:rPr>
            </w:pPr>
            <w:r w:rsidRPr="00385493">
              <w:rPr>
                <w:rFonts w:ascii="TH SarabunPSK" w:hAnsi="TH SarabunPSK" w:cs="TH SarabunPSK"/>
                <w:sz w:val="32"/>
                <w:szCs w:val="32"/>
                <w:cs/>
              </w:rPr>
              <w:t>สร้างแบบจำลองในการอธิบายการถ่ายทอดพลังงานในสายใยอาหาร</w:t>
            </w:r>
          </w:p>
          <w:p w14:paraId="798096B1" w14:textId="0F592B29" w:rsidR="008E2E1E" w:rsidRDefault="008E2E1E" w:rsidP="003F6CE8">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4</w:t>
            </w:r>
          </w:p>
          <w:p w14:paraId="7F42584C" w14:textId="77777777" w:rsidR="00385493" w:rsidRPr="00385493" w:rsidRDefault="00385493" w:rsidP="003F6CE8">
            <w:pPr>
              <w:autoSpaceDE w:val="0"/>
              <w:autoSpaceDN w:val="0"/>
              <w:adjustRightInd w:val="0"/>
              <w:rPr>
                <w:rFonts w:ascii="TH SarabunPSK" w:hAnsi="TH SarabunPSK" w:cs="TH SarabunPSK"/>
                <w:sz w:val="32"/>
                <w:szCs w:val="32"/>
              </w:rPr>
            </w:pPr>
            <w:r w:rsidRPr="00385493">
              <w:rPr>
                <w:rFonts w:ascii="TH SarabunPSK" w:hAnsi="TH SarabunPSK" w:cs="TH SarabunPSK"/>
                <w:sz w:val="32"/>
                <w:szCs w:val="32"/>
                <w:cs/>
              </w:rPr>
              <w:t>อธิบายความสัมพันธ์ของผู้ผลิต ผู้บริโภค และผู้ย่อยสลายสารอินทรีย์ในระบบนิเวศ</w:t>
            </w:r>
          </w:p>
          <w:p w14:paraId="6A6FA492" w14:textId="484C3DC1" w:rsidR="008E2E1E" w:rsidRDefault="008E2E1E" w:rsidP="003F6CE8">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5</w:t>
            </w:r>
          </w:p>
          <w:p w14:paraId="42FC3567" w14:textId="7DD874A0" w:rsidR="008E2E1E" w:rsidRDefault="00385493" w:rsidP="003F6CE8">
            <w:pPr>
              <w:autoSpaceDE w:val="0"/>
              <w:autoSpaceDN w:val="0"/>
              <w:adjustRightInd w:val="0"/>
              <w:rPr>
                <w:rFonts w:ascii="TH SarabunPSK" w:hAnsi="TH SarabunPSK" w:cs="TH SarabunPSK"/>
                <w:sz w:val="32"/>
                <w:szCs w:val="32"/>
              </w:rPr>
            </w:pPr>
            <w:r w:rsidRPr="00385493">
              <w:rPr>
                <w:rFonts w:ascii="TH SarabunPSK" w:hAnsi="TH SarabunPSK" w:cs="TH SarabunPSK"/>
                <w:sz w:val="32"/>
                <w:szCs w:val="32"/>
                <w:cs/>
              </w:rPr>
              <w:t>อธิบายการสะสมสารพิษในสิ่งมีชีวิตในโซ่อาหาร</w:t>
            </w:r>
          </w:p>
          <w:p w14:paraId="36765D78" w14:textId="77777777" w:rsidR="00B60CD7" w:rsidRDefault="00B60CD7" w:rsidP="00B60CD7">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9</w:t>
            </w:r>
          </w:p>
          <w:p w14:paraId="75ECA0AD" w14:textId="77777777" w:rsidR="00B60CD7" w:rsidRPr="000A0DD2" w:rsidRDefault="00B60CD7" w:rsidP="00B60CD7">
            <w:pPr>
              <w:autoSpaceDE w:val="0"/>
              <w:autoSpaceDN w:val="0"/>
              <w:adjustRightInd w:val="0"/>
              <w:rPr>
                <w:rFonts w:ascii="TH SarabunPSK" w:hAnsi="TH SarabunPSK" w:cs="TH SarabunPSK"/>
                <w:sz w:val="32"/>
                <w:szCs w:val="32"/>
              </w:rPr>
            </w:pPr>
            <w:r w:rsidRPr="000A0DD2">
              <w:rPr>
                <w:rFonts w:ascii="TH SarabunPSK" w:hAnsi="TH SarabunPSK" w:cs="TH SarabunPSK"/>
                <w:sz w:val="32"/>
                <w:szCs w:val="32"/>
                <w:cs/>
              </w:rPr>
              <w:t xml:space="preserve">เปรียบเทียบความหลากหลายทางชีวภาพในระดับชนิดสิ่งมีชีวิตในระบบนิเวศต่างๆ </w:t>
            </w:r>
          </w:p>
          <w:p w14:paraId="11DD161F" w14:textId="77777777" w:rsidR="00B60CD7" w:rsidRDefault="00B60CD7" w:rsidP="00B60CD7">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10</w:t>
            </w:r>
          </w:p>
          <w:p w14:paraId="4DE3C7D7" w14:textId="51588C9E" w:rsidR="00B60CD7" w:rsidRDefault="00B60CD7" w:rsidP="003F6CE8">
            <w:pPr>
              <w:autoSpaceDE w:val="0"/>
              <w:autoSpaceDN w:val="0"/>
              <w:adjustRightInd w:val="0"/>
              <w:rPr>
                <w:rFonts w:ascii="TH SarabunPSK" w:hAnsi="TH SarabunPSK" w:cs="TH SarabunPSK"/>
                <w:sz w:val="32"/>
                <w:szCs w:val="32"/>
              </w:rPr>
            </w:pPr>
            <w:r w:rsidRPr="000A0DD2">
              <w:rPr>
                <w:rFonts w:ascii="TH SarabunPSK" w:hAnsi="TH SarabunPSK" w:cs="TH SarabunPSK"/>
                <w:sz w:val="32"/>
                <w:szCs w:val="32"/>
                <w:cs/>
              </w:rPr>
              <w:t>อธิบายความสำคัญของความหลากหลายทางชีวภาพที่มีต่อการรักษาสมดุลของระบบนิเวศและต่อมนุษย์</w:t>
            </w:r>
          </w:p>
          <w:p w14:paraId="73FF2C7C" w14:textId="77777777" w:rsidR="00385493" w:rsidRDefault="00385493" w:rsidP="003F6CE8">
            <w:pPr>
              <w:autoSpaceDE w:val="0"/>
              <w:autoSpaceDN w:val="0"/>
              <w:adjustRightInd w:val="0"/>
              <w:rPr>
                <w:rFonts w:ascii="TH SarabunPSK" w:hAnsi="TH SarabunPSK" w:cs="TH SarabunPSK"/>
                <w:sz w:val="32"/>
                <w:szCs w:val="32"/>
              </w:rPr>
            </w:pPr>
          </w:p>
          <w:p w14:paraId="6099939F" w14:textId="77777777" w:rsidR="008E2E1E" w:rsidRPr="00D96C98" w:rsidRDefault="008E2E1E" w:rsidP="003F6CE8">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7EC1277B" w14:textId="013D960B" w:rsidR="008E2E1E" w:rsidRPr="00DA106D" w:rsidRDefault="008E2E1E" w:rsidP="003F6CE8">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1</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6</w:t>
            </w:r>
          </w:p>
          <w:p w14:paraId="48E34936" w14:textId="77777777" w:rsidR="008E2E1E" w:rsidRDefault="00385493" w:rsidP="003F6CE8">
            <w:pPr>
              <w:autoSpaceDE w:val="0"/>
              <w:autoSpaceDN w:val="0"/>
              <w:adjustRightInd w:val="0"/>
              <w:rPr>
                <w:rFonts w:ascii="TH SarabunPSK" w:hAnsi="TH SarabunPSK" w:cs="TH SarabunPSK"/>
                <w:color w:val="00B0F0"/>
                <w:sz w:val="32"/>
                <w:szCs w:val="32"/>
              </w:rPr>
            </w:pPr>
            <w:r w:rsidRPr="00385493">
              <w:rPr>
                <w:rFonts w:ascii="TH SarabunPSK" w:hAnsi="TH SarabunPSK" w:cs="TH SarabunPSK"/>
                <w:color w:val="00B0F0"/>
                <w:sz w:val="32"/>
                <w:szCs w:val="32"/>
                <w:cs/>
              </w:rPr>
              <w:t>ตระหนักถึงความสัมพันธ์ของ</w:t>
            </w:r>
            <w:r w:rsidRPr="00385493">
              <w:rPr>
                <w:rFonts w:ascii="TH SarabunPSK" w:hAnsi="TH SarabunPSK" w:cs="TH SarabunPSK"/>
                <w:color w:val="00B0F0"/>
                <w:sz w:val="32"/>
                <w:szCs w:val="32"/>
                <w:cs/>
              </w:rPr>
              <w:lastRenderedPageBreak/>
              <w:t>สิ่งมีชีวิต และสิ่งแวดล้อมในระบบนิเวศ</w:t>
            </w:r>
            <w:r w:rsidRPr="00385493">
              <w:rPr>
                <w:rFonts w:ascii="TH SarabunPSK" w:hAnsi="TH SarabunPSK" w:cs="TH SarabunPSK" w:hint="cs"/>
                <w:color w:val="00B0F0"/>
                <w:sz w:val="32"/>
                <w:szCs w:val="32"/>
                <w:cs/>
              </w:rPr>
              <w:t xml:space="preserve"> </w:t>
            </w:r>
            <w:r w:rsidRPr="00385493">
              <w:rPr>
                <w:rFonts w:ascii="TH SarabunPSK" w:hAnsi="TH SarabunPSK" w:cs="TH SarabunPSK"/>
                <w:color w:val="00B0F0"/>
                <w:sz w:val="32"/>
                <w:szCs w:val="32"/>
                <w:cs/>
              </w:rPr>
              <w:t>โดยไม่ทำลายสมดุลของระบบนิเวศ</w:t>
            </w:r>
          </w:p>
          <w:p w14:paraId="527C74F5" w14:textId="77777777" w:rsidR="00154ED1" w:rsidRPr="00DA106D" w:rsidRDefault="00154ED1" w:rsidP="00154ED1">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1</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11</w:t>
            </w:r>
          </w:p>
          <w:p w14:paraId="37AD08C0" w14:textId="0B9FBAC4" w:rsidR="00154ED1" w:rsidRPr="00A44ACA" w:rsidRDefault="00154ED1" w:rsidP="00154ED1">
            <w:pPr>
              <w:autoSpaceDE w:val="0"/>
              <w:autoSpaceDN w:val="0"/>
              <w:adjustRightInd w:val="0"/>
              <w:rPr>
                <w:rFonts w:ascii="TH SarabunPSK" w:hAnsi="TH SarabunPSK" w:cs="TH SarabunPSK"/>
                <w:b/>
                <w:bCs/>
                <w:sz w:val="32"/>
                <w:szCs w:val="32"/>
                <w:cs/>
              </w:rPr>
            </w:pPr>
            <w:r w:rsidRPr="000A0DD2">
              <w:rPr>
                <w:rFonts w:ascii="TH SarabunPSK" w:hAnsi="TH SarabunPSK" w:cs="TH SarabunPSK"/>
                <w:color w:val="00B0F0"/>
                <w:sz w:val="32"/>
                <w:szCs w:val="32"/>
                <w:cs/>
              </w:rPr>
              <w:t>แสดงความตระหนักในคุณค่าและความสำคัญของความหลากหลายทางชีวภาพ โดยมีส่วนร่วมในการดูแลรักษาความหลากหลายทางชีวภาพ</w:t>
            </w:r>
          </w:p>
        </w:tc>
        <w:tc>
          <w:tcPr>
            <w:tcW w:w="1739" w:type="dxa"/>
          </w:tcPr>
          <w:p w14:paraId="08BD2C5B" w14:textId="77777777" w:rsidR="008E2E1E" w:rsidRPr="003B42ED" w:rsidRDefault="008E2E1E" w:rsidP="00D81328">
            <w:pPr>
              <w:tabs>
                <w:tab w:val="left" w:pos="156"/>
                <w:tab w:val="left" w:pos="310"/>
                <w:tab w:val="left" w:pos="340"/>
              </w:tabs>
              <w:ind w:left="317" w:hanging="317"/>
              <w:rPr>
                <w:rFonts w:ascii="TH SarabunPSK" w:eastAsia="Calibri" w:hAnsi="TH SarabunPSK" w:cs="TH SarabunPSK"/>
                <w:sz w:val="32"/>
                <w:szCs w:val="32"/>
              </w:rPr>
            </w:pPr>
            <w:r w:rsidRPr="003B42ED">
              <w:rPr>
                <w:rFonts w:ascii="TH SarabunPSK" w:eastAsia="Calibri" w:hAnsi="TH SarabunPSK" w:cs="TH SarabunPSK"/>
                <w:b/>
                <w:bCs/>
                <w:sz w:val="32"/>
                <w:szCs w:val="32"/>
              </w:rPr>
              <w:lastRenderedPageBreak/>
              <w:t>1)</w:t>
            </w:r>
            <w:r w:rsidRPr="003B42ED">
              <w:rPr>
                <w:rFonts w:ascii="TH SarabunPSK" w:eastAsia="Calibri" w:hAnsi="TH SarabunPSK" w:cs="TH SarabunPSK"/>
                <w:b/>
                <w:bCs/>
                <w:sz w:val="32"/>
                <w:szCs w:val="32"/>
              </w:rPr>
              <w:tab/>
            </w:r>
            <w:r w:rsidRPr="003B42ED">
              <w:rPr>
                <w:rFonts w:ascii="TH SarabunPSK" w:eastAsia="Calibri" w:hAnsi="TH SarabunPSK" w:cs="TH SarabunPSK"/>
                <w:b/>
                <w:bCs/>
                <w:sz w:val="32"/>
                <w:szCs w:val="32"/>
                <w:cs/>
              </w:rPr>
              <w:t xml:space="preserve">สมรรถนะที่ </w:t>
            </w:r>
            <w:r w:rsidRPr="003B42ED">
              <w:rPr>
                <w:rFonts w:ascii="TH SarabunPSK" w:eastAsia="Calibri" w:hAnsi="TH SarabunPSK" w:cs="TH SarabunPSK"/>
                <w:b/>
                <w:bCs/>
                <w:sz w:val="32"/>
                <w:szCs w:val="32"/>
              </w:rPr>
              <w:t>1</w:t>
            </w:r>
            <w:r w:rsidRPr="003B42ED">
              <w:rPr>
                <w:rFonts w:ascii="TH SarabunPSK" w:eastAsia="Calibri" w:hAnsi="TH SarabunPSK" w:cs="TH SarabunPSK"/>
                <w:sz w:val="32"/>
                <w:szCs w:val="32"/>
                <w:cs/>
              </w:rPr>
              <w:t>ความสามารถในการสื่อสาร</w:t>
            </w:r>
          </w:p>
          <w:p w14:paraId="5C5B4665" w14:textId="77777777" w:rsidR="008E2E1E" w:rsidRPr="003B42ED" w:rsidRDefault="008E2E1E" w:rsidP="00D81328">
            <w:pPr>
              <w:tabs>
                <w:tab w:val="left" w:pos="156"/>
                <w:tab w:val="left" w:pos="310"/>
                <w:tab w:val="left" w:pos="340"/>
              </w:tabs>
              <w:ind w:left="321" w:hanging="321"/>
              <w:rPr>
                <w:rFonts w:ascii="TH SarabunPSK" w:eastAsia="Calibri" w:hAnsi="TH SarabunPSK" w:cs="TH SarabunPSK"/>
                <w:sz w:val="32"/>
                <w:szCs w:val="32"/>
              </w:rPr>
            </w:pPr>
            <w:r w:rsidRPr="003B42ED">
              <w:rPr>
                <w:rFonts w:ascii="TH SarabunPSK" w:eastAsia="Calibri" w:hAnsi="TH SarabunPSK" w:cs="TH SarabunPSK"/>
                <w:b/>
                <w:bCs/>
                <w:sz w:val="32"/>
                <w:szCs w:val="32"/>
              </w:rPr>
              <w:t>2</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b/>
                <w:bCs/>
                <w:sz w:val="32"/>
                <w:szCs w:val="32"/>
              </w:rPr>
              <w:t>2</w:t>
            </w:r>
            <w:r w:rsidRPr="003B42ED">
              <w:rPr>
                <w:rFonts w:ascii="TH SarabunPSK" w:eastAsia="Calibri" w:hAnsi="TH SarabunPSK" w:cs="TH SarabunPSK"/>
                <w:sz w:val="32"/>
                <w:szCs w:val="32"/>
                <w:cs/>
              </w:rPr>
              <w:t>ความสามารถในการ</w:t>
            </w:r>
            <w:r w:rsidRPr="003B42ED">
              <w:rPr>
                <w:rFonts w:ascii="TH SarabunPSK" w:eastAsia="Calibri" w:hAnsi="TH SarabunPSK" w:cs="TH SarabunPSK" w:hint="cs"/>
                <w:sz w:val="32"/>
                <w:szCs w:val="32"/>
                <w:cs/>
              </w:rPr>
              <w:t>คิด</w:t>
            </w:r>
          </w:p>
          <w:p w14:paraId="043582CC" w14:textId="00EF85C6" w:rsidR="008E2E1E" w:rsidRPr="00B25F63" w:rsidRDefault="008E2E1E" w:rsidP="00D81328">
            <w:pPr>
              <w:tabs>
                <w:tab w:val="left" w:pos="156"/>
                <w:tab w:val="left" w:pos="310"/>
                <w:tab w:val="left" w:pos="340"/>
              </w:tabs>
              <w:ind w:left="317" w:hanging="317"/>
              <w:rPr>
                <w:rFonts w:ascii="TH SarabunPSK" w:eastAsia="Calibri" w:hAnsi="TH SarabunPSK" w:cs="TH SarabunPSK"/>
                <w:b/>
                <w:bCs/>
                <w:sz w:val="32"/>
                <w:szCs w:val="32"/>
              </w:rPr>
            </w:pPr>
            <w:r>
              <w:rPr>
                <w:rFonts w:ascii="TH SarabunPSK" w:eastAsia="Calibri" w:hAnsi="TH SarabunPSK" w:cs="TH SarabunPSK" w:hint="cs"/>
                <w:b/>
                <w:bCs/>
                <w:sz w:val="32"/>
                <w:szCs w:val="32"/>
                <w:cs/>
              </w:rPr>
              <w:t>3</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hint="cs"/>
                <w:b/>
                <w:bCs/>
                <w:sz w:val="32"/>
                <w:szCs w:val="32"/>
                <w:cs/>
              </w:rPr>
              <w:t>5</w:t>
            </w:r>
            <w:r w:rsidRPr="003B42ED">
              <w:rPr>
                <w:rFonts w:ascii="TH SarabunPSK" w:eastAsia="Calibri" w:hAnsi="TH SarabunPSK" w:cs="TH SarabunPSK" w:hint="cs"/>
                <w:sz w:val="32"/>
                <w:szCs w:val="32"/>
                <w:cs/>
              </w:rPr>
              <w:t>ความสามารถในการใช้เทคโนโลยี</w:t>
            </w:r>
          </w:p>
        </w:tc>
        <w:tc>
          <w:tcPr>
            <w:tcW w:w="2331" w:type="dxa"/>
          </w:tcPr>
          <w:p w14:paraId="2B427AD7" w14:textId="0C76E36A" w:rsidR="000802B4" w:rsidRPr="000802B4" w:rsidRDefault="000802B4" w:rsidP="003F6CE8">
            <w:pPr>
              <w:ind w:firstLine="288"/>
              <w:rPr>
                <w:rFonts w:ascii="TH SarabunPSK" w:hAnsi="TH SarabunPSK" w:cs="TH SarabunPSK"/>
                <w:sz w:val="32"/>
                <w:szCs w:val="32"/>
              </w:rPr>
            </w:pPr>
            <w:r w:rsidRPr="000802B4">
              <w:rPr>
                <w:rFonts w:ascii="TH SarabunPSK" w:hAnsi="TH SarabunPSK" w:cs="TH SarabunPSK"/>
                <w:sz w:val="32"/>
                <w:szCs w:val="32"/>
                <w:cs/>
              </w:rPr>
              <w:t>ระบบนิเว</w:t>
            </w:r>
            <w:r>
              <w:rPr>
                <w:rFonts w:ascii="TH SarabunPSK" w:hAnsi="TH SarabunPSK" w:cs="TH SarabunPSK" w:hint="cs"/>
                <w:sz w:val="32"/>
                <w:szCs w:val="32"/>
                <w:cs/>
              </w:rPr>
              <w:t>ศป</w:t>
            </w:r>
            <w:r w:rsidRPr="000802B4">
              <w:rPr>
                <w:rFonts w:ascii="TH SarabunPSK" w:hAnsi="TH SarabunPSK" w:cs="TH SarabunPSK"/>
                <w:sz w:val="32"/>
                <w:szCs w:val="32"/>
                <w:cs/>
              </w:rPr>
              <w:t>ระกอบด้วย</w:t>
            </w:r>
            <w:r>
              <w:rPr>
                <w:rFonts w:ascii="TH SarabunPSK" w:hAnsi="TH SarabunPSK" w:cs="TH SarabunPSK" w:hint="cs"/>
                <w:sz w:val="32"/>
                <w:szCs w:val="32"/>
                <w:cs/>
              </w:rPr>
              <w:t>อ</w:t>
            </w:r>
            <w:r w:rsidRPr="000802B4">
              <w:rPr>
                <w:rFonts w:ascii="TH SarabunPSK" w:hAnsi="TH SarabunPSK" w:cs="TH SarabunPSK"/>
                <w:sz w:val="32"/>
                <w:szCs w:val="32"/>
                <w:cs/>
              </w:rPr>
              <w:t>งค์ประกอบที่ไม่มีชีวิตและองค์ประกอบที่มีชีวิตซึ่งมีปฏิสัมพันธ์กันอย่างเป็นระบบ ตัวอย่างปฏิสัมพันธ์ระหว่างองค์ประกอบที่มีชีวิตกับองค์ประกอบที่ไม่มีชีวิต เช่น ต้นไม้ต้องการน้ำ แสง ธาตุอาหาร และแก๊</w:t>
            </w:r>
            <w:r w:rsidRPr="000802B4">
              <w:rPr>
                <w:rFonts w:ascii="TH SarabunPSK" w:hAnsi="TH SarabunPSK" w:cs="TH SarabunPSK" w:hint="cs"/>
                <w:sz w:val="32"/>
                <w:szCs w:val="32"/>
                <w:cs/>
              </w:rPr>
              <w:t>ส</w:t>
            </w:r>
            <w:r w:rsidRPr="000802B4">
              <w:rPr>
                <w:rFonts w:ascii="TH SarabunPSK" w:hAnsi="TH SarabunPSK" w:cs="TH SarabunPSK"/>
                <w:sz w:val="32"/>
                <w:szCs w:val="32"/>
                <w:cs/>
              </w:rPr>
              <w:t>คาร์บอนไดออกไซด์ ตัวอย่างปฏิสัมพันธ์</w:t>
            </w:r>
            <w:r w:rsidRPr="000802B4">
              <w:rPr>
                <w:rFonts w:ascii="TH SarabunPSK" w:hAnsi="TH SarabunPSK" w:cs="TH SarabunPSK"/>
                <w:sz w:val="32"/>
                <w:szCs w:val="32"/>
                <w:cs/>
              </w:rPr>
              <w:t>ระหว่างองค์ประกอบที่มีชีวิตกับองค์ประกอบที่มีชีวิต เช่น กวางกินหญ้า เสือกินกวาง แร้งกินซากเสือที่ตายแล้ว และจุลินทรีย์จะย่อยสลายซากเสือให้กลายเป็นสารอินทรีย์กลับคืนสู่ธรรมชาติ</w:t>
            </w:r>
          </w:p>
          <w:p w14:paraId="306F5BA1" w14:textId="1E4E94F9" w:rsidR="000802B4" w:rsidRPr="000802B4" w:rsidRDefault="000802B4" w:rsidP="003F6CE8">
            <w:pPr>
              <w:ind w:firstLine="288"/>
              <w:rPr>
                <w:rFonts w:ascii="TH SarabunPSK" w:hAnsi="TH SarabunPSK" w:cs="TH SarabunPSK"/>
                <w:sz w:val="32"/>
                <w:szCs w:val="32"/>
              </w:rPr>
            </w:pPr>
            <w:r w:rsidRPr="000802B4">
              <w:rPr>
                <w:rFonts w:ascii="TH SarabunPSK" w:hAnsi="TH SarabunPSK" w:cs="TH SarabunPSK"/>
                <w:sz w:val="32"/>
                <w:szCs w:val="32"/>
                <w:cs/>
              </w:rPr>
              <w:t>สิ่งมีชีวิตในระบบนิเวศมีอยู่หลายชนิด ซึ่งแต่ละชนิดต่างก็มีรูปแบบความสัมพันธ์ที่แตกต่างกัน ความสัมพันธ์ระหว่างสิ่งมีชีวิตในระบบนิเวศอาจทำให้สิ่งมีชีวิตบางชนิดได้ประโยชน์</w:t>
            </w:r>
            <w:r w:rsidRPr="000802B4">
              <w:rPr>
                <w:rFonts w:ascii="TH SarabunPSK" w:hAnsi="TH SarabunPSK" w:cs="TH SarabunPSK"/>
                <w:sz w:val="32"/>
                <w:szCs w:val="32"/>
              </w:rPr>
              <w:t xml:space="preserve"> </w:t>
            </w:r>
            <w:r w:rsidRPr="000802B4">
              <w:rPr>
                <w:rFonts w:ascii="TH SarabunPSK" w:hAnsi="TH SarabunPSK" w:cs="TH SarabunPSK"/>
                <w:sz w:val="32"/>
                <w:szCs w:val="32"/>
                <w:cs/>
              </w:rPr>
              <w:t>เสียประโยชน์</w:t>
            </w:r>
            <w:r w:rsidRPr="000802B4">
              <w:rPr>
                <w:rFonts w:ascii="TH SarabunPSK" w:hAnsi="TH SarabunPSK" w:cs="TH SarabunPSK"/>
                <w:sz w:val="32"/>
                <w:szCs w:val="32"/>
              </w:rPr>
              <w:t xml:space="preserve"> </w:t>
            </w:r>
            <w:r w:rsidRPr="000802B4">
              <w:rPr>
                <w:rFonts w:ascii="TH SarabunPSK" w:hAnsi="TH SarabunPSK" w:cs="TH SarabunPSK"/>
                <w:sz w:val="32"/>
                <w:szCs w:val="32"/>
                <w:cs/>
              </w:rPr>
              <w:t>หรือไม่มีผลต่อการดำรงชีวิตของสิ่งมีชีวิตนั้น</w:t>
            </w:r>
          </w:p>
          <w:p w14:paraId="61A80BD8" w14:textId="77777777" w:rsidR="008E2E1E" w:rsidRDefault="000802B4" w:rsidP="003F6CE8">
            <w:pPr>
              <w:ind w:firstLine="288"/>
              <w:rPr>
                <w:rFonts w:ascii="TH SarabunPSK" w:hAnsi="TH SarabunPSK" w:cs="TH SarabunPSK"/>
                <w:spacing w:val="-8"/>
                <w:sz w:val="32"/>
                <w:szCs w:val="32"/>
              </w:rPr>
            </w:pPr>
            <w:r w:rsidRPr="000802B4">
              <w:rPr>
                <w:rFonts w:ascii="TH SarabunPSK" w:hAnsi="TH SarabunPSK" w:cs="TH SarabunPSK"/>
                <w:sz w:val="32"/>
                <w:szCs w:val="32"/>
                <w:cs/>
              </w:rPr>
              <w:t xml:space="preserve">สิ่งมีชีวิตในระบบนิเวศมีความเกี่ยวข้องสัมพันธ์กันโดยมีการถ่ายทอดพลังงานในรูปของโซ่อาหารและสายใยอาหาร ซึ่งโซ่อาหารมีความสัมพันธ์กับสิ่งมีชีวิตในบริเวณเดียวกันที่มีการถ่ายทอดพลังงานผ่านการกินต่อกันเป็นทอดๆ เริ่มจากสิ่งมีชีวิตที่เป็นผู้ผลิต </w:t>
            </w:r>
            <w:r w:rsidRPr="000802B4">
              <w:rPr>
                <w:rFonts w:ascii="TH SarabunPSK" w:hAnsi="TH SarabunPSK" w:cs="TH SarabunPSK"/>
                <w:sz w:val="32"/>
                <w:szCs w:val="32"/>
                <w:cs/>
              </w:rPr>
              <w:lastRenderedPageBreak/>
              <w:t>และสายใยอาหารเป็นการถ่ายทอดพลังงานผ่านการกินที่ซับซ้อนมากขึ้น</w:t>
            </w:r>
            <w:r w:rsidRPr="000802B4">
              <w:rPr>
                <w:rFonts w:ascii="TH SarabunPSK" w:hAnsi="TH SarabunPSK" w:cs="TH SarabunPSK" w:hint="cs"/>
                <w:sz w:val="32"/>
                <w:szCs w:val="32"/>
                <w:cs/>
              </w:rPr>
              <w:t xml:space="preserve"> </w:t>
            </w:r>
            <w:r w:rsidRPr="000802B4">
              <w:rPr>
                <w:rFonts w:ascii="TH SarabunPSK" w:hAnsi="TH SarabunPSK" w:cs="TH SarabunPSK"/>
                <w:sz w:val="32"/>
                <w:szCs w:val="32"/>
                <w:cs/>
              </w:rPr>
              <w:t>ในระบบนิเวศ</w:t>
            </w:r>
            <w:r w:rsidRPr="000802B4">
              <w:rPr>
                <w:rFonts w:ascii="TH SarabunPSK" w:hAnsi="TH SarabunPSK" w:cs="TH SarabunPSK" w:hint="cs"/>
                <w:sz w:val="32"/>
                <w:szCs w:val="32"/>
                <w:cs/>
              </w:rPr>
              <w:t>จะ</w:t>
            </w:r>
            <w:r w:rsidRPr="000802B4">
              <w:rPr>
                <w:rFonts w:ascii="TH SarabunPSK" w:hAnsi="TH SarabunPSK" w:cs="TH SarabunPSK"/>
                <w:sz w:val="32"/>
                <w:szCs w:val="32"/>
                <w:cs/>
              </w:rPr>
              <w:t>มีการ</w:t>
            </w:r>
            <w:r w:rsidRPr="003F6CE8">
              <w:rPr>
                <w:rFonts w:ascii="TH SarabunPSK" w:hAnsi="TH SarabunPSK" w:cs="TH SarabunPSK"/>
                <w:spacing w:val="-8"/>
                <w:sz w:val="32"/>
                <w:szCs w:val="32"/>
                <w:cs/>
              </w:rPr>
              <w:t>ถ่ายทอดพลังงานเกิดขึ้นพร้อมกับการหมุนเวีย</w:t>
            </w:r>
            <w:r w:rsidRPr="003F6CE8">
              <w:rPr>
                <w:rFonts w:ascii="TH SarabunPSK" w:hAnsi="TH SarabunPSK" w:cs="TH SarabunPSK" w:hint="cs"/>
                <w:spacing w:val="-8"/>
                <w:sz w:val="32"/>
                <w:szCs w:val="32"/>
                <w:cs/>
              </w:rPr>
              <w:t>น</w:t>
            </w:r>
            <w:r w:rsidR="003F6CE8" w:rsidRPr="003F6CE8">
              <w:rPr>
                <w:rFonts w:ascii="TH SarabunPSK" w:hAnsi="TH SarabunPSK" w:cs="TH SarabunPSK" w:hint="cs"/>
                <w:spacing w:val="-8"/>
                <w:sz w:val="32"/>
                <w:szCs w:val="32"/>
                <w:cs/>
              </w:rPr>
              <w:t xml:space="preserve">            </w:t>
            </w:r>
            <w:r w:rsidRPr="003F6CE8">
              <w:rPr>
                <w:rFonts w:ascii="TH SarabunPSK" w:hAnsi="TH SarabunPSK" w:cs="TH SarabunPSK"/>
                <w:spacing w:val="-8"/>
                <w:sz w:val="32"/>
                <w:szCs w:val="32"/>
                <w:cs/>
              </w:rPr>
              <w:t>สาร และในระบบหนึ่งประกอบด้วยองค์ประกอบที่ไม่มีชีวิตและองค์ประกอบที่มีชีวิต</w:t>
            </w:r>
            <w:r w:rsidR="003F6CE8">
              <w:rPr>
                <w:rFonts w:ascii="TH SarabunPSK" w:hAnsi="TH SarabunPSK" w:cs="TH SarabunPSK" w:hint="cs"/>
                <w:spacing w:val="-8"/>
                <w:sz w:val="32"/>
                <w:szCs w:val="32"/>
                <w:cs/>
              </w:rPr>
              <w:t xml:space="preserve">           </w:t>
            </w:r>
            <w:r w:rsidRPr="003F6CE8">
              <w:rPr>
                <w:rFonts w:ascii="TH SarabunPSK" w:hAnsi="TH SarabunPSK" w:cs="TH SarabunPSK"/>
                <w:spacing w:val="-8"/>
                <w:sz w:val="32"/>
                <w:szCs w:val="32"/>
                <w:cs/>
              </w:rPr>
              <w:t xml:space="preserve"> ซึ่งมีความสัมพันธ์กัน</w:t>
            </w:r>
            <w:r w:rsidR="003F6CE8">
              <w:rPr>
                <w:rFonts w:ascii="TH SarabunPSK" w:hAnsi="TH SarabunPSK" w:cs="TH SarabunPSK" w:hint="cs"/>
                <w:spacing w:val="-8"/>
                <w:sz w:val="32"/>
                <w:szCs w:val="32"/>
                <w:cs/>
              </w:rPr>
              <w:t xml:space="preserve">           </w:t>
            </w:r>
            <w:r w:rsidRPr="003F6CE8">
              <w:rPr>
                <w:rFonts w:ascii="TH SarabunPSK" w:hAnsi="TH SarabunPSK" w:cs="TH SarabunPSK"/>
                <w:spacing w:val="-8"/>
                <w:sz w:val="32"/>
                <w:szCs w:val="32"/>
                <w:cs/>
              </w:rPr>
              <w:t>อย่างเหมาะสม</w:t>
            </w:r>
            <w:r w:rsidRPr="003F6CE8">
              <w:rPr>
                <w:rFonts w:ascii="TH SarabunPSK" w:hAnsi="TH SarabunPSK" w:cs="TH SarabunPSK" w:hint="cs"/>
                <w:spacing w:val="-8"/>
                <w:sz w:val="32"/>
                <w:szCs w:val="32"/>
                <w:cs/>
              </w:rPr>
              <w:t xml:space="preserve"> </w:t>
            </w:r>
            <w:r w:rsidRPr="003F6CE8">
              <w:rPr>
                <w:rFonts w:ascii="TH SarabunPSK" w:hAnsi="TH SarabunPSK" w:cs="TH SarabunPSK"/>
                <w:spacing w:val="-8"/>
                <w:sz w:val="32"/>
                <w:szCs w:val="32"/>
                <w:cs/>
              </w:rPr>
              <w:t>ระบบนิเวศ</w:t>
            </w:r>
            <w:r w:rsidR="003F6CE8">
              <w:rPr>
                <w:rFonts w:ascii="TH SarabunPSK" w:hAnsi="TH SarabunPSK" w:cs="TH SarabunPSK" w:hint="cs"/>
                <w:spacing w:val="-8"/>
                <w:sz w:val="32"/>
                <w:szCs w:val="32"/>
                <w:cs/>
              </w:rPr>
              <w:t xml:space="preserve">            </w:t>
            </w:r>
            <w:r w:rsidRPr="003F6CE8">
              <w:rPr>
                <w:rFonts w:ascii="TH SarabunPSK" w:hAnsi="TH SarabunPSK" w:cs="TH SarabunPSK"/>
                <w:spacing w:val="-8"/>
                <w:sz w:val="32"/>
                <w:szCs w:val="32"/>
                <w:cs/>
              </w:rPr>
              <w:t>จึงจะอยู่ในสภาวะสมดุล</w:t>
            </w:r>
          </w:p>
          <w:p w14:paraId="13E785CF" w14:textId="06DB409A" w:rsidR="00430269" w:rsidRPr="00306542" w:rsidRDefault="00430269" w:rsidP="003F6CE8">
            <w:pPr>
              <w:ind w:firstLine="288"/>
              <w:rPr>
                <w:rFonts w:ascii="TH SarabunPSK" w:hAnsi="TH SarabunPSK" w:cs="TH SarabunPSK"/>
                <w:sz w:val="32"/>
                <w:szCs w:val="32"/>
                <w:cs/>
              </w:rPr>
            </w:pPr>
            <w:r w:rsidRPr="0061413C">
              <w:rPr>
                <w:rFonts w:ascii="TH SarabunPSK" w:hAnsi="TH SarabunPSK" w:cs="TH SarabunPSK"/>
                <w:sz w:val="32"/>
                <w:szCs w:val="32"/>
                <w:cs/>
              </w:rPr>
              <w:t>ความหลากหลายทางชีวภาพแบ่งออกเป็น 3 ระดับ ได้แก่ ความหลากหลายทางระบบนิเวศ ความหลากหลายของชนิดสิ่งมีชีวิต และความหลากหลายทางพันธุกรรม ซึ่งความหลากหลายทางชีวภาพในแต่ละพื้นที่จะแตกต่างกัน บาง</w:t>
            </w:r>
            <w:r w:rsidRPr="0061413C">
              <w:rPr>
                <w:rFonts w:ascii="TH SarabunPSK" w:hAnsi="TH SarabunPSK" w:cs="TH SarabunPSK" w:hint="cs"/>
                <w:sz w:val="32"/>
                <w:szCs w:val="32"/>
                <w:cs/>
              </w:rPr>
              <w:t>พื้นที่</w:t>
            </w:r>
            <w:r w:rsidRPr="0061413C">
              <w:rPr>
                <w:rFonts w:ascii="TH SarabunPSK" w:hAnsi="TH SarabunPSK" w:cs="TH SarabunPSK"/>
                <w:sz w:val="32"/>
                <w:szCs w:val="32"/>
                <w:cs/>
              </w:rPr>
              <w:t>มีความหลากหลายทางชีวภาพ</w:t>
            </w:r>
            <w:r>
              <w:rPr>
                <w:rFonts w:ascii="TH SarabunPSK" w:hAnsi="TH SarabunPSK" w:cs="TH SarabunPSK" w:hint="cs"/>
                <w:sz w:val="32"/>
                <w:szCs w:val="32"/>
                <w:cs/>
              </w:rPr>
              <w:t>สูง</w:t>
            </w:r>
            <w:r w:rsidRPr="0061413C">
              <w:rPr>
                <w:rFonts w:ascii="TH SarabunPSK" w:hAnsi="TH SarabunPSK" w:cs="TH SarabunPSK"/>
                <w:sz w:val="32"/>
                <w:szCs w:val="32"/>
                <w:cs/>
              </w:rPr>
              <w:t>บาง</w:t>
            </w:r>
            <w:r w:rsidRPr="0061413C">
              <w:rPr>
                <w:rFonts w:ascii="TH SarabunPSK" w:hAnsi="TH SarabunPSK" w:cs="TH SarabunPSK" w:hint="cs"/>
                <w:sz w:val="32"/>
                <w:szCs w:val="32"/>
                <w:cs/>
              </w:rPr>
              <w:t>พื้นที่</w:t>
            </w:r>
            <w:r w:rsidRPr="0061413C">
              <w:rPr>
                <w:rFonts w:ascii="TH SarabunPSK" w:hAnsi="TH SarabunPSK" w:cs="TH SarabunPSK"/>
                <w:sz w:val="32"/>
                <w:szCs w:val="32"/>
                <w:cs/>
              </w:rPr>
              <w:t>ม</w:t>
            </w:r>
            <w:r>
              <w:rPr>
                <w:rFonts w:ascii="TH SarabunPSK" w:hAnsi="TH SarabunPSK" w:cs="TH SarabunPSK" w:hint="cs"/>
                <w:sz w:val="32"/>
                <w:szCs w:val="32"/>
                <w:cs/>
              </w:rPr>
              <w:t>ี</w:t>
            </w:r>
            <w:r w:rsidRPr="0061413C">
              <w:rPr>
                <w:rFonts w:ascii="TH SarabunPSK" w:hAnsi="TH SarabunPSK" w:cs="TH SarabunPSK"/>
                <w:sz w:val="32"/>
                <w:szCs w:val="32"/>
                <w:cs/>
              </w:rPr>
              <w:t>ความหลากหลายทางชีวภาพต่ำ ซึ่งความหลากหลาย</w:t>
            </w:r>
            <w:r w:rsidRPr="0061413C">
              <w:rPr>
                <w:rFonts w:ascii="TH SarabunPSK" w:hAnsi="TH SarabunPSK" w:cs="TH SarabunPSK" w:hint="cs"/>
                <w:sz w:val="32"/>
                <w:szCs w:val="32"/>
                <w:cs/>
              </w:rPr>
              <w:br/>
            </w:r>
            <w:r w:rsidRPr="0061413C">
              <w:rPr>
                <w:rFonts w:ascii="TH SarabunPSK" w:hAnsi="TH SarabunPSK" w:cs="TH SarabunPSK"/>
                <w:sz w:val="32"/>
                <w:szCs w:val="32"/>
                <w:cs/>
              </w:rPr>
              <w:t>ทางชีวภาพมีความสำคัญต่อการรักษาสมดุลของระบบนิเวศ และมี</w:t>
            </w:r>
            <w:r w:rsidRPr="0061413C">
              <w:rPr>
                <w:rFonts w:ascii="TH SarabunPSK" w:hAnsi="TH SarabunPSK" w:cs="TH SarabunPSK"/>
                <w:sz w:val="32"/>
                <w:szCs w:val="32"/>
                <w:cs/>
              </w:rPr>
              <w:lastRenderedPageBreak/>
              <w:t>ความสำคัญต่อมนุษย์ ดังนั้น จึงควรร่วมกันดูแลรักษาความหลากหลายทางชีวภาพโดยการร่วมกันอนุรักษ์</w:t>
            </w:r>
            <w:r w:rsidRPr="0061413C">
              <w:rPr>
                <w:rFonts w:ascii="TH SarabunPSK" w:hAnsi="TH SarabunPSK" w:cs="TH SarabunPSK" w:hint="cs"/>
                <w:sz w:val="32"/>
                <w:szCs w:val="32"/>
                <w:cs/>
              </w:rPr>
              <w:br/>
            </w:r>
            <w:r w:rsidRPr="0061413C">
              <w:rPr>
                <w:rFonts w:ascii="TH SarabunPSK" w:hAnsi="TH SarabunPSK" w:cs="TH SarabunPSK"/>
                <w:sz w:val="32"/>
                <w:szCs w:val="32"/>
                <w:cs/>
              </w:rPr>
              <w:t>พันธุ์สัตว์ ใช้ทรัพยากรอย่างประหยัดและรู้คุณค</w:t>
            </w:r>
            <w:r w:rsidRPr="0061413C">
              <w:rPr>
                <w:rFonts w:ascii="TH SarabunPSK" w:hAnsi="TH SarabunPSK" w:cs="TH SarabunPSK" w:hint="cs"/>
                <w:sz w:val="32"/>
                <w:szCs w:val="32"/>
                <w:cs/>
              </w:rPr>
              <w:t>่า</w:t>
            </w:r>
          </w:p>
        </w:tc>
        <w:tc>
          <w:tcPr>
            <w:tcW w:w="1000" w:type="dxa"/>
          </w:tcPr>
          <w:p w14:paraId="3405046E" w14:textId="1ACBA070" w:rsidR="008E2E1E" w:rsidRDefault="008E2E1E" w:rsidP="00D81328">
            <w:pPr>
              <w:tabs>
                <w:tab w:val="left" w:pos="720"/>
              </w:tabs>
              <w:jc w:val="center"/>
              <w:rPr>
                <w:rFonts w:ascii="TH SarabunPSK" w:hAnsi="TH SarabunPSK" w:cs="TH SarabunPSK"/>
                <w:b/>
                <w:bCs/>
                <w:sz w:val="32"/>
                <w:szCs w:val="32"/>
              </w:rPr>
            </w:pPr>
            <w:r>
              <w:rPr>
                <w:rFonts w:ascii="TH SarabunPSK" w:hAnsi="TH SarabunPSK" w:cs="TH SarabunPSK"/>
                <w:b/>
                <w:bCs/>
                <w:sz w:val="32"/>
                <w:szCs w:val="32"/>
              </w:rPr>
              <w:lastRenderedPageBreak/>
              <w:t>1</w:t>
            </w:r>
            <w:r w:rsidR="001605AA">
              <w:rPr>
                <w:rFonts w:ascii="TH SarabunPSK" w:hAnsi="TH SarabunPSK" w:cs="TH SarabunPSK"/>
                <w:b/>
                <w:bCs/>
                <w:sz w:val="32"/>
                <w:szCs w:val="32"/>
              </w:rPr>
              <w:t>6</w:t>
            </w:r>
          </w:p>
        </w:tc>
      </w:tr>
    </w:tbl>
    <w:p w14:paraId="0EEDA349" w14:textId="014FD3A5" w:rsidR="001A4D15" w:rsidRPr="003F6CE8" w:rsidRDefault="001A4D15" w:rsidP="00154ED1">
      <w:pPr>
        <w:rPr>
          <w:sz w:val="16"/>
          <w:szCs w:val="20"/>
        </w:rPr>
      </w:pPr>
    </w:p>
    <w:sectPr w:rsidR="001A4D15" w:rsidRPr="003F6CE8" w:rsidSect="007A0918">
      <w:headerReference w:type="default" r:id="rId1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6E747" w14:textId="77777777" w:rsidR="008C322A" w:rsidRDefault="008C322A" w:rsidP="003071DF">
      <w:pPr>
        <w:spacing w:after="0" w:line="240" w:lineRule="auto"/>
      </w:pPr>
      <w:r>
        <w:separator/>
      </w:r>
    </w:p>
  </w:endnote>
  <w:endnote w:type="continuationSeparator" w:id="0">
    <w:p w14:paraId="1C04A571" w14:textId="77777777" w:rsidR="008C322A" w:rsidRDefault="008C322A" w:rsidP="00307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H SarabunPSK">
    <w:panose1 w:val="020B0500040200020003"/>
    <w:charset w:val="00"/>
    <w:family w:val="swiss"/>
    <w:pitch w:val="variable"/>
    <w:sig w:usb0="A100006F" w:usb1="5000205A" w:usb2="00000000" w:usb3="00000000" w:csb0="00010183"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illeniaUPC">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TH Sarabun New">
    <w:panose1 w:val="020B0500040200020003"/>
    <w:charset w:val="00"/>
    <w:family w:val="swiss"/>
    <w:pitch w:val="variable"/>
    <w:sig w:usb0="A100006F" w:usb1="5000205A" w:usb2="00000000" w:usb3="00000000" w:csb0="0001018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6CFC3" w14:textId="29A17B99" w:rsidR="00613560" w:rsidRPr="00613560" w:rsidRDefault="003B170A">
    <w:pPr>
      <w:pStyle w:val="a5"/>
      <w:jc w:val="center"/>
      <w:rPr>
        <w:rFonts w:ascii="TH SarabunPSK" w:hAnsi="TH SarabunPSK" w:cs="TH SarabunPSK"/>
        <w:sz w:val="20"/>
        <w:szCs w:val="20"/>
      </w:rPr>
    </w:pPr>
    <w:r w:rsidRPr="000F4FC0">
      <w:rPr>
        <w:rFonts w:ascii="TH Sarabun New" w:hAnsi="TH Sarabun New" w:cs="TH Sarabun New"/>
        <w:caps/>
        <w:noProof/>
        <w:color w:val="000000" w:themeColor="text1"/>
        <w:sz w:val="32"/>
        <w:szCs w:val="32"/>
      </w:rPr>
      <mc:AlternateContent>
        <mc:Choice Requires="wps">
          <w:drawing>
            <wp:anchor distT="0" distB="0" distL="114300" distR="114300" simplePos="0" relativeHeight="251665408" behindDoc="1" locked="0" layoutInCell="1" allowOverlap="1" wp14:anchorId="1201AC0D" wp14:editId="06B08B59">
              <wp:simplePos x="0" y="0"/>
              <wp:positionH relativeFrom="margin">
                <wp:align>center</wp:align>
              </wp:positionH>
              <wp:positionV relativeFrom="paragraph">
                <wp:posOffset>141286</wp:posOffset>
              </wp:positionV>
              <wp:extent cx="533400" cy="305435"/>
              <wp:effectExtent l="0" t="0" r="0" b="0"/>
              <wp:wrapNone/>
              <wp:docPr id="702" name="Rectangle: Rounded Corners 702"/>
              <wp:cNvGraphicFramePr/>
              <a:graphic xmlns:a="http://schemas.openxmlformats.org/drawingml/2006/main">
                <a:graphicData uri="http://schemas.microsoft.com/office/word/2010/wordprocessingShape">
                  <wps:wsp>
                    <wps:cNvSpPr/>
                    <wps:spPr>
                      <a:xfrm>
                        <a:off x="0" y="0"/>
                        <a:ext cx="533400" cy="305435"/>
                      </a:xfrm>
                      <a:prstGeom prst="roundRect">
                        <a:avLst>
                          <a:gd name="adj" fmla="val 34996"/>
                        </a:avLst>
                      </a:prstGeom>
                      <a:solidFill>
                        <a:srgbClr val="EAAE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3F3B3B6">
            <v:roundrect id="Rectangle: Rounded Corners 702" style="position:absolute;margin-left:0;margin-top:11.1pt;width:42pt;height:24.0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eaae7d" stroked="f" strokeweight="1.25pt" arcsize="22934f" w14:anchorId="0565F1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">
              <v:stroke endcap="round"/>
              <w10:wrap anchorx="margin"/>
            </v:roundrect>
          </w:pict>
        </mc:Fallback>
      </mc:AlternateContent>
    </w:r>
  </w:p>
  <w:sdt>
    <w:sdtPr>
      <w:rPr>
        <w:rFonts w:ascii="TH SarabunPSK" w:hAnsi="TH SarabunPSK" w:cs="TH SarabunPSK" w:hint="cs"/>
        <w:sz w:val="32"/>
        <w:szCs w:val="32"/>
      </w:rPr>
      <w:id w:val="1906575353"/>
      <w:docPartObj>
        <w:docPartGallery w:val="Page Numbers (Bottom of Page)"/>
        <w:docPartUnique/>
      </w:docPartObj>
    </w:sdtPr>
    <w:sdtEndPr>
      <w:rPr>
        <w:noProof/>
      </w:rPr>
    </w:sdtEndPr>
    <w:sdtContent>
      <w:p w14:paraId="4BC74019" w14:textId="2B16ED7C" w:rsidR="007A0918" w:rsidRPr="00613560" w:rsidRDefault="00613560" w:rsidP="00613560">
        <w:pPr>
          <w:pStyle w:val="a5"/>
          <w:jc w:val="center"/>
          <w:rPr>
            <w:rFonts w:ascii="TH SarabunPSK" w:hAnsi="TH SarabunPSK" w:cs="TH SarabunPSK"/>
            <w:sz w:val="32"/>
            <w:szCs w:val="32"/>
          </w:rPr>
        </w:pPr>
        <w:r w:rsidRPr="00613560">
          <w:rPr>
            <w:rFonts w:ascii="TH SarabunPSK" w:hAnsi="TH SarabunPSK" w:cs="TH SarabunPSK" w:hint="cs"/>
            <w:sz w:val="32"/>
            <w:szCs w:val="32"/>
          </w:rPr>
          <w:fldChar w:fldCharType="begin"/>
        </w:r>
        <w:r w:rsidRPr="00613560">
          <w:rPr>
            <w:rFonts w:ascii="TH SarabunPSK" w:hAnsi="TH SarabunPSK" w:cs="TH SarabunPSK" w:hint="cs"/>
            <w:sz w:val="32"/>
            <w:szCs w:val="32"/>
          </w:rPr>
          <w:instrText xml:space="preserve"> PAGE   \* MERGEFORMAT </w:instrText>
        </w:r>
        <w:r w:rsidRPr="00613560">
          <w:rPr>
            <w:rFonts w:ascii="TH SarabunPSK" w:hAnsi="TH SarabunPSK" w:cs="TH SarabunPSK" w:hint="cs"/>
            <w:sz w:val="32"/>
            <w:szCs w:val="32"/>
          </w:rPr>
          <w:fldChar w:fldCharType="separate"/>
        </w:r>
        <w:r w:rsidRPr="00613560">
          <w:rPr>
            <w:rFonts w:ascii="TH SarabunPSK" w:hAnsi="TH SarabunPSK" w:cs="TH SarabunPSK" w:hint="cs"/>
            <w:noProof/>
            <w:sz w:val="32"/>
            <w:szCs w:val="32"/>
          </w:rPr>
          <w:t>2</w:t>
        </w:r>
        <w:r w:rsidRPr="00613560">
          <w:rPr>
            <w:rFonts w:ascii="TH SarabunPSK" w:hAnsi="TH SarabunPSK" w:cs="TH SarabunPSK" w:hint="cs"/>
            <w:noProof/>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C7C24" w14:textId="77777777" w:rsidR="008C322A" w:rsidRDefault="008C322A" w:rsidP="003071DF">
      <w:pPr>
        <w:spacing w:after="0" w:line="240" w:lineRule="auto"/>
      </w:pPr>
      <w:r>
        <w:separator/>
      </w:r>
    </w:p>
  </w:footnote>
  <w:footnote w:type="continuationSeparator" w:id="0">
    <w:p w14:paraId="645955B8" w14:textId="77777777" w:rsidR="008C322A" w:rsidRDefault="008C322A" w:rsidP="003071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21080" w14:textId="3C982556" w:rsidR="007A0918" w:rsidRDefault="00613560">
    <w:pPr>
      <w:pStyle w:val="a3"/>
    </w:pPr>
    <w:r>
      <w:rPr>
        <w:noProof/>
      </w:rPr>
      <mc:AlternateContent>
        <mc:Choice Requires="wpg">
          <w:drawing>
            <wp:anchor distT="0" distB="0" distL="114300" distR="114300" simplePos="0" relativeHeight="251659264" behindDoc="0" locked="0" layoutInCell="1" allowOverlap="1" wp14:anchorId="33DD19ED" wp14:editId="424C1467">
              <wp:simplePos x="0" y="0"/>
              <wp:positionH relativeFrom="page">
                <wp:align>left</wp:align>
              </wp:positionH>
              <wp:positionV relativeFrom="paragraph">
                <wp:posOffset>-457200</wp:posOffset>
              </wp:positionV>
              <wp:extent cx="8237221" cy="1490473"/>
              <wp:effectExtent l="0" t="0" r="0" b="0"/>
              <wp:wrapNone/>
              <wp:docPr id="622" name="Group 622"/>
              <wp:cNvGraphicFramePr/>
              <a:graphic xmlns:a="http://schemas.openxmlformats.org/drawingml/2006/main">
                <a:graphicData uri="http://schemas.microsoft.com/office/word/2010/wordprocessingGroup">
                  <wpg:wgp>
                    <wpg:cNvGrpSpPr/>
                    <wpg:grpSpPr>
                      <a:xfrm>
                        <a:off x="0" y="0"/>
                        <a:ext cx="8237221" cy="1490473"/>
                        <a:chOff x="0" y="-1"/>
                        <a:chExt cx="8237221" cy="1490473"/>
                      </a:xfrm>
                      <a:solidFill>
                        <a:srgbClr val="8AC691"/>
                      </a:solidFill>
                    </wpg:grpSpPr>
                    <wps:wsp>
                      <wps:cNvPr id="623" name="Rectangle 623"/>
                      <wps:cNvSpPr/>
                      <wps:spPr>
                        <a:xfrm>
                          <a:off x="0" y="0"/>
                          <a:ext cx="7781544" cy="1490472"/>
                        </a:xfrm>
                        <a:prstGeom prst="rect">
                          <a:avLst/>
                        </a:prstGeom>
                        <a:solidFill>
                          <a:srgbClr val="C0DC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Rectangle: Diagonal Corners Rounded 624"/>
                      <wps:cNvSpPr/>
                      <wps:spPr>
                        <a:xfrm flipV="1">
                          <a:off x="6910087" y="-1"/>
                          <a:ext cx="1327134" cy="1490174"/>
                        </a:xfrm>
                        <a:prstGeom prst="round2DiagRect">
                          <a:avLst>
                            <a:gd name="adj1" fmla="val 17672"/>
                            <a:gd name="adj2" fmla="val 0"/>
                          </a:avLst>
                        </a:prstGeom>
                        <a:solidFill>
                          <a:srgbClr val="80BC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http://schemas.openxmlformats.org/drawingml/2006/main">
          <w:pict w14:anchorId="29517365">
            <v:group id="Group 622" style="position:absolute;margin-left:0;margin-top:-36pt;width:648.6pt;height:117.35pt;z-index:251659264;mso-position-horizontal:left;mso-position-horizontal-relative:page;mso-height-relative:margin" coordsize="82372,14904" coordorigin="" o:spid="_x0000_s1026" w14:anchorId="7538EC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">
              <v:rect id="Rectangle 623" style="position:absolute;width:77815;height:14904;visibility:visible;mso-wrap-style:square;v-text-anchor:middle" o:spid="_x0000_s1027" fillcolor="#c0dc92" stroked="f" strokeweight="1.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">
                <v:stroke endcap="round"/>
              </v:rect>
              <v:shape id="Rectangle: Diagonal Corners Rounded 624" style="position:absolute;left:69100;width:13272;height:14901;flip:y;visibility:visible;mso-wrap-style:square;v-text-anchor:middle" coordsize="1327134,1490174" o:spid="_x0000_s1028" fillcolor="#80bc5a" stroked="f" strokeweight="1.25pt" path="m234531,l1327134,r,l1327134,1255643v,129528,-105003,234531,-234531,234531l,1490174r,l,234531c,105003,105003,,2345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">
                <v:stroke endcap="round"/>
                <v:path arrowok="t" o:connecttype="custom" o:connectlocs="234531,0;1327134,0;1327134,0;1327134,1255643;1092603,1490174;0,1490174;0,1490174;0,234531;234531,0" o:connectangles="0,0,0,0,0,0,0,0,0"/>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D8620" w14:textId="540B40A8" w:rsidR="00613560" w:rsidRDefault="00613560">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4A1B9" w14:textId="197CF9A5" w:rsidR="00613560" w:rsidRDefault="00613560">
    <w:pPr>
      <w:pStyle w:val="a3"/>
    </w:pPr>
    <w:r>
      <w:rPr>
        <w:noProof/>
      </w:rPr>
      <mc:AlternateContent>
        <mc:Choice Requires="wpg">
          <w:drawing>
            <wp:anchor distT="0" distB="0" distL="114300" distR="114300" simplePos="0" relativeHeight="251661312" behindDoc="0" locked="0" layoutInCell="1" allowOverlap="1" wp14:anchorId="6A81F4B3" wp14:editId="6D1D94C1">
              <wp:simplePos x="0" y="0"/>
              <wp:positionH relativeFrom="page">
                <wp:align>left</wp:align>
              </wp:positionH>
              <wp:positionV relativeFrom="paragraph">
                <wp:posOffset>-457200</wp:posOffset>
              </wp:positionV>
              <wp:extent cx="8237221" cy="1490473"/>
              <wp:effectExtent l="0" t="0" r="0" b="0"/>
              <wp:wrapNone/>
              <wp:docPr id="17" name="Group 17"/>
              <wp:cNvGraphicFramePr/>
              <a:graphic xmlns:a="http://schemas.openxmlformats.org/drawingml/2006/main">
                <a:graphicData uri="http://schemas.microsoft.com/office/word/2010/wordprocessingGroup">
                  <wpg:wgp>
                    <wpg:cNvGrpSpPr/>
                    <wpg:grpSpPr>
                      <a:xfrm>
                        <a:off x="0" y="0"/>
                        <a:ext cx="8237221" cy="1490473"/>
                        <a:chOff x="0" y="-1"/>
                        <a:chExt cx="8237221" cy="1490473"/>
                      </a:xfrm>
                      <a:solidFill>
                        <a:srgbClr val="8AC691"/>
                      </a:solidFill>
                    </wpg:grpSpPr>
                    <wps:wsp>
                      <wps:cNvPr id="18" name="Rectangle 18"/>
                      <wps:cNvSpPr/>
                      <wps:spPr>
                        <a:xfrm>
                          <a:off x="0" y="0"/>
                          <a:ext cx="7781544" cy="1490472"/>
                        </a:xfrm>
                        <a:prstGeom prst="rect">
                          <a:avLst/>
                        </a:prstGeom>
                        <a:solidFill>
                          <a:srgbClr val="C0DC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Diagonal Corners Rounded 19"/>
                      <wps:cNvSpPr/>
                      <wps:spPr>
                        <a:xfrm flipV="1">
                          <a:off x="6910087" y="-1"/>
                          <a:ext cx="1327134" cy="1490174"/>
                        </a:xfrm>
                        <a:prstGeom prst="round2DiagRect">
                          <a:avLst>
                            <a:gd name="adj1" fmla="val 17672"/>
                            <a:gd name="adj2" fmla="val 0"/>
                          </a:avLst>
                        </a:prstGeom>
                        <a:solidFill>
                          <a:srgbClr val="80BC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http://schemas.openxmlformats.org/drawingml/2006/main">
          <w:pict w14:anchorId="525C410E">
            <v:group id="Group 17" style="position:absolute;margin-left:0;margin-top:-36pt;width:648.6pt;height:117.35pt;z-index:251661312;mso-position-horizontal:left;mso-position-horizontal-relative:page;mso-height-relative:margin" coordsize="82372,14904" coordorigin="" o:spid="_x0000_s1026" w14:anchorId="292D5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">
              <v:rect id="Rectangle 18" style="position:absolute;width:77815;height:14904;visibility:visible;mso-wrap-style:square;v-text-anchor:middle" o:spid="_x0000_s1027" fillcolor="#c0dc92" stroked="f" strokeweight="1.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">
                <v:stroke endcap="round"/>
              </v:rect>
              <v:shape id="Rectangle: Diagonal Corners Rounded 19" style="position:absolute;left:69100;width:13272;height:14901;flip:y;visibility:visible;mso-wrap-style:square;v-text-anchor:middle" coordsize="1327134,1490174" o:spid="_x0000_s1028" fillcolor="#80bc5a" stroked="f" strokeweight="1.25pt" path="m234531,l1327134,r,l1327134,1255643v,129528,-105003,234531,-234531,234531l,1490174r,l,234531c,105003,105003,,2345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">
                <v:stroke endcap="round"/>
                <v:path arrowok="t" o:connecttype="custom" o:connectlocs="234531,0;1327134,0;1327134,0;1327134,1255643;1092603,1490174;0,1490174;0,1490174;0,234531;234531,0" o:connectangles="0,0,0,0,0,0,0,0,0"/>
              </v:shape>
              <w10:wrap anchorx="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56250" w14:textId="3865DDF6" w:rsidR="00613560" w:rsidRDefault="00613560">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784E8" w14:textId="0802780D" w:rsidR="00613560" w:rsidRDefault="00613560">
    <w:pPr>
      <w:pStyle w:val="a3"/>
    </w:pPr>
    <w:r>
      <w:rPr>
        <w:noProof/>
      </w:rPr>
      <mc:AlternateContent>
        <mc:Choice Requires="wpg">
          <w:drawing>
            <wp:anchor distT="0" distB="0" distL="114300" distR="114300" simplePos="0" relativeHeight="251663360" behindDoc="0" locked="0" layoutInCell="1" allowOverlap="1" wp14:anchorId="61C42DF0" wp14:editId="38E483F9">
              <wp:simplePos x="0" y="0"/>
              <wp:positionH relativeFrom="page">
                <wp:align>left</wp:align>
              </wp:positionH>
              <wp:positionV relativeFrom="paragraph">
                <wp:posOffset>-457200</wp:posOffset>
              </wp:positionV>
              <wp:extent cx="8237221" cy="1490473"/>
              <wp:effectExtent l="0" t="0" r="0" b="0"/>
              <wp:wrapNone/>
              <wp:docPr id="24" name="Group 24"/>
              <wp:cNvGraphicFramePr/>
              <a:graphic xmlns:a="http://schemas.openxmlformats.org/drawingml/2006/main">
                <a:graphicData uri="http://schemas.microsoft.com/office/word/2010/wordprocessingGroup">
                  <wpg:wgp>
                    <wpg:cNvGrpSpPr/>
                    <wpg:grpSpPr>
                      <a:xfrm>
                        <a:off x="0" y="0"/>
                        <a:ext cx="8237221" cy="1490473"/>
                        <a:chOff x="0" y="-1"/>
                        <a:chExt cx="8237221" cy="1490473"/>
                      </a:xfrm>
                      <a:solidFill>
                        <a:srgbClr val="8AC691"/>
                      </a:solidFill>
                    </wpg:grpSpPr>
                    <wps:wsp>
                      <wps:cNvPr id="25" name="Rectangle 25"/>
                      <wps:cNvSpPr/>
                      <wps:spPr>
                        <a:xfrm>
                          <a:off x="0" y="0"/>
                          <a:ext cx="7781544" cy="1490472"/>
                        </a:xfrm>
                        <a:prstGeom prst="rect">
                          <a:avLst/>
                        </a:prstGeom>
                        <a:solidFill>
                          <a:srgbClr val="C0DC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Diagonal Corners Rounded 26"/>
                      <wps:cNvSpPr/>
                      <wps:spPr>
                        <a:xfrm flipV="1">
                          <a:off x="6910087" y="-1"/>
                          <a:ext cx="1327134" cy="1490174"/>
                        </a:xfrm>
                        <a:prstGeom prst="round2DiagRect">
                          <a:avLst>
                            <a:gd name="adj1" fmla="val 17672"/>
                            <a:gd name="adj2" fmla="val 0"/>
                          </a:avLst>
                        </a:prstGeom>
                        <a:solidFill>
                          <a:srgbClr val="80BC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http://schemas.openxmlformats.org/drawingml/2006/main">
          <w:pict w14:anchorId="524DF31A">
            <v:group id="Group 24" style="position:absolute;margin-left:0;margin-top:-36pt;width:648.6pt;height:117.35pt;z-index:251663360;mso-position-horizontal:left;mso-position-horizontal-relative:page;mso-height-relative:margin" coordsize="82372,14904" coordorigin="" o:spid="_x0000_s1026" w14:anchorId="5D02F1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">
              <v:rect id="Rectangle 25" style="position:absolute;width:77815;height:14904;visibility:visible;mso-wrap-style:square;v-text-anchor:middle" o:spid="_x0000_s1027" fillcolor="#c0dc92" stroked="f" strokeweight="1.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">
                <v:stroke endcap="round"/>
              </v:rect>
              <v:shape id="Rectangle: Diagonal Corners Rounded 26" style="position:absolute;left:69100;width:13272;height:14901;flip:y;visibility:visible;mso-wrap-style:square;v-text-anchor:middle" coordsize="1327134,1490174" o:spid="_x0000_s1028" fillcolor="#80bc5a" stroked="f" strokeweight="1.25pt" path="m234531,l1327134,r,l1327134,1255643v,129528,-105003,234531,-234531,234531l,1490174r,l,234531c,105003,105003,,2345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">
                <v:stroke endcap="round"/>
                <v:path arrowok="t" o:connecttype="custom" o:connectlocs="234531,0;1327134,0;1327134,0;1327134,1255643;1092603,1490174;0,1490174;0,1490174;0,234531;234531,0" o:connectangles="0,0,0,0,0,0,0,0,0"/>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B20621"/>
    <w:multiLevelType w:val="hybridMultilevel"/>
    <w:tmpl w:val="B4DCE230"/>
    <w:lvl w:ilvl="0" w:tplc="3A02ED36">
      <w:start w:val="1"/>
      <w:numFmt w:val="decimal"/>
      <w:lvlText w:val="%1."/>
      <w:lvlJc w:val="left"/>
      <w:pPr>
        <w:ind w:left="439" w:hanging="360"/>
      </w:pPr>
      <w:rPr>
        <w:rFonts w:ascii="TH SarabunPSK" w:hAnsi="TH SarabunPSK" w:hint="default"/>
      </w:rPr>
    </w:lvl>
    <w:lvl w:ilvl="1" w:tplc="04090019" w:tentative="1">
      <w:start w:val="1"/>
      <w:numFmt w:val="lowerLetter"/>
      <w:lvlText w:val="%2."/>
      <w:lvlJc w:val="left"/>
      <w:pPr>
        <w:ind w:left="1159" w:hanging="360"/>
      </w:pPr>
    </w:lvl>
    <w:lvl w:ilvl="2" w:tplc="0409001B" w:tentative="1">
      <w:start w:val="1"/>
      <w:numFmt w:val="lowerRoman"/>
      <w:lvlText w:val="%3."/>
      <w:lvlJc w:val="right"/>
      <w:pPr>
        <w:ind w:left="1879" w:hanging="180"/>
      </w:pPr>
    </w:lvl>
    <w:lvl w:ilvl="3" w:tplc="0409000F" w:tentative="1">
      <w:start w:val="1"/>
      <w:numFmt w:val="decimal"/>
      <w:lvlText w:val="%4."/>
      <w:lvlJc w:val="left"/>
      <w:pPr>
        <w:ind w:left="2599" w:hanging="360"/>
      </w:pPr>
    </w:lvl>
    <w:lvl w:ilvl="4" w:tplc="04090019" w:tentative="1">
      <w:start w:val="1"/>
      <w:numFmt w:val="lowerLetter"/>
      <w:lvlText w:val="%5."/>
      <w:lvlJc w:val="left"/>
      <w:pPr>
        <w:ind w:left="3319" w:hanging="360"/>
      </w:pPr>
    </w:lvl>
    <w:lvl w:ilvl="5" w:tplc="0409001B" w:tentative="1">
      <w:start w:val="1"/>
      <w:numFmt w:val="lowerRoman"/>
      <w:lvlText w:val="%6."/>
      <w:lvlJc w:val="right"/>
      <w:pPr>
        <w:ind w:left="4039" w:hanging="180"/>
      </w:pPr>
    </w:lvl>
    <w:lvl w:ilvl="6" w:tplc="0409000F" w:tentative="1">
      <w:start w:val="1"/>
      <w:numFmt w:val="decimal"/>
      <w:lvlText w:val="%7."/>
      <w:lvlJc w:val="left"/>
      <w:pPr>
        <w:ind w:left="4759" w:hanging="360"/>
      </w:pPr>
    </w:lvl>
    <w:lvl w:ilvl="7" w:tplc="04090019" w:tentative="1">
      <w:start w:val="1"/>
      <w:numFmt w:val="lowerLetter"/>
      <w:lvlText w:val="%8."/>
      <w:lvlJc w:val="left"/>
      <w:pPr>
        <w:ind w:left="5479" w:hanging="360"/>
      </w:pPr>
    </w:lvl>
    <w:lvl w:ilvl="8" w:tplc="0409001B" w:tentative="1">
      <w:start w:val="1"/>
      <w:numFmt w:val="lowerRoman"/>
      <w:lvlText w:val="%9."/>
      <w:lvlJc w:val="right"/>
      <w:pPr>
        <w:ind w:left="6199" w:hanging="180"/>
      </w:pPr>
    </w:lvl>
  </w:abstractNum>
  <w:abstractNum w:abstractNumId="1" w15:restartNumberingAfterBreak="0">
    <w:nsid w:val="68265078"/>
    <w:multiLevelType w:val="hybridMultilevel"/>
    <w:tmpl w:val="C0C02F7C"/>
    <w:lvl w:ilvl="0" w:tplc="0409000F">
      <w:start w:val="1"/>
      <w:numFmt w:val="decimal"/>
      <w:lvlText w:val="%1."/>
      <w:lvlJc w:val="left"/>
      <w:pPr>
        <w:ind w:left="720" w:hanging="360"/>
      </w:pPr>
      <w:rPr>
        <w:rFonts w:hint="default"/>
      </w:rPr>
    </w:lvl>
    <w:lvl w:ilvl="1" w:tplc="0C56A4AE">
      <w:numFmt w:val="bullet"/>
      <w:lvlText w:val="•"/>
      <w:lvlJc w:val="left"/>
      <w:pPr>
        <w:ind w:left="1440" w:hanging="360"/>
      </w:pPr>
      <w:rPr>
        <w:rFonts w:ascii="TH SarabunPSK" w:eastAsiaTheme="minorHAnsi"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2983037">
    <w:abstractNumId w:val="1"/>
  </w:num>
  <w:num w:numId="2" w16cid:durableId="2050908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079"/>
    <w:rsid w:val="00000B6B"/>
    <w:rsid w:val="000016E8"/>
    <w:rsid w:val="000044ED"/>
    <w:rsid w:val="00004E95"/>
    <w:rsid w:val="00010576"/>
    <w:rsid w:val="00017F4C"/>
    <w:rsid w:val="0002003E"/>
    <w:rsid w:val="0002140B"/>
    <w:rsid w:val="00026751"/>
    <w:rsid w:val="00030BF8"/>
    <w:rsid w:val="000326B5"/>
    <w:rsid w:val="000351AC"/>
    <w:rsid w:val="000363F9"/>
    <w:rsid w:val="0004074E"/>
    <w:rsid w:val="0005209D"/>
    <w:rsid w:val="00054BBB"/>
    <w:rsid w:val="00057408"/>
    <w:rsid w:val="00060BDE"/>
    <w:rsid w:val="00061BC4"/>
    <w:rsid w:val="00063636"/>
    <w:rsid w:val="00064E34"/>
    <w:rsid w:val="00065BB6"/>
    <w:rsid w:val="00066432"/>
    <w:rsid w:val="0006718D"/>
    <w:rsid w:val="000759E6"/>
    <w:rsid w:val="000802B4"/>
    <w:rsid w:val="000842A8"/>
    <w:rsid w:val="00092587"/>
    <w:rsid w:val="000A0DD2"/>
    <w:rsid w:val="000B136A"/>
    <w:rsid w:val="000B5869"/>
    <w:rsid w:val="000C39BC"/>
    <w:rsid w:val="000C3E90"/>
    <w:rsid w:val="000C5097"/>
    <w:rsid w:val="000C7D12"/>
    <w:rsid w:val="000D2406"/>
    <w:rsid w:val="000E3A10"/>
    <w:rsid w:val="000E634F"/>
    <w:rsid w:val="000E762E"/>
    <w:rsid w:val="001145DD"/>
    <w:rsid w:val="00121342"/>
    <w:rsid w:val="0013133E"/>
    <w:rsid w:val="001358D2"/>
    <w:rsid w:val="00140678"/>
    <w:rsid w:val="00154ED1"/>
    <w:rsid w:val="001605AA"/>
    <w:rsid w:val="00180440"/>
    <w:rsid w:val="00181F43"/>
    <w:rsid w:val="00183589"/>
    <w:rsid w:val="00185E76"/>
    <w:rsid w:val="00195EF5"/>
    <w:rsid w:val="001A3A1F"/>
    <w:rsid w:val="001A42D7"/>
    <w:rsid w:val="001A4D15"/>
    <w:rsid w:val="001A5F16"/>
    <w:rsid w:val="001B056A"/>
    <w:rsid w:val="001B2BC2"/>
    <w:rsid w:val="001B3C82"/>
    <w:rsid w:val="001B77C7"/>
    <w:rsid w:val="001D556A"/>
    <w:rsid w:val="001F2908"/>
    <w:rsid w:val="001F3D9E"/>
    <w:rsid w:val="001F52C8"/>
    <w:rsid w:val="001F5750"/>
    <w:rsid w:val="00203A31"/>
    <w:rsid w:val="00204414"/>
    <w:rsid w:val="00210207"/>
    <w:rsid w:val="002116F9"/>
    <w:rsid w:val="0021395E"/>
    <w:rsid w:val="00220692"/>
    <w:rsid w:val="00223C55"/>
    <w:rsid w:val="0022516A"/>
    <w:rsid w:val="00242437"/>
    <w:rsid w:val="0024282D"/>
    <w:rsid w:val="002519F5"/>
    <w:rsid w:val="00262BF7"/>
    <w:rsid w:val="002660A7"/>
    <w:rsid w:val="00273892"/>
    <w:rsid w:val="00274FCF"/>
    <w:rsid w:val="00276382"/>
    <w:rsid w:val="00287F46"/>
    <w:rsid w:val="00291A93"/>
    <w:rsid w:val="002948F4"/>
    <w:rsid w:val="00295708"/>
    <w:rsid w:val="00296F16"/>
    <w:rsid w:val="002A12A1"/>
    <w:rsid w:val="002B050C"/>
    <w:rsid w:val="002B14F6"/>
    <w:rsid w:val="002B221B"/>
    <w:rsid w:val="002B36C4"/>
    <w:rsid w:val="002C5DFA"/>
    <w:rsid w:val="002D19FE"/>
    <w:rsid w:val="002D5D55"/>
    <w:rsid w:val="002E06D9"/>
    <w:rsid w:val="002E18C3"/>
    <w:rsid w:val="002E2F00"/>
    <w:rsid w:val="002E3D4E"/>
    <w:rsid w:val="002F2EF5"/>
    <w:rsid w:val="002F5727"/>
    <w:rsid w:val="003016F8"/>
    <w:rsid w:val="003037B7"/>
    <w:rsid w:val="00303D20"/>
    <w:rsid w:val="003040C5"/>
    <w:rsid w:val="00305015"/>
    <w:rsid w:val="00306542"/>
    <w:rsid w:val="00306FBA"/>
    <w:rsid w:val="003071DF"/>
    <w:rsid w:val="003073F3"/>
    <w:rsid w:val="00315EC7"/>
    <w:rsid w:val="00322137"/>
    <w:rsid w:val="00323306"/>
    <w:rsid w:val="003276E2"/>
    <w:rsid w:val="003306C8"/>
    <w:rsid w:val="0033560A"/>
    <w:rsid w:val="003452A6"/>
    <w:rsid w:val="003514B6"/>
    <w:rsid w:val="00356019"/>
    <w:rsid w:val="003626A7"/>
    <w:rsid w:val="003637BF"/>
    <w:rsid w:val="00366831"/>
    <w:rsid w:val="00371375"/>
    <w:rsid w:val="00385493"/>
    <w:rsid w:val="00385670"/>
    <w:rsid w:val="00397301"/>
    <w:rsid w:val="00397DEE"/>
    <w:rsid w:val="003B170A"/>
    <w:rsid w:val="003B42ED"/>
    <w:rsid w:val="003B4377"/>
    <w:rsid w:val="003D3E67"/>
    <w:rsid w:val="003E1058"/>
    <w:rsid w:val="003E2A1D"/>
    <w:rsid w:val="003E2D50"/>
    <w:rsid w:val="003F24FD"/>
    <w:rsid w:val="003F6CE8"/>
    <w:rsid w:val="00402D3C"/>
    <w:rsid w:val="00405668"/>
    <w:rsid w:val="00407B67"/>
    <w:rsid w:val="00407C0C"/>
    <w:rsid w:val="00410D29"/>
    <w:rsid w:val="00424A26"/>
    <w:rsid w:val="00430269"/>
    <w:rsid w:val="00445A1D"/>
    <w:rsid w:val="004467A2"/>
    <w:rsid w:val="00451906"/>
    <w:rsid w:val="0046238C"/>
    <w:rsid w:val="00477CB6"/>
    <w:rsid w:val="00481B0D"/>
    <w:rsid w:val="0048711C"/>
    <w:rsid w:val="00497293"/>
    <w:rsid w:val="004A31E9"/>
    <w:rsid w:val="004A61B5"/>
    <w:rsid w:val="004C0C3E"/>
    <w:rsid w:val="004D297B"/>
    <w:rsid w:val="004E5E33"/>
    <w:rsid w:val="004E6304"/>
    <w:rsid w:val="004E7D1A"/>
    <w:rsid w:val="004F0280"/>
    <w:rsid w:val="004F04CB"/>
    <w:rsid w:val="004F4D46"/>
    <w:rsid w:val="004F671D"/>
    <w:rsid w:val="004F6807"/>
    <w:rsid w:val="00502C9D"/>
    <w:rsid w:val="00502F46"/>
    <w:rsid w:val="00504136"/>
    <w:rsid w:val="005141BF"/>
    <w:rsid w:val="00527126"/>
    <w:rsid w:val="005276CF"/>
    <w:rsid w:val="005279DA"/>
    <w:rsid w:val="00530412"/>
    <w:rsid w:val="00533DDD"/>
    <w:rsid w:val="00535786"/>
    <w:rsid w:val="00536DA0"/>
    <w:rsid w:val="00542A7F"/>
    <w:rsid w:val="00554668"/>
    <w:rsid w:val="005604C6"/>
    <w:rsid w:val="005658A1"/>
    <w:rsid w:val="005704F3"/>
    <w:rsid w:val="00585562"/>
    <w:rsid w:val="00587F92"/>
    <w:rsid w:val="005920A2"/>
    <w:rsid w:val="00597341"/>
    <w:rsid w:val="00597DB1"/>
    <w:rsid w:val="005A756D"/>
    <w:rsid w:val="005A7E19"/>
    <w:rsid w:val="005B0ADF"/>
    <w:rsid w:val="005B767E"/>
    <w:rsid w:val="005C08E4"/>
    <w:rsid w:val="005C1086"/>
    <w:rsid w:val="005C6AA0"/>
    <w:rsid w:val="005D60C6"/>
    <w:rsid w:val="005E4DA2"/>
    <w:rsid w:val="005F4ABD"/>
    <w:rsid w:val="005F6FBB"/>
    <w:rsid w:val="005F7452"/>
    <w:rsid w:val="0060038A"/>
    <w:rsid w:val="00603CDC"/>
    <w:rsid w:val="00613560"/>
    <w:rsid w:val="0061413C"/>
    <w:rsid w:val="00615AF4"/>
    <w:rsid w:val="00621E82"/>
    <w:rsid w:val="00625A8B"/>
    <w:rsid w:val="0062602C"/>
    <w:rsid w:val="006267AC"/>
    <w:rsid w:val="006430DF"/>
    <w:rsid w:val="006477BA"/>
    <w:rsid w:val="00657B50"/>
    <w:rsid w:val="00664127"/>
    <w:rsid w:val="00675E74"/>
    <w:rsid w:val="00684AEC"/>
    <w:rsid w:val="00687A57"/>
    <w:rsid w:val="00690243"/>
    <w:rsid w:val="00690CE6"/>
    <w:rsid w:val="006944E3"/>
    <w:rsid w:val="00696F8B"/>
    <w:rsid w:val="006A2095"/>
    <w:rsid w:val="006A438E"/>
    <w:rsid w:val="006B50A5"/>
    <w:rsid w:val="006B79C2"/>
    <w:rsid w:val="006D1743"/>
    <w:rsid w:val="006D351A"/>
    <w:rsid w:val="006D4427"/>
    <w:rsid w:val="006D5E05"/>
    <w:rsid w:val="006D7F7F"/>
    <w:rsid w:val="006E4275"/>
    <w:rsid w:val="006F2A6B"/>
    <w:rsid w:val="006F58A4"/>
    <w:rsid w:val="006F5E97"/>
    <w:rsid w:val="0070758D"/>
    <w:rsid w:val="0070776F"/>
    <w:rsid w:val="0071474A"/>
    <w:rsid w:val="00723B97"/>
    <w:rsid w:val="00726C43"/>
    <w:rsid w:val="00731198"/>
    <w:rsid w:val="00733BC3"/>
    <w:rsid w:val="00736CC6"/>
    <w:rsid w:val="00743D56"/>
    <w:rsid w:val="00745CF4"/>
    <w:rsid w:val="00746C87"/>
    <w:rsid w:val="007523D5"/>
    <w:rsid w:val="007528FC"/>
    <w:rsid w:val="00753B6A"/>
    <w:rsid w:val="007573DC"/>
    <w:rsid w:val="00767759"/>
    <w:rsid w:val="00773733"/>
    <w:rsid w:val="00780C5D"/>
    <w:rsid w:val="00781687"/>
    <w:rsid w:val="0078329C"/>
    <w:rsid w:val="00786EE9"/>
    <w:rsid w:val="0079162F"/>
    <w:rsid w:val="00794233"/>
    <w:rsid w:val="007956F1"/>
    <w:rsid w:val="007A0918"/>
    <w:rsid w:val="007A2693"/>
    <w:rsid w:val="007A3E90"/>
    <w:rsid w:val="007A6B11"/>
    <w:rsid w:val="007A6DBF"/>
    <w:rsid w:val="007B0B86"/>
    <w:rsid w:val="007B0F69"/>
    <w:rsid w:val="007B155C"/>
    <w:rsid w:val="007C5A15"/>
    <w:rsid w:val="007C5E5D"/>
    <w:rsid w:val="007C603F"/>
    <w:rsid w:val="007D33EF"/>
    <w:rsid w:val="007E1250"/>
    <w:rsid w:val="007E135B"/>
    <w:rsid w:val="007E2818"/>
    <w:rsid w:val="007E2CF0"/>
    <w:rsid w:val="007E3BF2"/>
    <w:rsid w:val="007F2D81"/>
    <w:rsid w:val="007F4A58"/>
    <w:rsid w:val="007F71F5"/>
    <w:rsid w:val="007F772E"/>
    <w:rsid w:val="00802BE8"/>
    <w:rsid w:val="00805FA3"/>
    <w:rsid w:val="00810C66"/>
    <w:rsid w:val="00814180"/>
    <w:rsid w:val="00815F0A"/>
    <w:rsid w:val="00820951"/>
    <w:rsid w:val="00831504"/>
    <w:rsid w:val="00835891"/>
    <w:rsid w:val="00836637"/>
    <w:rsid w:val="00846C7D"/>
    <w:rsid w:val="00854F09"/>
    <w:rsid w:val="008556C5"/>
    <w:rsid w:val="0086465F"/>
    <w:rsid w:val="00867F46"/>
    <w:rsid w:val="0087149E"/>
    <w:rsid w:val="00873D04"/>
    <w:rsid w:val="00874007"/>
    <w:rsid w:val="00877CB4"/>
    <w:rsid w:val="00892CA3"/>
    <w:rsid w:val="0089323A"/>
    <w:rsid w:val="0089701E"/>
    <w:rsid w:val="008A2C8B"/>
    <w:rsid w:val="008A59AF"/>
    <w:rsid w:val="008A6A0E"/>
    <w:rsid w:val="008B28C9"/>
    <w:rsid w:val="008B75FD"/>
    <w:rsid w:val="008C2079"/>
    <w:rsid w:val="008C2377"/>
    <w:rsid w:val="008C322A"/>
    <w:rsid w:val="008D4C6C"/>
    <w:rsid w:val="008D63E1"/>
    <w:rsid w:val="008E2E1E"/>
    <w:rsid w:val="008E5114"/>
    <w:rsid w:val="008E5E29"/>
    <w:rsid w:val="008E733D"/>
    <w:rsid w:val="008F5EEB"/>
    <w:rsid w:val="00901D12"/>
    <w:rsid w:val="00904F5B"/>
    <w:rsid w:val="00912433"/>
    <w:rsid w:val="009223BF"/>
    <w:rsid w:val="009440BD"/>
    <w:rsid w:val="009453D3"/>
    <w:rsid w:val="009474DD"/>
    <w:rsid w:val="0094793D"/>
    <w:rsid w:val="00954B42"/>
    <w:rsid w:val="00960D1C"/>
    <w:rsid w:val="00961311"/>
    <w:rsid w:val="00963B27"/>
    <w:rsid w:val="009652A9"/>
    <w:rsid w:val="00966260"/>
    <w:rsid w:val="0097053F"/>
    <w:rsid w:val="00970B05"/>
    <w:rsid w:val="00972492"/>
    <w:rsid w:val="00972662"/>
    <w:rsid w:val="00982500"/>
    <w:rsid w:val="00995A7A"/>
    <w:rsid w:val="009A46E5"/>
    <w:rsid w:val="009A5DDF"/>
    <w:rsid w:val="009A71ED"/>
    <w:rsid w:val="009B0D14"/>
    <w:rsid w:val="009B1AD4"/>
    <w:rsid w:val="009B5230"/>
    <w:rsid w:val="009B5F52"/>
    <w:rsid w:val="009B6C7D"/>
    <w:rsid w:val="009D2E3B"/>
    <w:rsid w:val="009D43BA"/>
    <w:rsid w:val="009D4DAD"/>
    <w:rsid w:val="009D61F8"/>
    <w:rsid w:val="009E13CA"/>
    <w:rsid w:val="009E1D9F"/>
    <w:rsid w:val="009E5E3A"/>
    <w:rsid w:val="009F2355"/>
    <w:rsid w:val="009F291E"/>
    <w:rsid w:val="009F3BE5"/>
    <w:rsid w:val="009F635A"/>
    <w:rsid w:val="00A01EA9"/>
    <w:rsid w:val="00A105D4"/>
    <w:rsid w:val="00A111E0"/>
    <w:rsid w:val="00A11F8B"/>
    <w:rsid w:val="00A131DE"/>
    <w:rsid w:val="00A14CB9"/>
    <w:rsid w:val="00A15192"/>
    <w:rsid w:val="00A21C01"/>
    <w:rsid w:val="00A25334"/>
    <w:rsid w:val="00A25C3F"/>
    <w:rsid w:val="00A36D41"/>
    <w:rsid w:val="00A41DAD"/>
    <w:rsid w:val="00A44ACA"/>
    <w:rsid w:val="00A4783E"/>
    <w:rsid w:val="00A5053A"/>
    <w:rsid w:val="00A5233A"/>
    <w:rsid w:val="00A523C7"/>
    <w:rsid w:val="00A5372D"/>
    <w:rsid w:val="00A55943"/>
    <w:rsid w:val="00A637A1"/>
    <w:rsid w:val="00A71128"/>
    <w:rsid w:val="00A74D26"/>
    <w:rsid w:val="00A75A31"/>
    <w:rsid w:val="00A81108"/>
    <w:rsid w:val="00A84691"/>
    <w:rsid w:val="00A911E6"/>
    <w:rsid w:val="00A9395F"/>
    <w:rsid w:val="00A95255"/>
    <w:rsid w:val="00A957D0"/>
    <w:rsid w:val="00AA6973"/>
    <w:rsid w:val="00AA74ED"/>
    <w:rsid w:val="00AB079D"/>
    <w:rsid w:val="00AB26C9"/>
    <w:rsid w:val="00AB3934"/>
    <w:rsid w:val="00AB3D3B"/>
    <w:rsid w:val="00AB7C8B"/>
    <w:rsid w:val="00AC2D6C"/>
    <w:rsid w:val="00AC7610"/>
    <w:rsid w:val="00AD0DF2"/>
    <w:rsid w:val="00AD3DBE"/>
    <w:rsid w:val="00AD4FC7"/>
    <w:rsid w:val="00AE285C"/>
    <w:rsid w:val="00AE3907"/>
    <w:rsid w:val="00AE6799"/>
    <w:rsid w:val="00AF0BDF"/>
    <w:rsid w:val="00B00C81"/>
    <w:rsid w:val="00B045B5"/>
    <w:rsid w:val="00B04D1F"/>
    <w:rsid w:val="00B055D6"/>
    <w:rsid w:val="00B06D5F"/>
    <w:rsid w:val="00B0749A"/>
    <w:rsid w:val="00B11758"/>
    <w:rsid w:val="00B13ABC"/>
    <w:rsid w:val="00B24A51"/>
    <w:rsid w:val="00B25F63"/>
    <w:rsid w:val="00B26168"/>
    <w:rsid w:val="00B35F5A"/>
    <w:rsid w:val="00B360EF"/>
    <w:rsid w:val="00B36B76"/>
    <w:rsid w:val="00B423A8"/>
    <w:rsid w:val="00B44A45"/>
    <w:rsid w:val="00B47195"/>
    <w:rsid w:val="00B556D1"/>
    <w:rsid w:val="00B608F5"/>
    <w:rsid w:val="00B60CD7"/>
    <w:rsid w:val="00B61B3B"/>
    <w:rsid w:val="00B62A06"/>
    <w:rsid w:val="00B64614"/>
    <w:rsid w:val="00B70713"/>
    <w:rsid w:val="00B85DC2"/>
    <w:rsid w:val="00B86EEE"/>
    <w:rsid w:val="00BB30EB"/>
    <w:rsid w:val="00BB34FE"/>
    <w:rsid w:val="00BB3791"/>
    <w:rsid w:val="00BB77AA"/>
    <w:rsid w:val="00BC16E3"/>
    <w:rsid w:val="00BC1BB2"/>
    <w:rsid w:val="00BC2725"/>
    <w:rsid w:val="00BC4CF3"/>
    <w:rsid w:val="00BC66DB"/>
    <w:rsid w:val="00BD1854"/>
    <w:rsid w:val="00BE202A"/>
    <w:rsid w:val="00BE4099"/>
    <w:rsid w:val="00BE7598"/>
    <w:rsid w:val="00BF18FD"/>
    <w:rsid w:val="00BF6F1D"/>
    <w:rsid w:val="00BF723A"/>
    <w:rsid w:val="00C007DF"/>
    <w:rsid w:val="00C0306F"/>
    <w:rsid w:val="00C14CC7"/>
    <w:rsid w:val="00C20A1D"/>
    <w:rsid w:val="00C302B3"/>
    <w:rsid w:val="00C30CF9"/>
    <w:rsid w:val="00C335B4"/>
    <w:rsid w:val="00C34CAE"/>
    <w:rsid w:val="00C41AD2"/>
    <w:rsid w:val="00C4314B"/>
    <w:rsid w:val="00C52B1E"/>
    <w:rsid w:val="00C55ABB"/>
    <w:rsid w:val="00C57B2B"/>
    <w:rsid w:val="00C61B5A"/>
    <w:rsid w:val="00C63255"/>
    <w:rsid w:val="00C636CE"/>
    <w:rsid w:val="00C64662"/>
    <w:rsid w:val="00C731A0"/>
    <w:rsid w:val="00C74EF4"/>
    <w:rsid w:val="00C7718B"/>
    <w:rsid w:val="00C804CA"/>
    <w:rsid w:val="00C82793"/>
    <w:rsid w:val="00C83EC0"/>
    <w:rsid w:val="00C86732"/>
    <w:rsid w:val="00C95A2D"/>
    <w:rsid w:val="00CA0739"/>
    <w:rsid w:val="00CA27B9"/>
    <w:rsid w:val="00CA665F"/>
    <w:rsid w:val="00CA7580"/>
    <w:rsid w:val="00CB64D3"/>
    <w:rsid w:val="00CC0E2D"/>
    <w:rsid w:val="00CC1346"/>
    <w:rsid w:val="00CC24D3"/>
    <w:rsid w:val="00CC37C4"/>
    <w:rsid w:val="00CD08B8"/>
    <w:rsid w:val="00CD1648"/>
    <w:rsid w:val="00CD7EBE"/>
    <w:rsid w:val="00CE13B0"/>
    <w:rsid w:val="00CE5DEA"/>
    <w:rsid w:val="00CF1F76"/>
    <w:rsid w:val="00CF3433"/>
    <w:rsid w:val="00CF3EE6"/>
    <w:rsid w:val="00CF7846"/>
    <w:rsid w:val="00D019E4"/>
    <w:rsid w:val="00D02149"/>
    <w:rsid w:val="00D04732"/>
    <w:rsid w:val="00D05CA2"/>
    <w:rsid w:val="00D11367"/>
    <w:rsid w:val="00D137E4"/>
    <w:rsid w:val="00D15813"/>
    <w:rsid w:val="00D17F61"/>
    <w:rsid w:val="00D25593"/>
    <w:rsid w:val="00D2621B"/>
    <w:rsid w:val="00D31CF0"/>
    <w:rsid w:val="00D338DE"/>
    <w:rsid w:val="00D355CB"/>
    <w:rsid w:val="00D40F62"/>
    <w:rsid w:val="00D432B7"/>
    <w:rsid w:val="00D46C49"/>
    <w:rsid w:val="00D557A8"/>
    <w:rsid w:val="00D56F69"/>
    <w:rsid w:val="00D57DDF"/>
    <w:rsid w:val="00D65597"/>
    <w:rsid w:val="00D729E4"/>
    <w:rsid w:val="00D81328"/>
    <w:rsid w:val="00D83CF3"/>
    <w:rsid w:val="00D9204F"/>
    <w:rsid w:val="00D92526"/>
    <w:rsid w:val="00D92FCD"/>
    <w:rsid w:val="00D9387F"/>
    <w:rsid w:val="00D96C98"/>
    <w:rsid w:val="00DA04A1"/>
    <w:rsid w:val="00DA106D"/>
    <w:rsid w:val="00DB4818"/>
    <w:rsid w:val="00DB6007"/>
    <w:rsid w:val="00DC539F"/>
    <w:rsid w:val="00DC585B"/>
    <w:rsid w:val="00DD1692"/>
    <w:rsid w:val="00DD507E"/>
    <w:rsid w:val="00DD5C0A"/>
    <w:rsid w:val="00DE42E3"/>
    <w:rsid w:val="00DE5899"/>
    <w:rsid w:val="00DF2928"/>
    <w:rsid w:val="00DF2E20"/>
    <w:rsid w:val="00E060BD"/>
    <w:rsid w:val="00E07313"/>
    <w:rsid w:val="00E122ED"/>
    <w:rsid w:val="00E17326"/>
    <w:rsid w:val="00E242E4"/>
    <w:rsid w:val="00E329B7"/>
    <w:rsid w:val="00E34EDC"/>
    <w:rsid w:val="00E369F0"/>
    <w:rsid w:val="00E43737"/>
    <w:rsid w:val="00E45AF4"/>
    <w:rsid w:val="00E46467"/>
    <w:rsid w:val="00E503CF"/>
    <w:rsid w:val="00E62280"/>
    <w:rsid w:val="00E637F9"/>
    <w:rsid w:val="00E65E11"/>
    <w:rsid w:val="00E65F70"/>
    <w:rsid w:val="00E66F58"/>
    <w:rsid w:val="00E72F2B"/>
    <w:rsid w:val="00E73AF1"/>
    <w:rsid w:val="00E85941"/>
    <w:rsid w:val="00E90192"/>
    <w:rsid w:val="00E95FF7"/>
    <w:rsid w:val="00EA655A"/>
    <w:rsid w:val="00EB049A"/>
    <w:rsid w:val="00EB4C66"/>
    <w:rsid w:val="00EC6B3F"/>
    <w:rsid w:val="00ED0AAB"/>
    <w:rsid w:val="00ED1994"/>
    <w:rsid w:val="00ED1A38"/>
    <w:rsid w:val="00EF081D"/>
    <w:rsid w:val="00EF084A"/>
    <w:rsid w:val="00EF0FC3"/>
    <w:rsid w:val="00EF32BB"/>
    <w:rsid w:val="00F07F33"/>
    <w:rsid w:val="00F176F8"/>
    <w:rsid w:val="00F22C58"/>
    <w:rsid w:val="00F25956"/>
    <w:rsid w:val="00F25BE1"/>
    <w:rsid w:val="00F27106"/>
    <w:rsid w:val="00F30F99"/>
    <w:rsid w:val="00F31A57"/>
    <w:rsid w:val="00F33D58"/>
    <w:rsid w:val="00F36A33"/>
    <w:rsid w:val="00F41D90"/>
    <w:rsid w:val="00F4721A"/>
    <w:rsid w:val="00F54809"/>
    <w:rsid w:val="00F54B74"/>
    <w:rsid w:val="00F551A2"/>
    <w:rsid w:val="00F648CD"/>
    <w:rsid w:val="00F703E2"/>
    <w:rsid w:val="00F80B33"/>
    <w:rsid w:val="00F86672"/>
    <w:rsid w:val="00F86722"/>
    <w:rsid w:val="00F86C49"/>
    <w:rsid w:val="00F933FA"/>
    <w:rsid w:val="00F9372C"/>
    <w:rsid w:val="00F95FF0"/>
    <w:rsid w:val="00FA2A2B"/>
    <w:rsid w:val="00FA6A57"/>
    <w:rsid w:val="00FA7BD8"/>
    <w:rsid w:val="00FB3D42"/>
    <w:rsid w:val="00FB7DC5"/>
    <w:rsid w:val="00FC1C33"/>
    <w:rsid w:val="00FC1DDE"/>
    <w:rsid w:val="00FC4E5D"/>
    <w:rsid w:val="00FC7369"/>
    <w:rsid w:val="00FD1F03"/>
    <w:rsid w:val="00FD6BE0"/>
    <w:rsid w:val="00FE0508"/>
    <w:rsid w:val="00FE0C78"/>
    <w:rsid w:val="00FE36ED"/>
    <w:rsid w:val="00FE6D11"/>
    <w:rsid w:val="00FF7A1F"/>
    <w:rsid w:val="05A31E4F"/>
    <w:rsid w:val="314DE9C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00714"/>
  <w15:chartTrackingRefBased/>
  <w15:docId w15:val="{43B814C6-98F7-49A9-8CCE-87D63D558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1DF"/>
    <w:pPr>
      <w:tabs>
        <w:tab w:val="center" w:pos="4680"/>
        <w:tab w:val="right" w:pos="9360"/>
      </w:tabs>
      <w:spacing w:after="0" w:line="240" w:lineRule="auto"/>
    </w:pPr>
  </w:style>
  <w:style w:type="character" w:customStyle="1" w:styleId="a4">
    <w:name w:val="หัวกระดาษ อักขระ"/>
    <w:basedOn w:val="a0"/>
    <w:link w:val="a3"/>
    <w:uiPriority w:val="99"/>
    <w:rsid w:val="003071DF"/>
  </w:style>
  <w:style w:type="paragraph" w:styleId="a5">
    <w:name w:val="footer"/>
    <w:basedOn w:val="a"/>
    <w:link w:val="a6"/>
    <w:uiPriority w:val="99"/>
    <w:unhideWhenUsed/>
    <w:rsid w:val="003071DF"/>
    <w:pPr>
      <w:tabs>
        <w:tab w:val="center" w:pos="4680"/>
        <w:tab w:val="right" w:pos="9360"/>
      </w:tabs>
      <w:spacing w:after="0" w:line="240" w:lineRule="auto"/>
    </w:pPr>
  </w:style>
  <w:style w:type="character" w:customStyle="1" w:styleId="a6">
    <w:name w:val="ท้ายกระดาษ อักขระ"/>
    <w:basedOn w:val="a0"/>
    <w:link w:val="a5"/>
    <w:uiPriority w:val="99"/>
    <w:rsid w:val="003071DF"/>
  </w:style>
  <w:style w:type="table" w:styleId="a7">
    <w:name w:val="Table Grid"/>
    <w:basedOn w:val="a1"/>
    <w:uiPriority w:val="39"/>
    <w:rsid w:val="00BE4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61311"/>
    <w:pPr>
      <w:ind w:left="720"/>
      <w:contextualSpacing/>
    </w:pPr>
  </w:style>
  <w:style w:type="character" w:styleId="a9">
    <w:name w:val="Placeholder Text"/>
    <w:basedOn w:val="a0"/>
    <w:uiPriority w:val="99"/>
    <w:semiHidden/>
    <w:rsid w:val="002A12A1"/>
    <w:rPr>
      <w:color w:val="808080"/>
    </w:rPr>
  </w:style>
  <w:style w:type="paragraph" w:styleId="aa">
    <w:name w:val="No Spacing"/>
    <w:link w:val="ab"/>
    <w:uiPriority w:val="1"/>
    <w:qFormat/>
    <w:rsid w:val="00064E34"/>
    <w:pPr>
      <w:spacing w:after="0" w:line="240" w:lineRule="auto"/>
    </w:pPr>
    <w:rPr>
      <w:rFonts w:eastAsiaTheme="minorEastAsia"/>
      <w:szCs w:val="22"/>
      <w:lang w:bidi="ar-SA"/>
    </w:rPr>
  </w:style>
  <w:style w:type="character" w:customStyle="1" w:styleId="ab">
    <w:name w:val="ไม่มีการเว้นระยะห่าง อักขระ"/>
    <w:basedOn w:val="a0"/>
    <w:link w:val="aa"/>
    <w:uiPriority w:val="1"/>
    <w:rsid w:val="00064E34"/>
    <w:rPr>
      <w:rFonts w:eastAsiaTheme="minorEastAsia"/>
      <w:szCs w:val="22"/>
      <w:lang w:bidi="ar-SA"/>
    </w:rPr>
  </w:style>
  <w:style w:type="character" w:styleId="ac">
    <w:name w:val="Hyperlink"/>
    <w:basedOn w:val="a0"/>
    <w:uiPriority w:val="99"/>
    <w:unhideWhenUsed/>
    <w:rsid w:val="00B556D1"/>
    <w:rPr>
      <w:color w:val="8F8F8F" w:themeColor="hyperlink"/>
      <w:u w:val="single"/>
    </w:rPr>
  </w:style>
  <w:style w:type="character" w:styleId="ad">
    <w:name w:val="Unresolved Mention"/>
    <w:basedOn w:val="a0"/>
    <w:uiPriority w:val="99"/>
    <w:semiHidden/>
    <w:unhideWhenUsed/>
    <w:rsid w:val="00451906"/>
    <w:rPr>
      <w:color w:val="605E5C"/>
      <w:shd w:val="clear" w:color="auto" w:fill="E1DFDD"/>
    </w:rPr>
  </w:style>
  <w:style w:type="character" w:styleId="ae">
    <w:name w:val="FollowedHyperlink"/>
    <w:basedOn w:val="a0"/>
    <w:uiPriority w:val="99"/>
    <w:semiHidden/>
    <w:unhideWhenUsed/>
    <w:rsid w:val="00451906"/>
    <w:rPr>
      <w:color w:val="A5A5A5" w:themeColor="followedHyperlink"/>
      <w:u w:val="single"/>
    </w:rPr>
  </w:style>
  <w:style w:type="paragraph" w:customStyle="1" w:styleId="H1">
    <w:name w:val="H  1"/>
    <w:basedOn w:val="a8"/>
    <w:qFormat/>
    <w:rsid w:val="007B0F69"/>
    <w:pPr>
      <w:tabs>
        <w:tab w:val="left" w:pos="490"/>
        <w:tab w:val="center" w:pos="798"/>
      </w:tabs>
      <w:spacing w:before="240" w:after="120" w:line="400" w:lineRule="exact"/>
      <w:ind w:left="0"/>
    </w:pPr>
    <w:rPr>
      <w:rFonts w:ascii="Browallia New" w:eastAsia="Times New Roman" w:hAnsi="Browallia New" w:cs="Browallia New"/>
      <w:b/>
      <w:bCs/>
      <w:noProof/>
      <w:color w:val="009999"/>
      <w:sz w:val="36"/>
      <w:szCs w:val="36"/>
    </w:rPr>
  </w:style>
  <w:style w:type="paragraph" w:customStyle="1" w:styleId="Default">
    <w:name w:val="Default"/>
    <w:rsid w:val="007E3BF2"/>
    <w:pPr>
      <w:autoSpaceDE w:val="0"/>
      <w:autoSpaceDN w:val="0"/>
      <w:adjustRightInd w:val="0"/>
      <w:spacing w:after="0" w:line="240" w:lineRule="auto"/>
    </w:pPr>
    <w:rPr>
      <w:rFonts w:ascii="TH SarabunPSK" w:hAnsi="TH SarabunPSK" w:cs="TH SarabunPSK"/>
      <w:color w:val="000000"/>
      <w:sz w:val="24"/>
      <w:szCs w:val="24"/>
    </w:rPr>
  </w:style>
  <w:style w:type="character" w:customStyle="1" w:styleId="m-8497222295750282505s1">
    <w:name w:val="m_-8497222295750282505s1"/>
    <w:basedOn w:val="a0"/>
    <w:rsid w:val="001A4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sv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Quotable">
  <a:themeElements>
    <a:clrScheme name="Quotable">
      <a:dk1>
        <a:sysClr val="windowText" lastClr="000000"/>
      </a:dk1>
      <a:lt1>
        <a:sysClr val="window" lastClr="FFFFFF"/>
      </a:lt1>
      <a:dk2>
        <a:srgbClr val="212121"/>
      </a:dk2>
      <a:lt2>
        <a:srgbClr val="636363"/>
      </a:lt2>
      <a:accent1>
        <a:srgbClr val="00C6BB"/>
      </a:accent1>
      <a:accent2>
        <a:srgbClr val="6FEBA0"/>
      </a:accent2>
      <a:accent3>
        <a:srgbClr val="B6DF5E"/>
      </a:accent3>
      <a:accent4>
        <a:srgbClr val="EFB251"/>
      </a:accent4>
      <a:accent5>
        <a:srgbClr val="EF755F"/>
      </a:accent5>
      <a:accent6>
        <a:srgbClr val="ED515C"/>
      </a:accent6>
      <a:hlink>
        <a:srgbClr val="8F8F8F"/>
      </a:hlink>
      <a:folHlink>
        <a:srgbClr val="A5A5A5"/>
      </a:folHlink>
    </a:clrScheme>
    <a:fontScheme name="Quotabl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Quotable">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99906-973D-46D3-918A-04F40CFD4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63</Pages>
  <Words>10658</Words>
  <Characters>47965</Characters>
  <Application>Microsoft Office Word</Application>
  <DocSecurity>0</DocSecurity>
  <Lines>2997</Lines>
  <Paragraphs>1106</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57517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Nabhasawan Laohapunsawat</dc:creator>
  <cp:keywords/>
  <dc:description/>
  <cp:lastModifiedBy>Atipol Sawang-arom (Science) Potae</cp:lastModifiedBy>
  <cp:revision>142</cp:revision>
  <cp:lastPrinted>2024-09-06T03:51:00Z</cp:lastPrinted>
  <dcterms:created xsi:type="dcterms:W3CDTF">2024-07-03T06:53:00Z</dcterms:created>
  <dcterms:modified xsi:type="dcterms:W3CDTF">2025-10-24T06:28:00Z</dcterms:modified>
</cp:coreProperties>
</file>